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3ce57186d476a" w:history="1">
              <w:r>
                <w:rPr>
                  <w:rStyle w:val="Hyperlink"/>
                </w:rPr>
                <w:t>2026-2032年全球与中国家用小型发电机行业研究及市场前景分析报告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3ce57186d476a" w:history="1">
              <w:r>
                <w:rPr>
                  <w:rStyle w:val="Hyperlink"/>
                </w:rPr>
                <w:t>2026-2032年全球与中国家用小型发电机行业研究及市场前景分析报告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3ce57186d476a" w:history="1">
                <w:r>
                  <w:rPr>
                    <w:rStyle w:val="Hyperlink"/>
                  </w:rPr>
                  <w:t>https://www.20087.com/8/63/JiaYongXiaoXingFaDianJiShiChangQianJing.html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小型发电机是应对突发停电、户外露营及应急备灾的重要电力保障设备，主要分为传统的燃油发电机与新兴的便携式储能电源（户外电源）。目前，虽然汽油发电机凭借续航久、功率大的优势在长时间重载场景中仍占有一席之地，但噪音大、尾气排放及维护繁琐等痛点日益凸显。相比之下，搭载磷酸铁锂电池的便携式储能电源，凭借静音运行、零排放、即插即用及支持太阳能充电等特性，迅速成为城市家庭与精致露营人群的首选。现代家用电源设备普遍配备了纯正弦波输出与智能电池管理系统（BMS），能够安全驱动冰箱、医疗设备等精密电器，满足了家庭对电力品质的高标准要求。</w:t>
      </w:r>
      <w:r>
        <w:rPr>
          <w:rFonts w:hint="eastAsia"/>
        </w:rPr>
        <w:br/>
      </w:r>
      <w:r>
        <w:rPr>
          <w:rFonts w:hint="eastAsia"/>
        </w:rPr>
        <w:t>　　未来，家用小型发电机将全面向新能源化、家庭能源互联与智能化方向转型。市场调研网认为，随着固态电池技术的成熟，新一代储能设备将具备更高的能量密度与极致的安全性，彻底解决续航焦虑。在应用场景上，发电机将不再是孤立的应急设备，而是深度融入家庭微电网系统，与屋顶光伏、家用储能墙实现智能联动，在电网故障时自动切换为离网供电模式，充当家庭的“能源路由器”。此外，支持双向逆变与V2H（车到家）技术的设备，将允许电动汽车反向为家庭供电，构建起更加弹性、低碳的家庭能源生态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43ce57186d476a" w:history="1">
        <w:r>
          <w:rPr>
            <w:rStyle w:val="Hyperlink"/>
          </w:rPr>
          <w:t>2026-2032年全球与中国家用小型发电机行业研究及市场前景分析报告</w:t>
        </w:r>
      </w:hyperlink>
      <w:r>
        <w:rPr>
          <w:rFonts w:hint="eastAsia"/>
        </w:rPr>
        <w:t>》，2025年家用小型发电机行业市场规模达 亿元，预计2032年市场规模将达 亿元，期间年均复合增长率（CAGR）达 %。报告全面梳理了家用小型发电机产业链，结合市场需求和市场规模等数据，深入剖析家用小型发电机行业现状。报告详细探讨了家用小型发电机市场竞争格局，重点关注重点企业及其品牌影响力，并分析了家用小型发电机价格机制和细分市场特征。通过对家用小型发电机技术现状及未来方向的评估，报告展望了家用小型发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按产品类型细分，全球家用小型发电机市场规模2021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便携式发电机</w:t>
      </w:r>
      <w:r>
        <w:rPr>
          <w:rFonts w:hint="eastAsia"/>
        </w:rPr>
        <w:br/>
      </w:r>
      <w:r>
        <w:rPr>
          <w:rFonts w:hint="eastAsia"/>
        </w:rPr>
        <w:t>　　　　1.3.3 静立式发电机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按应用细分，全球家用小型发电机市场规模2021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4KW以下</w:t>
      </w:r>
      <w:r>
        <w:rPr>
          <w:rFonts w:hint="eastAsia"/>
        </w:rPr>
        <w:br/>
      </w:r>
      <w:r>
        <w:rPr>
          <w:rFonts w:hint="eastAsia"/>
        </w:rPr>
        <w:t>　　　　1.4.3 4到8KW</w:t>
      </w:r>
      <w:r>
        <w:rPr>
          <w:rFonts w:hint="eastAsia"/>
        </w:rPr>
        <w:br/>
      </w:r>
      <w:r>
        <w:rPr>
          <w:rFonts w:hint="eastAsia"/>
        </w:rPr>
        <w:t>　　　　1.4.4 8-17KW</w:t>
      </w:r>
      <w:r>
        <w:rPr>
          <w:rFonts w:hint="eastAsia"/>
        </w:rPr>
        <w:br/>
      </w:r>
      <w:r>
        <w:rPr>
          <w:rFonts w:hint="eastAsia"/>
        </w:rPr>
        <w:t>　　　　1.4.5 17KW以上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家用小型发电机行业发展总体概况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家用小型发电机行业发展主要特点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家用小型发电机行业发展影响因素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家用小型发电机有利因素</w:t>
      </w:r>
      <w:r>
        <w:rPr>
          <w:rFonts w:hint="eastAsia"/>
        </w:rPr>
        <w:br/>
      </w:r>
      <w:r>
        <w:rPr>
          <w:rFonts w:hint="eastAsia"/>
        </w:rPr>
        <w:t>　　　　1.5.3 .2 家用小型发电机不利因素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全球市场，近三年家用小型发电机主要企业占有率及排名（按销量）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家用小型发电机主要企业在国际市场占有率（按销量，2023-2026）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2025年家用小型发电机主要企业在国际市场排名（按销量）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全球市场主要企业家用小型发电机销量（2023-2026）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全球市场，近三年家用小型发电机主要企业占有率及排名（按收入）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家用小型发电机主要企业在国际市场占有率（按收入，2023-2026）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2025年家用小型发电机主要企业在国际市场排名（按收入）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全球市场主要企业家用小型发电机销售收入（2023-2026）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全球市场主要企业家用小型发电机销售价格（2023-2026）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中国市场，近三年家用小型发电机主要企业占有率及排名（按销量）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家用小型发电机主要企业在中国市场占有率（按销量，2023-2026）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2025年家用小型发电机主要企业在中国市场排名（按销量）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中国市场主要企业家用小型发电机销量（2023-2026）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中国市场，近三年家用小型发电机主要企业占有率及排名（按收入）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家用小型发电机主要企业在中国市场占有率（按收入，2023-2026）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2025年家用小型发电机主要企业在中国市场排名（按收入）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中国市场主要企业家用小型发电机销售收入（2023-2026）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全球主要厂商家用小型发电机总部及产地分布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全球主要厂商成立时间及家用小型发电机商业化日期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全球主要厂商家用小型发电机产品类型及应用</w:t>
      </w:r>
      <w:r>
        <w:rPr>
          <w:rFonts w:hint="eastAsia"/>
        </w:rPr>
        <w:br/>
      </w:r>
      <w:r>
        <w:rPr>
          <w:rFonts w:hint="eastAsia"/>
        </w:rPr>
        <w:t>　　2.9 家用小型发电机行业集中度、竞争程度分析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家用小型发电机行业集中度分析：2025年全球Top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全球家用小型发电机第一梯队、第二梯队和第三梯队生产商（品牌）及市场份额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全球家用小型发电机总体规模分析</w:t>
      </w:r>
      <w:r>
        <w:rPr>
          <w:rFonts w:hint="eastAsia"/>
        </w:rPr>
        <w:br/>
      </w:r>
      <w:r>
        <w:rPr>
          <w:rFonts w:hint="eastAsia"/>
        </w:rPr>
        <w:t>　　3.1 全球家用小型发电机供需现状及预测（2021-2032）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全球家用小型发电机产能、产量、产能利用率及发展趋势（2021-2032）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全球家用小型发电机产量、需求量及发展趋势（2021-2032）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全球主要地区家用小型发电机产量及发展趋势（2021-2032）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全球主要地区家用小型发电机产量（2021-2026）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全球主要地区家用小型发电机产量（2027-2032）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全球主要地区家用小型发电机产量市场份额（2021-2032）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中国家用小型发电机供需现状及预测（2021-2032）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中国家用小型发电机产能、产量、产能利用率及发展趋势（2021-2032）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中国家用小型发电机产量、市场需求量及发展趋势（2021-2032）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中国市场家用小型发电机进出口（2021-2032）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全球家用小型发电机销量及销售额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全球市场家用小型发电机销售额（2021-2032）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全球市场家用小型发电机销量（2021-2032）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全球市场家用小型发电机价格趋势（2021-2032）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全球家用小型发电机主要地区分析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全球主要地区家用小型发电机市场规模分析：2021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全球主要地区家用小型发电机销售收入及市场份额（2021-2026）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全球主要地区家用小型发电机销售收入预测（2027-2032）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全球主要地区家用小型发电机销量分析：2021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全球主要地区家用小型发电机销量及市场份额（2021-2026）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全球主要地区家用小型发电机销量及市场份额预测（2027-2032）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北美市场家用小型发电机销量、收入及增长率（2021-2032）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欧洲市场家用小型发电机销量、收入及增长率（2021-2032）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中国市场家用小型发电机销量、收入及增长率（2021-2032）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日本市场家用小型发电机销量、收入及增长率（2021-2032）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东南亚市场家用小型发电机销量、收入及增长率（2021-2032）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印度市场家用小型发电机销量、收入及增长率（2021-2032）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南美市场家用小型发电机销量、收入及增长率（2021-2032）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中东市场家用小型发电机销量、收入及增长率（2021-2032）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家用小型发电机销量、收入、价格及毛利率（2021-2026）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不同产品类型家用小型发电机分析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全球不同产品类型家用小型发电机销量（2021-2032）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全球不同产品类型家用小型发电机销量及市场份额（2021-2026）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全球不同产品类型家用小型发电机销量预测（2027-2032）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全球不同产品类型家用小型发电机收入（2021-2032）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全球不同产品类型家用小型发电机收入及市场份额（2021-2026）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全球不同产品类型家用小型发电机收入预测（2027-2032）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全球不同产品类型家用小型发电机价格走势（2021-2032）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中国不同产品类型家用小型发电机销量（2021-2032）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中国不同产品类型家用小型发电机销量及市场份额（2021-2026）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中国不同产品类型家用小型发电机销量预测（2027-2032）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中国不同产品类型家用小型发电机收入（2021-2032）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中国不同产品类型家用小型发电机收入及市场份额（2021-2026）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中国不同产品类型家用小型发电机收入预测（2027-2032）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不同应用家用小型发电机分析</w:t>
      </w:r>
      <w:r>
        <w:rPr>
          <w:rFonts w:hint="eastAsia"/>
        </w:rPr>
        <w:br/>
      </w:r>
      <w:r>
        <w:rPr>
          <w:rFonts w:hint="eastAsia"/>
        </w:rPr>
        <w:t>　　7.1 全球不同应用家用小型发电机销量（2021-2032）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全球不同应用家用小型发电机销量及市场份额（2021-2026）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全球不同应用家用小型发电机销量预测（2027-2032）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全球不同应用家用小型发电机收入（2021-2032）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全球不同应用家用小型发电机收入及市场份额（2021-2026）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全球不同应用家用小型发电机收入预测（2027-2032）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全球不同应用家用小型发电机价格走势（2021-2032）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中国不同应用家用小型发电机销量（2021-2032）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中国不同应用家用小型发电机销量及市场份额（2021-2026）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中国不同应用家用小型发电机销量预测（2027-2032）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中国不同应用家用小型发电机收入（2021-2032）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中国不同应用家用小型发电机收入及市场份额（2021-2026）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中国不同应用家用小型发电机收入预测（2027-2032）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家用小型发电机行业发展趋势</w:t>
      </w:r>
      <w:r>
        <w:rPr>
          <w:rFonts w:hint="eastAsia"/>
        </w:rPr>
        <w:br/>
      </w:r>
      <w:r>
        <w:rPr>
          <w:rFonts w:hint="eastAsia"/>
        </w:rPr>
        <w:t>　　8.2 家用小型发电机行业主要驱动因素</w:t>
      </w:r>
      <w:r>
        <w:rPr>
          <w:rFonts w:hint="eastAsia"/>
        </w:rPr>
        <w:br/>
      </w:r>
      <w:r>
        <w:rPr>
          <w:rFonts w:hint="eastAsia"/>
        </w:rPr>
        <w:t>　　8.3 家用小型发电机中国企业SWOT分析</w:t>
      </w:r>
      <w:r>
        <w:rPr>
          <w:rFonts w:hint="eastAsia"/>
        </w:rPr>
        <w:br/>
      </w:r>
      <w:r>
        <w:rPr>
          <w:rFonts w:hint="eastAsia"/>
        </w:rPr>
        <w:t>　　8.4 中国家用小型发电机行业政策环境分析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家用小型发电机行业产业链简介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家用小型发电机行业供应链分析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家用小型发电机主要原料及供应情况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家用小型发电机行业采购模式</w:t>
      </w:r>
      <w:r>
        <w:rPr>
          <w:rFonts w:hint="eastAsia"/>
        </w:rPr>
        <w:br/>
      </w:r>
      <w:r>
        <w:rPr>
          <w:rFonts w:hint="eastAsia"/>
        </w:rPr>
        <w:t>　　9.3 家用小型发电机行业生产模式</w:t>
      </w:r>
      <w:r>
        <w:rPr>
          <w:rFonts w:hint="eastAsia"/>
        </w:rPr>
        <w:br/>
      </w:r>
      <w:r>
        <w:rPr>
          <w:rFonts w:hint="eastAsia"/>
        </w:rPr>
        <w:t>　　9.4 家用小型发电机行业销售模式及销售渠道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按产品类型细分，全球家用小型发电机市场规模2021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按应用细分，全球家用小型发电机市场规模（CAGR）2021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家用小型发电机行业发展主要特点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家用小型发电机行业发展有利因素分析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家用小型发电机行业发展不利因素分析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进入家用小型发电机行业壁垒</w:t>
      </w:r>
      <w:r>
        <w:rPr>
          <w:rFonts w:hint="eastAsia"/>
        </w:rPr>
        <w:br/>
      </w:r>
      <w:r>
        <w:rPr>
          <w:rFonts w:hint="eastAsia"/>
        </w:rPr>
        <w:t>　　表 7： 家用小型发电机主要企业在国际市场占有率（按销量，2023-2026）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2025年家用小型发电机主要企业在国际市场排名（按销量）&amp;（千台）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全球市场主要企业家用小型发电机销量（2023-2026）&amp;（千台）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家用小型发电机主要企业在国际市场占有率（按收入，2023-2026）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2025年家用小型发电机主要企业在国际市场排名（按收入）&amp;（万元）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全球市场主要企业家用小型发电机销售收入（2023-2026）&amp;（万元）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全球市场主要企业家用小型发电机销售价格（2023-2026）&amp;（元/台）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家用小型发电机主要企业在中国市场占有率（按销量，2023-2026）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2025年家用小型发电机主要企业在中国市场排名（按销量）&amp;（千台）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中国市场主要企业家用小型发电机销量（2023-2026）&amp;（千台）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家用小型发电机主要企业在中国市场占有率（按收入，2023-2026）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2025年家用小型发电机主要企业在中国市场排名（按收入）&amp;（万元）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中国市场主要企业家用小型发电机销售收入（2023-2026）&amp;（万元）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全球主要厂商家用小型发电机总部及产地分布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全球主要厂商成立时间及家用小型发电机商业化日期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全球主要厂商家用小型发电机产品类型及应用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2025年全球家用小型发电机主要厂商市场地位（第一梯队、第二梯队和第三梯队）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全球家用小型发电机市场投资、并购等现状分析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全球主要地区家用小型发电机产量增速（CAGR）：（2021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全球主要地区家用小型发电机产量（2021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全球主要地区家用小型发电机产量（2021-2026）&amp;（千台）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全球主要地区家用小型发电机产量（2027-2032）&amp;（千台）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全球主要地区家用小型发电机产量市场份额（2021-2026）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全球主要地区家用小型发电机产量市场份额（2027-2032）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中国市场家用小型发电机产量、销量、进出口（2021-2026）&amp;（千台）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中国市场家用小型发电机产量、销量、进出口预测（2027-2032）&amp;（千台）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全球主要地区家用小型发电机销售收入增速：（2021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全球主要地区家用小型发电机销售收入（2021-2026）&amp;（万元）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全球主要地区家用小型发电机销售收入市场份额（2021-2026）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全球主要地区家用小型发电机收入（2027-2032）&amp;（万元）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全球主要地区家用小型发电机收入市场份额（2027-2032）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全球主要地区家用小型发电机销量（千台）：2021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全球主要地区家用小型发电机销量（2021-2026）&amp;（千台）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全球主要地区家用小型发电机销量市场份额（2021-2026）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全球主要地区家用小型发电机销量（2027-2032）&amp;（千台）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全球主要地区家用小型发电机销量份额（2027-2032）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家用小型发电机生产基地、销售区域、竞争对手及市场地位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家用小型发电机产品规格、参数及市场应用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家用小型发电机销量（千台）、收入（万元）、价格（元/台）及毛利率（2021-2026）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全球不同产品类型家用小型发电机销量（2021-2026）&amp;（千台）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全球不同产品类型家用小型发电机销量市场份额（2021-2026）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全球不同产品类型家用小型发电机销量预测（2027-2032）&amp;（千台）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全球市场不同产品类型家用小型发电机销量市场份额预测（2027-2032）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全球不同产品类型家用小型发电机收入（2021-2026）&amp;（万元）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全球不同产品类型家用小型发电机收入市场份额（2021-2026）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全球不同产品类型家用小型发电机收入预测（2027-2032）&amp;（万元）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全球不同产品类型家用小型发电机收入市场份额预测（2027-2032）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中国不同产品类型家用小型发电机销量（2021-2026）&amp;（千台）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中国不同产品类型家用小型发电机销量市场份额（2021-2026）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中国不同产品类型家用小型发电机销量预测（2027-2032）&amp;（千台）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全球市场不同产品类型家用小型发电机销量市场份额预测（2027-2032）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中国不同产品类型家用小型发电机收入（2021-2026）&amp;（万元）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中国不同产品类型家用小型发电机收入市场份额（2021-2026）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中国不同产品类型家用小型发电机收入预测（2027-2032）&amp;（万元）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中国不同产品类型家用小型发电机收入市场份额预测（2027-2032）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全球不同应用家用小型发电机销量（2021-2026）&amp;（千台）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全球不同应用家用小型发电机销量市场份额（2021-2026）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全球不同应用家用小型发电机销量预测（2027-2032）&amp;（千台）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全球市场不同应用家用小型发电机销量市场份额预测（2027-2032）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全球不同应用家用小型发电机收入（2021-2026）&amp;（万元）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全球不同应用家用小型发电机收入市场份额（2021-2026）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全球不同应用家用小型发电机收入预测（2027-2032）&amp;（万元）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全球不同应用家用小型发电机收入市场份额预测（2027-2032）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中国不同应用家用小型发电机销量（2021-2026）&amp;（千台）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中国不同应用家用小型发电机销量市场份额（2021-2026）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中国不同应用家用小型发电机销量预测（2027-2032）&amp;（千台）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中国市场不同应用家用小型发电机销量市场份额预测（2027-2032）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中国不同应用家用小型发电机收入（2021-2026）&amp;（万元）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中国不同应用家用小型发电机收入市场份额（2021-2026）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中国不同应用家用小型发电机收入预测（2027-2032）&amp;（万元）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中国不同应用家用小型发电机收入市场份额预测（2027-2032）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家用小型发电机行业发展趋势</w:t>
      </w:r>
      <w:r>
        <w:rPr>
          <w:rFonts w:hint="eastAsia"/>
        </w:rPr>
        <w:br/>
      </w:r>
      <w:r>
        <w:rPr>
          <w:rFonts w:hint="eastAsia"/>
        </w:rPr>
        <w:t>　　表 166： 家用小型发电机行业主要驱动因素</w:t>
      </w:r>
      <w:r>
        <w:rPr>
          <w:rFonts w:hint="eastAsia"/>
        </w:rPr>
        <w:br/>
      </w:r>
      <w:r>
        <w:rPr>
          <w:rFonts w:hint="eastAsia"/>
        </w:rPr>
        <w:t>　　表 167： 家用小型发电机行业供应链分析</w:t>
      </w:r>
      <w:r>
        <w:rPr>
          <w:rFonts w:hint="eastAsia"/>
        </w:rPr>
        <w:br/>
      </w:r>
      <w:r>
        <w:rPr>
          <w:rFonts w:hint="eastAsia"/>
        </w:rPr>
        <w:t>　　表 168： 家用小型发电机上游原料供应商</w:t>
      </w:r>
      <w:r>
        <w:rPr>
          <w:rFonts w:hint="eastAsia"/>
        </w:rPr>
        <w:br/>
      </w:r>
      <w:r>
        <w:rPr>
          <w:rFonts w:hint="eastAsia"/>
        </w:rPr>
        <w:t>　　表 169： 家用小型发电机主要地区不同应用客户分析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家用小型发电机典型经销商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家用小型发电机产品图片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全球不同产品类型家用小型发电机销售额2021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全球不同产品类型家用小型发电机市场份额2025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便携式发电机产品图片</w:t>
      </w:r>
      <w:r>
        <w:rPr>
          <w:rFonts w:hint="eastAsia"/>
        </w:rPr>
        <w:br/>
      </w:r>
      <w:r>
        <w:rPr>
          <w:rFonts w:hint="eastAsia"/>
        </w:rPr>
        <w:t>　　图 5： 静立式发电机产品图片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全球不同应用家用小型发电机市场份额2025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4KW以下</w:t>
      </w:r>
      <w:r>
        <w:rPr>
          <w:rFonts w:hint="eastAsia"/>
        </w:rPr>
        <w:br/>
      </w:r>
      <w:r>
        <w:rPr>
          <w:rFonts w:hint="eastAsia"/>
        </w:rPr>
        <w:t>　　图 9： 4到8KW</w:t>
      </w:r>
      <w:r>
        <w:rPr>
          <w:rFonts w:hint="eastAsia"/>
        </w:rPr>
        <w:br/>
      </w:r>
      <w:r>
        <w:rPr>
          <w:rFonts w:hint="eastAsia"/>
        </w:rPr>
        <w:t>　　图 10： 8-17KW</w:t>
      </w:r>
      <w:r>
        <w:rPr>
          <w:rFonts w:hint="eastAsia"/>
        </w:rPr>
        <w:br/>
      </w:r>
      <w:r>
        <w:rPr>
          <w:rFonts w:hint="eastAsia"/>
        </w:rPr>
        <w:t>　　图 11： 17KW以上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2025年全球前五大生产商家用小型发电机市场份额</w:t>
      </w:r>
      <w:r>
        <w:rPr>
          <w:rFonts w:hint="eastAsia"/>
        </w:rPr>
        <w:br/>
      </w:r>
      <w:r>
        <w:rPr>
          <w:rFonts w:hint="eastAsia"/>
        </w:rPr>
        <w:t>　　图 13： 2025年全球家用小型发电机第一梯队、第二梯队和第三梯队厂商及市场份额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全球家用小型发电机产能、产量、产能利用率及发展趋势（2021-2032）&amp;（千台）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全球家用小型发电机产量、需求量及发展趋势（2021-2032）&amp;（千台）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全球主要地区家用小型发电机产量市场份额（2021-2032）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中国家用小型发电机产能、产量、产能利用率及发展趋势（2021-2032）&amp;（千台）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中国家用小型发电机产量、市场需求量及发展趋势（2021-2032）&amp;（千台）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全球家用小型发电机市场销售额及增长率：（2021-2032）&amp;（万元）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全球市场家用小型发电机市场规模：2021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全球市场家用小型发电机销量及增长率（2021-2032）&amp;（千台）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全球市场家用小型发电机价格趋势（2021-2032）&amp;（元/台）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全球主要地区家用小型发电机销售收入（2021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全球主要地区家用小型发电机销售收入市场份额（2021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北美市场家用小型发电机销量及增长率（2021-2032）&amp;（千台）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北美市场家用小型发电机收入及增长率（2021-2032）&amp;（万元）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欧洲市场家用小型发电机销量及增长率（2021-2032）&amp;（千台）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欧洲市场家用小型发电机收入及增长率（2021-2032）&amp;（万元）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中国市场家用小型发电机销量及增长率（2021-2032）&amp;（千台）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中国市场家用小型发电机收入及增长率（2021-2032）&amp;（万元）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日本市场家用小型发电机销量及增长率（2021-2032）&amp;（千台）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日本市场家用小型发电机收入及增长率（2021-2032）&amp;（万元）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东南亚市场家用小型发电机销量及增长率（2021-2032）&amp;（千台）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东南亚市场家用小型发电机收入及增长率（2021-2032）&amp;（万元）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印度市场家用小型发电机销量及增长率（2021-2032）&amp;（千台）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印度市场家用小型发电机收入及增长率（2021-2032）&amp;（万元）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南美市场家用小型发电机销量及增长率（2021-2032）&amp;（千台）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南美市场家用小型发电机收入及增长率（2021-2032）&amp;（万元）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中东市场家用小型发电机销量及增长率（2021-2032）&amp;（千台）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中东市场家用小型发电机收入及增长率（2021-2032）&amp;（万元）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全球不同产品类型家用小型发电机价格走势（2021-2032）&amp;（元/台）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全球不同应用家用小型发电机价格走势（2021-2032）&amp;（元/台）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家用小型发电机中国企业SWOT分析</w:t>
      </w:r>
      <w:r>
        <w:rPr>
          <w:rFonts w:hint="eastAsia"/>
        </w:rPr>
        <w:br/>
      </w:r>
      <w:r>
        <w:rPr>
          <w:rFonts w:hint="eastAsia"/>
        </w:rPr>
        <w:t>　　图 44： 家用小型发电机产业链</w:t>
      </w:r>
      <w:r>
        <w:rPr>
          <w:rFonts w:hint="eastAsia"/>
        </w:rPr>
        <w:br/>
      </w:r>
      <w:r>
        <w:rPr>
          <w:rFonts w:hint="eastAsia"/>
        </w:rPr>
        <w:t>　　图 45： 家用小型发电机行业采购模式分析</w:t>
      </w:r>
      <w:r>
        <w:rPr>
          <w:rFonts w:hint="eastAsia"/>
        </w:rPr>
        <w:br/>
      </w:r>
      <w:r>
        <w:rPr>
          <w:rFonts w:hint="eastAsia"/>
        </w:rPr>
        <w:t>　　图 46： 家用小型发电机行业生产模式</w:t>
      </w:r>
      <w:r>
        <w:rPr>
          <w:rFonts w:hint="eastAsia"/>
        </w:rPr>
        <w:br/>
      </w:r>
      <w:r>
        <w:rPr>
          <w:rFonts w:hint="eastAsia"/>
        </w:rPr>
        <w:t>　　图 47： 家用小型发电机行业销售模式分析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3ce57186d476a" w:history="1">
        <w:r>
          <w:rPr>
            <w:rStyle w:val="Hyperlink"/>
          </w:rPr>
          <w:t>2026-2032年全球与中国家用小型发电机行业研究及市场前景分析报告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3ce57186d476a" w:history="1">
        <w:r>
          <w:rPr>
            <w:rStyle w:val="Hyperlink"/>
          </w:rPr>
          <w:t>https://www.20087.com/8/63/JiaYongXiaoXingFaDianJiShiChangQianJing.html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柴油发电机、家用小型发电机哪个品牌好、微型发电机2025最新款、家用小型发电机50元、小发电机价格220伏、家用小型发电机什么牌子的好、进口发电机品牌前十名、家用小型发电机出租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b0af5af5a46e9" w:history="1">
      <w:r>
        <w:rPr>
          <w:rStyle w:val="Hyperlink"/>
        </w:rPr>
        <w:t>2026-2032年全球与中国家用小型发电机行业研究及市场前景分析报告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aYongXiaoXingFaDianJiShiChangQianJing.html" TargetMode="External" Id="R4d43ce57186d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aYongXiaoXingFaDianJiShiChangQianJing.html" TargetMode="External" Id="R126b0af5af5a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2026-03-25T07:58:52Z</dcterms:created>
  <dcterms:modified xsi:type="dcterms:W3CDTF">2026-03-25T08:58:52Z</dcterms:modified>
  <dc:subject>2026-2032年全球与中国家用小型发电机行业研究及市场前景分析报告</dc:subject>
  <dc:title>2026-2032年全球与中国家用小型发电机行业研究及市场前景分析报告</dc:title>
  <cp:keywords>2026-2032年全球与中国家用小型发电机行业研究及市场前景分析报告</cp:keywords>
  <dc:description>2026-2032年全球与中国家用小型发电机行业研究及市场前景分析报告</dc:description>
</cp:coreProperties>
</file>