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c7315fc924a51" w:history="1">
              <w:r>
                <w:rPr>
                  <w:rStyle w:val="Hyperlink"/>
                </w:rPr>
                <w:t>2024年中国山东电机市场调查分析与发展前景研究报告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c7315fc924a51" w:history="1">
              <w:r>
                <w:rPr>
                  <w:rStyle w:val="Hyperlink"/>
                </w:rPr>
                <w:t>2024年中国山东电机市场调查分析与发展前景研究报告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c7315fc924a51" w:history="1">
                <w:r>
                  <w:rPr>
                    <w:rStyle w:val="Hyperlink"/>
                  </w:rPr>
                  <w:t>https://www.20087.com/M_JiXieJiDian/38/ShanDongDianJiWeiLaiFaZhanQuShiYuCe.html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电机是国内电机制造的重要基地之一，近年来随着工业自动化和智能制造的发展而得到了快速发展。山东电机产业凭借其地理位置优越、产业链完整等优势，已经成为国内外众多知名企业的重要供应商。近年来，随着新能源汽车、智能制造等领域的快速发展，对高效、节能电机的需求日益增加，推动了山东电机产业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山东电机产业将持续增长。一方面，随着新能源汽车市场的不断扩大，对高效电机的需求将持续增加。另一方面，随着工业4.0和智能制造技术的发展，对智能电机的需求也将增加。此外，随着环保法规的日益严格，对低能耗、高效率电机的需求将持续增加，推动山东电机产业向更环保、更高效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电机行业发展基本情况</w:t>
      </w:r>
      <w:r>
        <w:rPr>
          <w:rFonts w:hint="eastAsia"/>
        </w:rPr>
        <w:br/>
      </w:r>
      <w:r>
        <w:rPr>
          <w:rFonts w:hint="eastAsia"/>
        </w:rPr>
        <w:t>　　第一节 电机行业基本特征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2024-2030年电机行业发展回顾</w:t>
      </w:r>
      <w:r>
        <w:rPr>
          <w:rFonts w:hint="eastAsia"/>
        </w:rPr>
        <w:br/>
      </w:r>
      <w:r>
        <w:rPr>
          <w:rFonts w:hint="eastAsia"/>
        </w:rPr>
        <w:t>　　　　一、2024-2030年电机行业发展概述</w:t>
      </w:r>
      <w:r>
        <w:rPr>
          <w:rFonts w:hint="eastAsia"/>
        </w:rPr>
        <w:br/>
      </w:r>
      <w:r>
        <w:rPr>
          <w:rFonts w:hint="eastAsia"/>
        </w:rPr>
        <w:t>　　　　二、2024-2030年电机行业发展成就</w:t>
      </w:r>
      <w:r>
        <w:rPr>
          <w:rFonts w:hint="eastAsia"/>
        </w:rPr>
        <w:br/>
      </w:r>
      <w:r>
        <w:rPr>
          <w:rFonts w:hint="eastAsia"/>
        </w:rPr>
        <w:t>　　　　三、2024-2030年电机行业发展存在的问题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2024-2030年山东省电机行业发展环境分析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2024-2030年山东省宏观经济环境分析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一、2024-2030年山东省GDP增长情况分析</w:t>
      </w:r>
      <w:r>
        <w:rPr>
          <w:rFonts w:hint="eastAsia"/>
        </w:rPr>
        <w:br/>
      </w:r>
      <w:r>
        <w:rPr>
          <w:rFonts w:hint="eastAsia"/>
        </w:rPr>
        <w:t>　　　　二、2024-2030年山东省工业发展形势分析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三、2024-2030年山东省居民收入与消费情况</w:t>
      </w:r>
      <w:r>
        <w:rPr>
          <w:rFonts w:hint="eastAsia"/>
        </w:rPr>
        <w:br/>
      </w:r>
      <w:r>
        <w:rPr>
          <w:rFonts w:hint="eastAsia"/>
        </w:rPr>
        <w:t>　　　　四、2024年山东省国民经济发展总体情况分析</w:t>
      </w:r>
      <w:r>
        <w:rPr>
          <w:rFonts w:hint="eastAsia"/>
        </w:rPr>
        <w:br/>
      </w:r>
      <w:r>
        <w:rPr>
          <w:rFonts w:hint="eastAsia"/>
        </w:rPr>
        <w:t>　　第二节 2024-2030年山东省电机行业政策环境分析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一、电机行业相关政策分析</w:t>
      </w:r>
      <w:r>
        <w:rPr>
          <w:rFonts w:hint="eastAsia"/>
        </w:rPr>
        <w:br/>
      </w:r>
      <w:r>
        <w:rPr>
          <w:rFonts w:hint="eastAsia"/>
        </w:rPr>
        <w:t>　　　　二、电机产品相关标准情况</w:t>
      </w:r>
      <w:r>
        <w:rPr>
          <w:rFonts w:hint="eastAsia"/>
        </w:rPr>
        <w:br/>
      </w:r>
      <w:r>
        <w:rPr>
          <w:rFonts w:hint="eastAsia"/>
        </w:rPr>
        <w:t>　　第三节 2024-2030年山东省电机行业社会环境分析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2024-2030年中国电机行业经济运行状况分析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2024-2030年中国电机行业发展分析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一、2024年中国电机行业主要经济指标概述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2024-2030年中国电机行业总体运行情况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一、2024-2030年中国电机行业企业数量统计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二、2024-2030年中国电机行业从业人员统计</w:t>
      </w:r>
      <w:r>
        <w:rPr>
          <w:rFonts w:hint="eastAsia"/>
        </w:rPr>
        <w:br/>
      </w:r>
      <w:r>
        <w:rPr>
          <w:rFonts w:hint="eastAsia"/>
        </w:rPr>
        <w:t>　　　　三、2024-2030年中国电机行业资产增长分析</w:t>
      </w:r>
      <w:r>
        <w:rPr>
          <w:rFonts w:hint="eastAsia"/>
        </w:rPr>
        <w:br/>
      </w:r>
      <w:r>
        <w:rPr>
          <w:rFonts w:hint="eastAsia"/>
        </w:rPr>
        <w:t>　　　　四、2024-2030年中国电机行业销售收入分析</w:t>
      </w:r>
      <w:r>
        <w:rPr>
          <w:rFonts w:hint="eastAsia"/>
        </w:rPr>
        <w:br/>
      </w:r>
      <w:r>
        <w:rPr>
          <w:rFonts w:hint="eastAsia"/>
        </w:rPr>
        <w:t>　　　　五、2024-2030年中国电机行业利润总额分析</w:t>
      </w:r>
      <w:r>
        <w:rPr>
          <w:rFonts w:hint="eastAsia"/>
        </w:rPr>
        <w:br/>
      </w:r>
      <w:r>
        <w:rPr>
          <w:rFonts w:hint="eastAsia"/>
        </w:rPr>
        <w:t>　　　　六、2024-2030年中国电机行业亏损情况分析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2024-2030年中国电机行业经营效益分析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三、2024-2030年中国电机行业营运能力分析</w:t>
      </w:r>
      <w:r>
        <w:rPr>
          <w:rFonts w:hint="eastAsia"/>
        </w:rPr>
        <w:br/>
      </w:r>
      <w:r>
        <w:rPr>
          <w:rFonts w:hint="eastAsia"/>
        </w:rPr>
        <w:t>　　第四节 2024-2030年电机行业成本费用结构分析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三、2024-2030年中国电机行业管理费用统计</w:t>
      </w:r>
      <w:r>
        <w:rPr>
          <w:rFonts w:hint="eastAsia"/>
        </w:rPr>
        <w:br/>
      </w:r>
      <w:r>
        <w:rPr>
          <w:rFonts w:hint="eastAsia"/>
        </w:rPr>
        <w:t>　　　　四、2024-2030年中国电机行业财务费用统计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2024-2030年山东省电机行业经济运行状况分析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2024-2030年山东省电机行业发展分析</w:t>
      </w:r>
      <w:r>
        <w:rPr>
          <w:rFonts w:hint="eastAsia"/>
        </w:rPr>
        <w:br/>
      </w:r>
      <w:r>
        <w:rPr>
          <w:rFonts w:hint="eastAsia"/>
        </w:rPr>
        <w:t>　　　　一、2024年山东省电机行业主要经济指标概述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2024-2030年山东省电机行业总体运行情况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一、2024-2030年山东省电机行业企业数量统计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二、2024-2030年山东省电机行业从业人员统计</w:t>
      </w:r>
      <w:r>
        <w:rPr>
          <w:rFonts w:hint="eastAsia"/>
        </w:rPr>
        <w:br/>
      </w:r>
      <w:r>
        <w:rPr>
          <w:rFonts w:hint="eastAsia"/>
        </w:rPr>
        <w:t>　　　　三、2024-2030年山东省电机行业销售收入分析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四、2024-2030年山东省电机行业利润总额分析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五、2024-2030年山东省电机行业亏损情况分析</w:t>
      </w:r>
      <w:r>
        <w:rPr>
          <w:rFonts w:hint="eastAsia"/>
        </w:rPr>
        <w:br/>
      </w:r>
      <w:r>
        <w:rPr>
          <w:rFonts w:hint="eastAsia"/>
        </w:rPr>
        <w:t>　　第三节 2024-2030年山东省电机行业资产负债结构分析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一、2024-2030年山东省电机行业资产增长分析</w:t>
      </w:r>
      <w:r>
        <w:rPr>
          <w:rFonts w:hint="eastAsia"/>
        </w:rPr>
        <w:br/>
      </w:r>
      <w:r>
        <w:rPr>
          <w:rFonts w:hint="eastAsia"/>
        </w:rPr>
        <w:t>　　　　二、2024-2030年山东省电机行业应收账款分析</w:t>
      </w:r>
      <w:r>
        <w:rPr>
          <w:rFonts w:hint="eastAsia"/>
        </w:rPr>
        <w:br/>
      </w:r>
      <w:r>
        <w:rPr>
          <w:rFonts w:hint="eastAsia"/>
        </w:rPr>
        <w:t>　　　　三、2024-2030年山东省电机行业流动资产状况</w:t>
      </w:r>
      <w:r>
        <w:rPr>
          <w:rFonts w:hint="eastAsia"/>
        </w:rPr>
        <w:br/>
      </w:r>
      <w:r>
        <w:rPr>
          <w:rFonts w:hint="eastAsia"/>
        </w:rPr>
        <w:t>　　　　四、2024-2030年山东省电机行业负债总额分析</w:t>
      </w:r>
      <w:r>
        <w:rPr>
          <w:rFonts w:hint="eastAsia"/>
        </w:rPr>
        <w:br/>
      </w:r>
      <w:r>
        <w:rPr>
          <w:rFonts w:hint="eastAsia"/>
        </w:rPr>
        <w:t>　　第四节 2024-2030年山东省电机行业经营效益分析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一、2024-2030年山东省电机行业盈利能力分析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二、2024-2030年山东省电机行业偿债能力分析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三、2024-2030年山东省电机行业营运能力分析</w:t>
      </w:r>
      <w:r>
        <w:rPr>
          <w:rFonts w:hint="eastAsia"/>
        </w:rPr>
        <w:br/>
      </w:r>
      <w:r>
        <w:rPr>
          <w:rFonts w:hint="eastAsia"/>
        </w:rPr>
        <w:t>　　第五节 2024-2030年山东省电机行业成本费用结构分析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一、2024-2030年山东省电机行业销售成本分析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二、2024-2030年山东省电机行业销售费用分析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三、2024-2030年山东省电机行业管理费用统计</w:t>
      </w:r>
      <w:r>
        <w:rPr>
          <w:rFonts w:hint="eastAsia"/>
        </w:rPr>
        <w:br/>
      </w:r>
      <w:r>
        <w:rPr>
          <w:rFonts w:hint="eastAsia"/>
        </w:rPr>
        <w:t>　　　　四、2024-2030年山东省电机行业财务费用统计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2024-2030年山东省电机市场竞争状况分析</w:t>
      </w:r>
      <w:r>
        <w:rPr>
          <w:rFonts w:hint="eastAsia"/>
        </w:rPr>
        <w:br/>
      </w:r>
      <w:r>
        <w:rPr>
          <w:rFonts w:hint="eastAsia"/>
        </w:rPr>
        <w:t>　　第一节 2024-2030年山东省电机市场竞争态势分析</w:t>
      </w:r>
      <w:r>
        <w:rPr>
          <w:rFonts w:hint="eastAsia"/>
        </w:rPr>
        <w:br/>
      </w:r>
      <w:r>
        <w:rPr>
          <w:rFonts w:hint="eastAsia"/>
        </w:rPr>
        <w:t>　　第二节 2024-2030年山东省电机企业竞争状况分析</w:t>
      </w:r>
      <w:r>
        <w:rPr>
          <w:rFonts w:hint="eastAsia"/>
        </w:rPr>
        <w:br/>
      </w:r>
      <w:r>
        <w:rPr>
          <w:rFonts w:hint="eastAsia"/>
        </w:rPr>
        <w:t>　　第三节 2024-2030年山东省电机市场竞争策略分析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2024-2030年山东省电机行业主要企业分析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“十三五”期间山东省电机行业发展前景分析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一、“十三五”期间中国经济总体发展状况</w:t>
      </w:r>
      <w:r>
        <w:rPr>
          <w:rFonts w:hint="eastAsia"/>
        </w:rPr>
        <w:br/>
      </w:r>
      <w:r>
        <w:rPr>
          <w:rFonts w:hint="eastAsia"/>
        </w:rPr>
        <w:t>　　　　二、“十三五”期间中国电机市场前景分析</w:t>
      </w:r>
      <w:r>
        <w:rPr>
          <w:rFonts w:hint="eastAsia"/>
        </w:rPr>
        <w:br/>
      </w:r>
      <w:r>
        <w:rPr>
          <w:rFonts w:hint="eastAsia"/>
        </w:rPr>
        <w:t>　　　　三、“十三五”期间山东省电机市场前景分析</w:t>
      </w:r>
      <w:r>
        <w:rPr>
          <w:rFonts w:hint="eastAsia"/>
        </w:rPr>
        <w:br/>
      </w:r>
      <w:r>
        <w:rPr>
          <w:rFonts w:hint="eastAsia"/>
        </w:rPr>
        <w:t>　　第二节 “十三五”期间山东省电机行业预测分析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一、“十三五”期间中国电机需求形势预测分析</w:t>
      </w:r>
      <w:r>
        <w:rPr>
          <w:rFonts w:hint="eastAsia"/>
        </w:rPr>
        <w:br/>
      </w:r>
      <w:r>
        <w:rPr>
          <w:rFonts w:hint="eastAsia"/>
        </w:rPr>
        <w:t>　　　　二、“十三五”期间中国电机市场规模预测分析</w:t>
      </w:r>
      <w:r>
        <w:rPr>
          <w:rFonts w:hint="eastAsia"/>
        </w:rPr>
        <w:br/>
      </w:r>
      <w:r>
        <w:rPr>
          <w:rFonts w:hint="eastAsia"/>
        </w:rPr>
        <w:t>　　　　三、“十三五”期间山东电机市场规模预测分析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“十三五”期间山东省电机投资前景与策略分析</w:t>
      </w:r>
      <w:r>
        <w:rPr>
          <w:rFonts w:hint="eastAsia"/>
        </w:rPr>
        <w:br/>
      </w:r>
      <w:r>
        <w:rPr>
          <w:rFonts w:hint="eastAsia"/>
        </w:rPr>
        <w:t>　　第一节 “十三五”期间山东省电机投资潜力分析</w:t>
      </w:r>
      <w:r>
        <w:rPr>
          <w:rFonts w:hint="eastAsia"/>
        </w:rPr>
        <w:br/>
      </w:r>
      <w:r>
        <w:rPr>
          <w:rFonts w:hint="eastAsia"/>
        </w:rPr>
        <w:t>　　第二节 “十三五”期间山东省电机投资风险分析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“十三五”期间山东省电机投资策略分析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山东省电机企业制定“十三五”发展战略研究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中智林~－济研：“十三五”战略规划主要的分析工具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2024年中国电机行业经济指标统计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2024年中国电机行业前五省区企业数量排名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2024年中国电机行业前五省区工业总产值排名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2024年中国电机行业前五省区资产总计排名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2024年中国电机行业前五省区销售收入排名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2024年中国电机行业前五省区利润总额排名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2024年中国电机行业前五省区销售收入排名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2024年中国电机行业前五省区利润总额排名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2024-2030年中国电机企业数量增长趋势图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2024年中国不同规模的电机企业数量所占额</w:t>
      </w:r>
      <w:r>
        <w:rPr>
          <w:rFonts w:hint="eastAsia"/>
        </w:rPr>
        <w:br/>
      </w:r>
      <w:r>
        <w:rPr>
          <w:rFonts w:hint="eastAsia"/>
        </w:rPr>
        <w:t>　　图表 2024年中国不同性质的电机企业数量所占额</w:t>
      </w:r>
      <w:r>
        <w:rPr>
          <w:rFonts w:hint="eastAsia"/>
        </w:rPr>
        <w:br/>
      </w:r>
      <w:r>
        <w:rPr>
          <w:rFonts w:hint="eastAsia"/>
        </w:rPr>
        <w:t>　　图表 2024年中国各省区电机企业数量比较</w:t>
      </w:r>
      <w:r>
        <w:rPr>
          <w:rFonts w:hint="eastAsia"/>
        </w:rPr>
        <w:br/>
      </w:r>
      <w:r>
        <w:rPr>
          <w:rFonts w:hint="eastAsia"/>
        </w:rPr>
        <w:t>　　图表 2024-2030年中国电机行业从业人员统计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2024-2030年中国不同规模的电机企业销售收入比较</w:t>
      </w:r>
      <w:r>
        <w:rPr>
          <w:rFonts w:hint="eastAsia"/>
        </w:rPr>
        <w:br/>
      </w:r>
      <w:r>
        <w:rPr>
          <w:rFonts w:hint="eastAsia"/>
        </w:rPr>
        <w:t>　　图表 2024年中国不同规模的电机企业销售收入所占额</w:t>
      </w:r>
      <w:r>
        <w:rPr>
          <w:rFonts w:hint="eastAsia"/>
        </w:rPr>
        <w:br/>
      </w:r>
      <w:r>
        <w:rPr>
          <w:rFonts w:hint="eastAsia"/>
        </w:rPr>
        <w:t>　　图表 2024-2030年中国不同性质的电机企业销售收入比较</w:t>
      </w:r>
      <w:r>
        <w:rPr>
          <w:rFonts w:hint="eastAsia"/>
        </w:rPr>
        <w:br/>
      </w:r>
      <w:r>
        <w:rPr>
          <w:rFonts w:hint="eastAsia"/>
        </w:rPr>
        <w:t>　　图表 2024年中国不同性质的电机企业销售收入所占额</w:t>
      </w:r>
      <w:r>
        <w:rPr>
          <w:rFonts w:hint="eastAsia"/>
        </w:rPr>
        <w:br/>
      </w:r>
      <w:r>
        <w:rPr>
          <w:rFonts w:hint="eastAsia"/>
        </w:rPr>
        <w:t>　　图表 2024年中国各省区电机行业销售收入比较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2024-2030年中国不同规模的电机企业利润总额比较</w:t>
      </w:r>
      <w:r>
        <w:rPr>
          <w:rFonts w:hint="eastAsia"/>
        </w:rPr>
        <w:br/>
      </w:r>
      <w:r>
        <w:rPr>
          <w:rFonts w:hint="eastAsia"/>
        </w:rPr>
        <w:t>　　图表 2024年中国不同规模的电机企业利润总额所占额</w:t>
      </w:r>
      <w:r>
        <w:rPr>
          <w:rFonts w:hint="eastAsia"/>
        </w:rPr>
        <w:br/>
      </w:r>
      <w:r>
        <w:rPr>
          <w:rFonts w:hint="eastAsia"/>
        </w:rPr>
        <w:t>　　图表 2024-2030年中国不同性质的电机企业利润总额比较</w:t>
      </w:r>
      <w:r>
        <w:rPr>
          <w:rFonts w:hint="eastAsia"/>
        </w:rPr>
        <w:br/>
      </w:r>
      <w:r>
        <w:rPr>
          <w:rFonts w:hint="eastAsia"/>
        </w:rPr>
        <w:t>　　图表 2024年中国不同性质的电机企业利润总额所占额</w:t>
      </w:r>
      <w:r>
        <w:rPr>
          <w:rFonts w:hint="eastAsia"/>
        </w:rPr>
        <w:br/>
      </w:r>
      <w:r>
        <w:rPr>
          <w:rFonts w:hint="eastAsia"/>
        </w:rPr>
        <w:t>　　图表 2024年中国各省区电机行业利润总额比较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2024-2030年中国电机行业亏损面统计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2024-2030年中国电机行业亏损总额统计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2024-2030年中国电机行业资产总额统计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2024-2030年中国不同规模的电机企业资产总额比较</w:t>
      </w:r>
      <w:r>
        <w:rPr>
          <w:rFonts w:hint="eastAsia"/>
        </w:rPr>
        <w:br/>
      </w:r>
      <w:r>
        <w:rPr>
          <w:rFonts w:hint="eastAsia"/>
        </w:rPr>
        <w:t>　　图表 2024年中国不同规模的电机企业资产总额所占额</w:t>
      </w:r>
      <w:r>
        <w:rPr>
          <w:rFonts w:hint="eastAsia"/>
        </w:rPr>
        <w:br/>
      </w:r>
      <w:r>
        <w:rPr>
          <w:rFonts w:hint="eastAsia"/>
        </w:rPr>
        <w:t>　　图表 2024-2030年中国不同性质的电机企业资产总额比较</w:t>
      </w:r>
      <w:r>
        <w:rPr>
          <w:rFonts w:hint="eastAsia"/>
        </w:rPr>
        <w:br/>
      </w:r>
      <w:r>
        <w:rPr>
          <w:rFonts w:hint="eastAsia"/>
        </w:rPr>
        <w:t>　　图表 2024年中国不同性质的电机企业资产总额所占额</w:t>
      </w:r>
      <w:r>
        <w:rPr>
          <w:rFonts w:hint="eastAsia"/>
        </w:rPr>
        <w:br/>
      </w:r>
      <w:r>
        <w:rPr>
          <w:rFonts w:hint="eastAsia"/>
        </w:rPr>
        <w:t>　　图表 2024年中国各省区电机行业资产总额比较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2024-2030年中国电机行业应收账款统计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2024-2030年中国电机行业流动资产统计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2024-2030年中国电机行业负债合计统计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2024-2030年中国电机行业负债增长趋势图</w:t>
      </w:r>
      <w:r>
        <w:rPr>
          <w:rFonts w:hint="eastAsia"/>
        </w:rPr>
        <w:br/>
      </w:r>
      <w:r>
        <w:rPr>
          <w:rFonts w:hint="eastAsia"/>
        </w:rPr>
        <w:t>　　图表 2024-2030年中国电机行业成本费用利润率情况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2024-2030年中国不同规模的电机企业盈利能力比较</w:t>
      </w:r>
      <w:r>
        <w:rPr>
          <w:rFonts w:hint="eastAsia"/>
        </w:rPr>
        <w:br/>
      </w:r>
      <w:r>
        <w:rPr>
          <w:rFonts w:hint="eastAsia"/>
        </w:rPr>
        <w:t>　　图表 2024-2030年中国不同性质的电机企业盈利能力比较</w:t>
      </w:r>
      <w:r>
        <w:rPr>
          <w:rFonts w:hint="eastAsia"/>
        </w:rPr>
        <w:br/>
      </w:r>
      <w:r>
        <w:rPr>
          <w:rFonts w:hint="eastAsia"/>
        </w:rPr>
        <w:t>　　图表 2024年中国各省区电机企业盈利能力比较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2024-2030年中国电机行业毛利率情况</w:t>
      </w:r>
      <w:r>
        <w:rPr>
          <w:rFonts w:hint="eastAsia"/>
        </w:rPr>
        <w:br/>
      </w:r>
      <w:r>
        <w:rPr>
          <w:rFonts w:hint="eastAsia"/>
        </w:rPr>
        <w:t>　　图表 2024-2030年中国电机行业销售利润率情况</w:t>
      </w:r>
      <w:r>
        <w:rPr>
          <w:rFonts w:hint="eastAsia"/>
        </w:rPr>
        <w:br/>
      </w:r>
      <w:r>
        <w:rPr>
          <w:rFonts w:hint="eastAsia"/>
        </w:rPr>
        <w:t>　　图表 2024-2030年中国电机行业资产利润率情况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2024-2030年中国电机行业资产负债率情况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2024-2030年中国不同规模的电机企业偿债能力比较</w:t>
      </w:r>
      <w:r>
        <w:rPr>
          <w:rFonts w:hint="eastAsia"/>
        </w:rPr>
        <w:br/>
      </w:r>
      <w:r>
        <w:rPr>
          <w:rFonts w:hint="eastAsia"/>
        </w:rPr>
        <w:t>　　图表 2024-2030年中国不同性质的电机企业偿债能力比较</w:t>
      </w:r>
      <w:r>
        <w:rPr>
          <w:rFonts w:hint="eastAsia"/>
        </w:rPr>
        <w:br/>
      </w:r>
      <w:r>
        <w:rPr>
          <w:rFonts w:hint="eastAsia"/>
        </w:rPr>
        <w:t>　　图表 2024年中国各省区电机企业偿债能力比较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2024-2030年中国电机行业流动资产周转率情况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2024-2030年中国不同规模的电机企业营运能力比较</w:t>
      </w:r>
      <w:r>
        <w:rPr>
          <w:rFonts w:hint="eastAsia"/>
        </w:rPr>
        <w:br/>
      </w:r>
      <w:r>
        <w:rPr>
          <w:rFonts w:hint="eastAsia"/>
        </w:rPr>
        <w:t>　　图表 2024-2030年中国不同性质的电机企业营运能力比较</w:t>
      </w:r>
      <w:r>
        <w:rPr>
          <w:rFonts w:hint="eastAsia"/>
        </w:rPr>
        <w:br/>
      </w:r>
      <w:r>
        <w:rPr>
          <w:rFonts w:hint="eastAsia"/>
        </w:rPr>
        <w:t>　　图表 2024年中国各省区电机企业营运能力比较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2024-2030年中国电机行业成本费用结构构成情况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2024年中国电机行业成本费用结构构成图</w:t>
      </w:r>
      <w:r>
        <w:rPr>
          <w:rFonts w:hint="eastAsia"/>
        </w:rPr>
        <w:br/>
      </w:r>
      <w:r>
        <w:rPr>
          <w:rFonts w:hint="eastAsia"/>
        </w:rPr>
        <w:t>　　图表 2024-2030年中国电机行业销售成本统计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2024-2030年中国电机行业销售成本趋势图</w:t>
      </w:r>
      <w:r>
        <w:rPr>
          <w:rFonts w:hint="eastAsia"/>
        </w:rPr>
        <w:br/>
      </w:r>
      <w:r>
        <w:rPr>
          <w:rFonts w:hint="eastAsia"/>
        </w:rPr>
        <w:t>　　图表 2024-2030年中国电机行业销售费用统计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2024-2030年中国电机行业销售费用趋势图</w:t>
      </w:r>
      <w:r>
        <w:rPr>
          <w:rFonts w:hint="eastAsia"/>
        </w:rPr>
        <w:br/>
      </w:r>
      <w:r>
        <w:rPr>
          <w:rFonts w:hint="eastAsia"/>
        </w:rPr>
        <w:t>　　图表 2024-2030年中国电机行业管理费用统计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2024-2030年中国电机行业管理费用趋势图</w:t>
      </w:r>
      <w:r>
        <w:rPr>
          <w:rFonts w:hint="eastAsia"/>
        </w:rPr>
        <w:br/>
      </w:r>
      <w:r>
        <w:rPr>
          <w:rFonts w:hint="eastAsia"/>
        </w:rPr>
        <w:t>　　图表 2024-2030年中国电机行业财务费用统计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2024-2030年中国电机行业财务费用趋势图</w:t>
      </w:r>
      <w:r>
        <w:rPr>
          <w:rFonts w:hint="eastAsia"/>
        </w:rPr>
        <w:br/>
      </w:r>
      <w:r>
        <w:rPr>
          <w:rFonts w:hint="eastAsia"/>
        </w:rPr>
        <w:t>　　图表 2024年山东省电机行业经济指标统计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2024-2030年山东省电机企业数量增长趋势图</w:t>
      </w:r>
      <w:r>
        <w:rPr>
          <w:rFonts w:hint="eastAsia"/>
        </w:rPr>
        <w:br/>
      </w:r>
      <w:r>
        <w:rPr>
          <w:rFonts w:hint="eastAsia"/>
        </w:rPr>
        <w:t>　　图表 2024年山东省不同规模的电机企业数量所占额</w:t>
      </w:r>
      <w:r>
        <w:rPr>
          <w:rFonts w:hint="eastAsia"/>
        </w:rPr>
        <w:br/>
      </w:r>
      <w:r>
        <w:rPr>
          <w:rFonts w:hint="eastAsia"/>
        </w:rPr>
        <w:t>　　图表 2024年山东省不同性质的电机企业数量所占额</w:t>
      </w:r>
      <w:r>
        <w:rPr>
          <w:rFonts w:hint="eastAsia"/>
        </w:rPr>
        <w:br/>
      </w:r>
      <w:r>
        <w:rPr>
          <w:rFonts w:hint="eastAsia"/>
        </w:rPr>
        <w:t>　　图表 2024-2030年山东省电机行业从业人员统计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2024-2030年山东省不同规模的电机企业销售收入比较</w:t>
      </w:r>
      <w:r>
        <w:rPr>
          <w:rFonts w:hint="eastAsia"/>
        </w:rPr>
        <w:br/>
      </w:r>
      <w:r>
        <w:rPr>
          <w:rFonts w:hint="eastAsia"/>
        </w:rPr>
        <w:t>　　图表 2024年山东省不同规模的电机企业销售收入所占额</w:t>
      </w:r>
      <w:r>
        <w:rPr>
          <w:rFonts w:hint="eastAsia"/>
        </w:rPr>
        <w:br/>
      </w:r>
      <w:r>
        <w:rPr>
          <w:rFonts w:hint="eastAsia"/>
        </w:rPr>
        <w:t>　　图表 2024-2030年山东省不同性质的电机企业销售收入比较</w:t>
      </w:r>
      <w:r>
        <w:rPr>
          <w:rFonts w:hint="eastAsia"/>
        </w:rPr>
        <w:br/>
      </w:r>
      <w:r>
        <w:rPr>
          <w:rFonts w:hint="eastAsia"/>
        </w:rPr>
        <w:t>　　图表 2024年山东省不同性质的电机企业销售收入所占额</w:t>
      </w:r>
      <w:r>
        <w:rPr>
          <w:rFonts w:hint="eastAsia"/>
        </w:rPr>
        <w:br/>
      </w:r>
      <w:r>
        <w:rPr>
          <w:rFonts w:hint="eastAsia"/>
        </w:rPr>
        <w:t>　　图表 2024-2030年山东省电机行业利润总额统计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2024-2030年山东省不同规模的电机企业利润总额比较</w:t>
      </w:r>
      <w:r>
        <w:rPr>
          <w:rFonts w:hint="eastAsia"/>
        </w:rPr>
        <w:br/>
      </w:r>
      <w:r>
        <w:rPr>
          <w:rFonts w:hint="eastAsia"/>
        </w:rPr>
        <w:t>　　图表 2024年山东省不同规模的电机企业利润总额所占额</w:t>
      </w:r>
      <w:r>
        <w:rPr>
          <w:rFonts w:hint="eastAsia"/>
        </w:rPr>
        <w:br/>
      </w:r>
      <w:r>
        <w:rPr>
          <w:rFonts w:hint="eastAsia"/>
        </w:rPr>
        <w:t>　　图表 2024-2030年山东省不同性质的电机企业利润总额比较</w:t>
      </w:r>
      <w:r>
        <w:rPr>
          <w:rFonts w:hint="eastAsia"/>
        </w:rPr>
        <w:br/>
      </w:r>
      <w:r>
        <w:rPr>
          <w:rFonts w:hint="eastAsia"/>
        </w:rPr>
        <w:t>　　图表 2024年山东省不同性质的电机企业利润总额所占额</w:t>
      </w:r>
      <w:r>
        <w:rPr>
          <w:rFonts w:hint="eastAsia"/>
        </w:rPr>
        <w:br/>
      </w:r>
      <w:r>
        <w:rPr>
          <w:rFonts w:hint="eastAsia"/>
        </w:rPr>
        <w:t>　　图表 2024-2030年山东省电机行业亏损面统计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2024-2030年山东省电机行业亏损总额统计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2024-2030年山东省电机行业资产总额统计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2024-2030年山东省不同规模的电机企业资产总额比较</w:t>
      </w:r>
      <w:r>
        <w:rPr>
          <w:rFonts w:hint="eastAsia"/>
        </w:rPr>
        <w:br/>
      </w:r>
      <w:r>
        <w:rPr>
          <w:rFonts w:hint="eastAsia"/>
        </w:rPr>
        <w:t>　　图表 2024年山东省不同规模的电机企业资产总额所占额</w:t>
      </w:r>
      <w:r>
        <w:rPr>
          <w:rFonts w:hint="eastAsia"/>
        </w:rPr>
        <w:br/>
      </w:r>
      <w:r>
        <w:rPr>
          <w:rFonts w:hint="eastAsia"/>
        </w:rPr>
        <w:t>　　图表 2024-2030年山东省不同性质的电机企业资产总额比较</w:t>
      </w:r>
      <w:r>
        <w:rPr>
          <w:rFonts w:hint="eastAsia"/>
        </w:rPr>
        <w:br/>
      </w:r>
      <w:r>
        <w:rPr>
          <w:rFonts w:hint="eastAsia"/>
        </w:rPr>
        <w:t>　　图表 2024年山东省不同性质的电机企业资产总额所占额</w:t>
      </w:r>
      <w:r>
        <w:rPr>
          <w:rFonts w:hint="eastAsia"/>
        </w:rPr>
        <w:br/>
      </w:r>
      <w:r>
        <w:rPr>
          <w:rFonts w:hint="eastAsia"/>
        </w:rPr>
        <w:t>　　图表 2024-2030年山东省电机行业应收账款统计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2024-2030年山东省电机行业流动资产统计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2024-2030年山东省电机行业负债合计统计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2024-2030年山东省电机行业负债增长趋势图</w:t>
      </w:r>
      <w:r>
        <w:rPr>
          <w:rFonts w:hint="eastAsia"/>
        </w:rPr>
        <w:br/>
      </w:r>
      <w:r>
        <w:rPr>
          <w:rFonts w:hint="eastAsia"/>
        </w:rPr>
        <w:t>　　图表 2024-2030年山东省电机行业成本费用利润率情况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2024-2030年山东省不同规模的电机企业盈利能力比较</w:t>
      </w:r>
      <w:r>
        <w:rPr>
          <w:rFonts w:hint="eastAsia"/>
        </w:rPr>
        <w:br/>
      </w:r>
      <w:r>
        <w:rPr>
          <w:rFonts w:hint="eastAsia"/>
        </w:rPr>
        <w:t>　　图表 2024-2030年山东省不同性质的电机企业盈利能力比较</w:t>
      </w:r>
      <w:r>
        <w:rPr>
          <w:rFonts w:hint="eastAsia"/>
        </w:rPr>
        <w:br/>
      </w:r>
      <w:r>
        <w:rPr>
          <w:rFonts w:hint="eastAsia"/>
        </w:rPr>
        <w:t>　　图表 2024-2030年山东省电机行业毛利率情况</w:t>
      </w:r>
      <w:r>
        <w:rPr>
          <w:rFonts w:hint="eastAsia"/>
        </w:rPr>
        <w:br/>
      </w:r>
      <w:r>
        <w:rPr>
          <w:rFonts w:hint="eastAsia"/>
        </w:rPr>
        <w:t>　　图表 2024-2030年山东省电机行业销售利润率情况</w:t>
      </w:r>
      <w:r>
        <w:rPr>
          <w:rFonts w:hint="eastAsia"/>
        </w:rPr>
        <w:br/>
      </w:r>
      <w:r>
        <w:rPr>
          <w:rFonts w:hint="eastAsia"/>
        </w:rPr>
        <w:t>　　图表 2024-2030年山东省电机行业资产利润率情况</w:t>
      </w:r>
      <w:r>
        <w:rPr>
          <w:rFonts w:hint="eastAsia"/>
        </w:rPr>
        <w:br/>
      </w:r>
      <w:r>
        <w:rPr>
          <w:rFonts w:hint="eastAsia"/>
        </w:rPr>
        <w:t>　　图表 2024-2030年山东省电机行业资产负债率情况</w:t>
      </w:r>
      <w:r>
        <w:rPr>
          <w:rFonts w:hint="eastAsia"/>
        </w:rPr>
        <w:br/>
      </w:r>
      <w:r>
        <w:rPr>
          <w:rFonts w:hint="eastAsia"/>
        </w:rPr>
        <w:t>　　图表 2024-2030年山东省不同规模的电机企业偿债能力比较</w:t>
      </w:r>
      <w:r>
        <w:rPr>
          <w:rFonts w:hint="eastAsia"/>
        </w:rPr>
        <w:br/>
      </w:r>
      <w:r>
        <w:rPr>
          <w:rFonts w:hint="eastAsia"/>
        </w:rPr>
        <w:t>　　图表 2024-2030年山东省不同性质的电机企业偿债能力比较</w:t>
      </w:r>
      <w:r>
        <w:rPr>
          <w:rFonts w:hint="eastAsia"/>
        </w:rPr>
        <w:br/>
      </w:r>
      <w:r>
        <w:rPr>
          <w:rFonts w:hint="eastAsia"/>
        </w:rPr>
        <w:t>　　图表 2024-2030年山东省电机行业应收账款周转率情况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2024-2030年山东省电机行业流动资产周转率情况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2024-2030年山东省不同规模的电机企业营运能力比较</w:t>
      </w:r>
      <w:r>
        <w:rPr>
          <w:rFonts w:hint="eastAsia"/>
        </w:rPr>
        <w:br/>
      </w:r>
      <w:r>
        <w:rPr>
          <w:rFonts w:hint="eastAsia"/>
        </w:rPr>
        <w:t>　　图表 2024-2030年山东省不同性质的电机企业营运能力比较</w:t>
      </w:r>
      <w:r>
        <w:rPr>
          <w:rFonts w:hint="eastAsia"/>
        </w:rPr>
        <w:br/>
      </w:r>
      <w:r>
        <w:rPr>
          <w:rFonts w:hint="eastAsia"/>
        </w:rPr>
        <w:t>　　图表 2024-2030年山东省电机行业总资产周转率情况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2024-2030年山东省电机行业成本费用结构构成情况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2024年山东省电机行业成本费用结构构成图</w:t>
      </w:r>
      <w:r>
        <w:rPr>
          <w:rFonts w:hint="eastAsia"/>
        </w:rPr>
        <w:br/>
      </w:r>
      <w:r>
        <w:rPr>
          <w:rFonts w:hint="eastAsia"/>
        </w:rPr>
        <w:t>　　图表 2024-2030年山东省电机行业销售成本统计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2024-2030年山东省电机行业销售成本趋势图</w:t>
      </w:r>
      <w:r>
        <w:rPr>
          <w:rFonts w:hint="eastAsia"/>
        </w:rPr>
        <w:br/>
      </w:r>
      <w:r>
        <w:rPr>
          <w:rFonts w:hint="eastAsia"/>
        </w:rPr>
        <w:t>　　图表 2024-2030年山东省电机行业销售费用统计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2024-2030年山东省电机行业销售费用趋势图</w:t>
      </w:r>
      <w:r>
        <w:rPr>
          <w:rFonts w:hint="eastAsia"/>
        </w:rPr>
        <w:br/>
      </w:r>
      <w:r>
        <w:rPr>
          <w:rFonts w:hint="eastAsia"/>
        </w:rPr>
        <w:t>　　图表 2024-2030年山东省电机行业管理费用统计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2024-2030年山东省电机行业管理费用趋势图</w:t>
      </w:r>
      <w:r>
        <w:rPr>
          <w:rFonts w:hint="eastAsia"/>
        </w:rPr>
        <w:br/>
      </w:r>
      <w:r>
        <w:rPr>
          <w:rFonts w:hint="eastAsia"/>
        </w:rPr>
        <w:t>　　图表 2024-2030年山东省电机行业财务费用统计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2024-2030年山东省电机行业财务费用趋势图</w:t>
      </w:r>
      <w:r>
        <w:rPr>
          <w:rFonts w:hint="eastAsia"/>
        </w:rPr>
        <w:br/>
      </w:r>
      <w:r>
        <w:rPr>
          <w:rFonts w:hint="eastAsia"/>
        </w:rPr>
        <w:t>　　图表 “十三五”期间中国电机行业销售收入预测</w:t>
      </w:r>
      <w:r>
        <w:rPr>
          <w:rFonts w:hint="eastAsia"/>
        </w:rPr>
        <w:br/>
      </w:r>
      <w:r>
        <w:rPr>
          <w:rFonts w:hint="eastAsia"/>
        </w:rPr>
        <w:t>　　图表 “十三五”期间中国电机行业销售收入增长趋势预测图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“十三五”期间山东省电机行业销售收入预测</w:t>
      </w:r>
      <w:r>
        <w:rPr>
          <w:rFonts w:hint="eastAsia"/>
        </w:rPr>
        <w:br/>
      </w:r>
      <w:r>
        <w:rPr>
          <w:rFonts w:hint="eastAsia"/>
        </w:rPr>
        <w:t>　　图表 “十三五”期间山东省电机行业销售收入增长趋势预测图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SCP分析模型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7S模型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c7315fc924a51" w:history="1">
        <w:r>
          <w:rPr>
            <w:rStyle w:val="Hyperlink"/>
          </w:rPr>
          <w:t>2024年中国山东电机市场调查分析与发展前景研究报告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c7315fc924a51" w:history="1">
        <w:r>
          <w:rPr>
            <w:rStyle w:val="Hyperlink"/>
          </w:rPr>
          <w:t>https://www.20087.com/M_JiXieJiDian/38/ShanDongDianJiWeiLaiFaZhanQuShiYuCe.html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4fa20f0e3411e" w:history="1">
      <w:r>
        <w:rPr>
          <w:rStyle w:val="Hyperlink"/>
        </w:rPr>
        <w:t>2024年中国山东电机市场调查分析与发展前景研究报告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ShanDongDianJiWeiLaiFaZhanQuShiYuCe.html" TargetMode="External" Id="R87fc7315fc92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ShanDongDianJiWeiLaiFaZhanQuShiYuCe.html" TargetMode="External" Id="R63f4fa20f0e3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2023-10-16T00:28:00Z</dcterms:created>
  <dcterms:modified xsi:type="dcterms:W3CDTF">2023-10-16T01:28:00Z</dcterms:modified>
  <dc:subject>2024年中国山东电机市场调查分析与发展前景研究报告</dc:subject>
  <dc:title>2024年中国山东电机市场调查分析与发展前景研究报告</dc:title>
  <cp:keywords>2024年中国山东电机市场调查分析与发展前景研究报告</cp:keywords>
  <dc:description>2024年中国山东电机市场调查分析与发展前景研究报告</dc:description>
</cp:coreProperties>
</file>