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3fa298c514c28" w:history="1">
              <w:r>
                <w:rPr>
                  <w:rStyle w:val="Hyperlink"/>
                </w:rPr>
                <w:t>全球与中国工业通风机行业市场分析及前景趋势预测报告（2026-2032年）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3fa298c514c28" w:history="1">
              <w:r>
                <w:rPr>
                  <w:rStyle w:val="Hyperlink"/>
                </w:rPr>
                <w:t>全球与中国工业通风机行业市场分析及前景趋势预测报告（2026-2032年）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3fa298c514c28" w:history="1">
                <w:r>
                  <w:rPr>
                    <w:rStyle w:val="Hyperlink"/>
                  </w:rPr>
                  <w:t>https://www.20087.com/8/63/GongYeTongFengJiFaZhanXianZhuangQianJing.html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通风机是一种用于改善工作环境空气质量、排除有害气体和灰尘的重要设备，广泛应用于制造业、化工、矿业等多个行业。工业通风机通过强制空气流动，有效地稀释和排出污染物，保障员工健康并提高生产效率。近年来，随着环境保护法规的日益严格和企业对职业健康的关注增加，工业通风机的设计也在不断创新，不仅提高了通风效率，还增强了噪音控制和能耗管理。此外，一些高端型号还配备了智能控制系统，能够根据实际污染水平自动调节风速和运行模式。然而，尽管工业通风机在提升工作环境质量方面发挥了重要作用，但其初期投资较大，特别是对于中小企业来说是一笔不小的开支。</w:t>
      </w:r>
      <w:r>
        <w:rPr>
          <w:rFonts w:hint="eastAsia"/>
        </w:rPr>
        <w:br/>
      </w:r>
      <w:r>
        <w:rPr>
          <w:rFonts w:hint="eastAsia"/>
        </w:rPr>
        <w:t>　　未来，随着智能制造技术和绿色建筑标准的推广，智能工业通风机将成为主流趋势，能够通过传感器实时监测空气质量并自动调整运行参数，实现最佳的通风效果。此外，随着新材料科学的发展，采用高效过滤材料和低噪音设计的工业通风机将更加环保和安静，适用于更多敏感环境。长远来看，随着全球范围内对职业健康和可持续发展目标的关注度增加，工业通风机将在更多领域找到应用场景，如在食品加工、医疗保健行业中发挥重要作用，推动通风技术的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3fa298c514c28" w:history="1">
        <w:r>
          <w:rPr>
            <w:rStyle w:val="Hyperlink"/>
          </w:rPr>
          <w:t>全球与中国工业通风机行业市场分析及前景趋势预测报告（2026-2032年）</w:t>
        </w:r>
      </w:hyperlink>
      <w:r>
        <w:rPr>
          <w:rFonts w:hint="eastAsia"/>
        </w:rPr>
        <w:t>》系统分析了工业通风机行业的市场规模、市场需求及价格波动，深入探讨了工业通风机产业链关键环节及各细分市场特点。报告基于权威数据，科学预测了工业通风机市场前景与发展趋势，同时评估了工业通风机重点企业的经营状况，包括品牌影响力、市场集中度及竞争格局。通过SWOT分析，报告揭示了工业通风机行业面临的风险与机遇，为工业通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中国工业通风机概述</w:t>
      </w:r>
      <w:r>
        <w:rPr>
          <w:rFonts w:hint="eastAsia"/>
        </w:rPr>
        <w:br/>
      </w:r>
      <w:r>
        <w:rPr>
          <w:rFonts w:hint="eastAsia"/>
        </w:rPr>
        <w:t>　　第一节 工业通风机行业定义</w:t>
      </w:r>
      <w:r>
        <w:rPr>
          <w:rFonts w:hint="eastAsia"/>
        </w:rPr>
        <w:br/>
      </w:r>
      <w:r>
        <w:rPr>
          <w:rFonts w:hint="eastAsia"/>
        </w:rPr>
        <w:t>　　第二节 工业通风机行业发展特性</w:t>
      </w:r>
      <w:r>
        <w:rPr>
          <w:rFonts w:hint="eastAsia"/>
        </w:rPr>
        <w:br/>
      </w:r>
      <w:r>
        <w:rPr>
          <w:rFonts w:hint="eastAsia"/>
        </w:rPr>
        <w:t>　　第三节 工业通风机产业链分析</w:t>
      </w:r>
      <w:r>
        <w:rPr>
          <w:rFonts w:hint="eastAsia"/>
        </w:rPr>
        <w:br/>
      </w:r>
      <w:r>
        <w:rPr>
          <w:rFonts w:hint="eastAsia"/>
        </w:rPr>
        <w:t>　　第四节 工业通风机行业生命周期分析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中国工业通风机发展环境分析</w:t>
      </w:r>
      <w:r>
        <w:rPr>
          <w:rFonts w:hint="eastAsia"/>
        </w:rPr>
        <w:br/>
      </w:r>
      <w:r>
        <w:rPr>
          <w:rFonts w:hint="eastAsia"/>
        </w:rPr>
        <w:t>　　第一节 工业通风机行业经济环境分析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工业通风机行业相关政策、标准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工业通风机行业相关发展规划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2025-2026年工业通风机行业技术发展现状及趋势分析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工业通风机行业技术发展现状分析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国内外工业通风机行业技术差异与原因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工业通风机行业技术发展方向、趋势预测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提升工业通风机行业技术能力策略建议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全球工业通风机市场发展概况</w:t>
      </w:r>
      <w:r>
        <w:rPr>
          <w:rFonts w:hint="eastAsia"/>
        </w:rPr>
        <w:br/>
      </w:r>
      <w:r>
        <w:rPr>
          <w:rFonts w:hint="eastAsia"/>
        </w:rPr>
        <w:t>　　第一节 全球工业通风机市场发展分析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北美地区主要国家工业通风机市场概况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欧洲地区主要国家工业通风机市场概况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亚洲地区主要国家工业通风机市场概况</w:t>
      </w:r>
      <w:r>
        <w:rPr>
          <w:rFonts w:hint="eastAsia"/>
        </w:rPr>
        <w:br/>
      </w:r>
      <w:r>
        <w:rPr>
          <w:rFonts w:hint="eastAsia"/>
        </w:rPr>
        <w:t>　　第五节 全球工业通风机市场发展预测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中国工业通风机发展现状</w:t>
      </w:r>
      <w:r>
        <w:rPr>
          <w:rFonts w:hint="eastAsia"/>
        </w:rPr>
        <w:br/>
      </w:r>
      <w:r>
        <w:rPr>
          <w:rFonts w:hint="eastAsia"/>
        </w:rPr>
        <w:t>　　第一节 中国工业通风机市场现状分析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中国工业通风机行业产量情况分析及预测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一、工业通风机总体产能规模</w:t>
      </w:r>
      <w:r>
        <w:rPr>
          <w:rFonts w:hint="eastAsia"/>
        </w:rPr>
        <w:br/>
      </w:r>
      <w:r>
        <w:rPr>
          <w:rFonts w:hint="eastAsia"/>
        </w:rPr>
        <w:t>　　　　二、工业通风机生产区域分布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三、2020-2025年中国工业通风机行业产量统计分析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三、2026-2032年中国工业通风机行业产量预测分析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中国工业通风机市场需求分析及预测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一、中国工业通风机市场需求特点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二、2020-2025年中国工业通风机市场需求量统计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三、2026-2032年中国工业通风机市场需求量预测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中国工业通风机价格趋势分析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一、2020-2025年中国工业通风机市场价格趋势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二、2026-2032年中国工业通风机市场价格走势预测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工业通风机市场特性分析</w:t>
      </w:r>
      <w:r>
        <w:rPr>
          <w:rFonts w:hint="eastAsia"/>
        </w:rPr>
        <w:br/>
      </w:r>
      <w:r>
        <w:rPr>
          <w:rFonts w:hint="eastAsia"/>
        </w:rPr>
        <w:t>　　第一节 工业通风机行业集中度分析</w:t>
      </w:r>
      <w:r>
        <w:rPr>
          <w:rFonts w:hint="eastAsia"/>
        </w:rPr>
        <w:br/>
      </w:r>
      <w:r>
        <w:rPr>
          <w:rFonts w:hint="eastAsia"/>
        </w:rPr>
        <w:t>　　第二节 工业通风机行业SWOT分析</w:t>
      </w:r>
      <w:r>
        <w:rPr>
          <w:rFonts w:hint="eastAsia"/>
        </w:rPr>
        <w:br/>
      </w:r>
      <w:r>
        <w:rPr>
          <w:rFonts w:hint="eastAsia"/>
        </w:rPr>
        <w:t>　　　　一、工业通风机行业优势</w:t>
      </w:r>
      <w:r>
        <w:rPr>
          <w:rFonts w:hint="eastAsia"/>
        </w:rPr>
        <w:br/>
      </w:r>
      <w:r>
        <w:rPr>
          <w:rFonts w:hint="eastAsia"/>
        </w:rPr>
        <w:t>　　　　二、工业通风机行业劣势</w:t>
      </w:r>
      <w:r>
        <w:rPr>
          <w:rFonts w:hint="eastAsia"/>
        </w:rPr>
        <w:br/>
      </w:r>
      <w:r>
        <w:rPr>
          <w:rFonts w:hint="eastAsia"/>
        </w:rPr>
        <w:t>　　　　三、工业通风机行业机会</w:t>
      </w:r>
      <w:r>
        <w:rPr>
          <w:rFonts w:hint="eastAsia"/>
        </w:rPr>
        <w:br/>
      </w:r>
      <w:r>
        <w:rPr>
          <w:rFonts w:hint="eastAsia"/>
        </w:rPr>
        <w:t>　　　　四、工业通风机行业风险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2020-2025年工业通风机行业经济运行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2020-2025年中国工业通风机行业盈利能力分析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2020-2025年中国工业通风机行业发展能力分析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2020-2025年工业通风机行业偿债能力分析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2020-2025年工业通风机制造企业数量分析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中国工业通风机行业重点地区发展分析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**地区工业通风机市场发展分析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**地区工业通风机市场发展分析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**地区工业通风机市场发展分析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**地区工业通风机市场发展分析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**地区工业通风机市场发展分析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2020-2025年中国工业通风机进出口分析</w:t>
      </w:r>
      <w:r>
        <w:rPr>
          <w:rFonts w:hint="eastAsia"/>
        </w:rPr>
        <w:br/>
      </w:r>
      <w:r>
        <w:rPr>
          <w:rFonts w:hint="eastAsia"/>
        </w:rPr>
        <w:t>　　第一节 工业通风机进口情况分析</w:t>
      </w:r>
      <w:r>
        <w:rPr>
          <w:rFonts w:hint="eastAsia"/>
        </w:rPr>
        <w:br/>
      </w:r>
      <w:r>
        <w:rPr>
          <w:rFonts w:hint="eastAsia"/>
        </w:rPr>
        <w:t>　　第二节 工业通风机出口情况分析</w:t>
      </w:r>
      <w:r>
        <w:rPr>
          <w:rFonts w:hint="eastAsia"/>
        </w:rPr>
        <w:br/>
      </w:r>
      <w:r>
        <w:rPr>
          <w:rFonts w:hint="eastAsia"/>
        </w:rPr>
        <w:t>　　第三节 影响工业通风机进出口因素分析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主要工业通风机生产企业及竞争格局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三、企业工业通风机经营状况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三、企业工业通风机经营状况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三、企业工业通风机经营状况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三、企业工业通风机经营状况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三、企业工业通风机经营状况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三、企业工业通风机经营状况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工业通风机行业投资战略研究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工业通风机行业发展战略研究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对我国工业通风机品牌的战略思考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一、工业通风机品牌的重要性</w:t>
      </w:r>
      <w:r>
        <w:rPr>
          <w:rFonts w:hint="eastAsia"/>
        </w:rPr>
        <w:br/>
      </w:r>
      <w:r>
        <w:rPr>
          <w:rFonts w:hint="eastAsia"/>
        </w:rPr>
        <w:t>　　　　二、工业通风机实施品牌战略的意义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三、工业通风机企业品牌的现状分析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四、我国工业通风机企业的品牌战略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五、工业通风机品牌战略管理的策略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工业通风机经营策略分析</w:t>
      </w:r>
      <w:r>
        <w:rPr>
          <w:rFonts w:hint="eastAsia"/>
        </w:rPr>
        <w:br/>
      </w:r>
      <w:r>
        <w:rPr>
          <w:rFonts w:hint="eastAsia"/>
        </w:rPr>
        <w:t>　　　　一、工业通风机市场细分策略</w:t>
      </w:r>
      <w:r>
        <w:rPr>
          <w:rFonts w:hint="eastAsia"/>
        </w:rPr>
        <w:br/>
      </w:r>
      <w:r>
        <w:rPr>
          <w:rFonts w:hint="eastAsia"/>
        </w:rPr>
        <w:t>　　　　二、工业通风机市场创新策略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四、工业通风机新产品差异化战略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2026-2032年中国工业通风机发展趋势预测及投资风险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2026年工业通风机市场前景分析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2026年工业通风机行业发展趋势预测</w:t>
      </w:r>
      <w:r>
        <w:rPr>
          <w:rFonts w:hint="eastAsia"/>
        </w:rPr>
        <w:br/>
      </w:r>
      <w:r>
        <w:rPr>
          <w:rFonts w:hint="eastAsia"/>
        </w:rPr>
        <w:t>　　第三节 工业通风机行业投资风险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工业通风机投资建议</w:t>
      </w:r>
      <w:r>
        <w:rPr>
          <w:rFonts w:hint="eastAsia"/>
        </w:rPr>
        <w:br/>
      </w:r>
      <w:r>
        <w:rPr>
          <w:rFonts w:hint="eastAsia"/>
        </w:rPr>
        <w:t>　　第一节 工业通风机行业投资环境分析</w:t>
      </w:r>
      <w:r>
        <w:rPr>
          <w:rFonts w:hint="eastAsia"/>
        </w:rPr>
        <w:br/>
      </w:r>
      <w:r>
        <w:rPr>
          <w:rFonts w:hint="eastAsia"/>
        </w:rPr>
        <w:t>　　第二节 工业通风机行业投资进入壁垒分析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工业通风机行业类别</w:t>
      </w:r>
      <w:r>
        <w:rPr>
          <w:rFonts w:hint="eastAsia"/>
        </w:rPr>
        <w:br/>
      </w:r>
      <w:r>
        <w:rPr>
          <w:rFonts w:hint="eastAsia"/>
        </w:rPr>
        <w:t>　　图表 工业通风机行业产业链调研</w:t>
      </w:r>
      <w:r>
        <w:rPr>
          <w:rFonts w:hint="eastAsia"/>
        </w:rPr>
        <w:br/>
      </w:r>
      <w:r>
        <w:rPr>
          <w:rFonts w:hint="eastAsia"/>
        </w:rPr>
        <w:t>　　图表 工业通风机行业现状</w:t>
      </w:r>
      <w:r>
        <w:rPr>
          <w:rFonts w:hint="eastAsia"/>
        </w:rPr>
        <w:br/>
      </w:r>
      <w:r>
        <w:rPr>
          <w:rFonts w:hint="eastAsia"/>
        </w:rPr>
        <w:t>　　图表 工业通风机行业标准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2020-2025年中国工业通风机行业市场规模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2025年中国工业通风机行业产能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2020-2025年中国工业通风机行业产量统计</w:t>
      </w:r>
      <w:r>
        <w:rPr>
          <w:rFonts w:hint="eastAsia"/>
        </w:rPr>
        <w:br/>
      </w:r>
      <w:r>
        <w:rPr>
          <w:rFonts w:hint="eastAsia"/>
        </w:rPr>
        <w:t>　　图表 工业通风机行业动态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2020-2025年中国工业通风机市场需求量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2025年中国工业通风机行业需求区域调研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2020-2025年中国工业通风机行情</w:t>
      </w:r>
      <w:r>
        <w:rPr>
          <w:rFonts w:hint="eastAsia"/>
        </w:rPr>
        <w:br/>
      </w:r>
      <w:r>
        <w:rPr>
          <w:rFonts w:hint="eastAsia"/>
        </w:rPr>
        <w:t>　　图表 2020-2025年中国工业通风机价格走势图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2020-2025年中国工业通风机行业销售收入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2020-2025年中国工业通风机行业盈利情况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2020-2025年中国工业通风机行业利润总额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2020-2025年中国工业通风机进口统计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2020-2025年中国工业通风机出口统计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2020-2025年中国工业通风机行业企业数量统计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**地区工业通风机市场规模</w:t>
      </w:r>
      <w:r>
        <w:rPr>
          <w:rFonts w:hint="eastAsia"/>
        </w:rPr>
        <w:br/>
      </w:r>
      <w:r>
        <w:rPr>
          <w:rFonts w:hint="eastAsia"/>
        </w:rPr>
        <w:t>　　图表 **地区工业通风机行业市场需求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**地区工业通风机市场调研</w:t>
      </w:r>
      <w:r>
        <w:rPr>
          <w:rFonts w:hint="eastAsia"/>
        </w:rPr>
        <w:br/>
      </w:r>
      <w:r>
        <w:rPr>
          <w:rFonts w:hint="eastAsia"/>
        </w:rPr>
        <w:t>　　图表 **地区工业通风机行业市场需求分析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**地区工业通风机市场规模</w:t>
      </w:r>
      <w:r>
        <w:rPr>
          <w:rFonts w:hint="eastAsia"/>
        </w:rPr>
        <w:br/>
      </w:r>
      <w:r>
        <w:rPr>
          <w:rFonts w:hint="eastAsia"/>
        </w:rPr>
        <w:t>　　图表 **地区工业通风机行业市场需求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**地区工业通风机市场调研</w:t>
      </w:r>
      <w:r>
        <w:rPr>
          <w:rFonts w:hint="eastAsia"/>
        </w:rPr>
        <w:br/>
      </w:r>
      <w:r>
        <w:rPr>
          <w:rFonts w:hint="eastAsia"/>
        </w:rPr>
        <w:t>　　图表 **地区工业通风机行业市场需求分析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工业通风机行业竞争对手分析</w:t>
      </w:r>
      <w:r>
        <w:rPr>
          <w:rFonts w:hint="eastAsia"/>
        </w:rPr>
        <w:br/>
      </w:r>
      <w:r>
        <w:rPr>
          <w:rFonts w:hint="eastAsia"/>
        </w:rPr>
        <w:t>　　图表 工业通风机重点企业（一）基本信息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2026-2032年中国工业通风机行业产能预测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2026-2032年中国工业通风机行业产量预测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2026-2032年中国工业通风机市场需求预测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2026-2032年中国工业通风机行业市场规模预测</w:t>
      </w:r>
      <w:r>
        <w:rPr>
          <w:rFonts w:hint="eastAsia"/>
        </w:rPr>
        <w:br/>
      </w:r>
      <w:r>
        <w:rPr>
          <w:rFonts w:hint="eastAsia"/>
        </w:rPr>
        <w:t>　　图表 工业通风机行业准入条件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2026-2032年中国工业通风机行业信息化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2026-2032年中国工业通风机行业风险分析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2026-2032年中国工业通风机行业发展趋势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2026-2032年中国工业通风机市场前景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3fa298c514c28" w:history="1">
        <w:r>
          <w:rPr>
            <w:rStyle w:val="Hyperlink"/>
          </w:rPr>
          <w:t>全球与中国工业通风机行业市场分析及前景趋势预测报告（2026-2032年）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3fa298c514c28" w:history="1">
        <w:r>
          <w:rPr>
            <w:rStyle w:val="Hyperlink"/>
          </w:rPr>
          <w:t>https://www.20087.com/8/63/GongYeTongFengJiFaZhanXianZhuangQianJing.html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热点：工业用风机种类有几种、工业通风机标准、主要通风机、工业通风机厂家、工业风机图片、工业通风机用标准化风道、工业排烟风机、工业通风机选择 噪声低于、工程热风机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e2ce550f44038" w:history="1">
      <w:r>
        <w:rPr>
          <w:rStyle w:val="Hyperlink"/>
        </w:rPr>
        <w:t>全球与中国工业通风机行业市场分析及前景趋势预测报告（2026-2032年）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ongYeTongFengJiFaZhanXianZhuangQianJing.html" TargetMode="External" Id="R7773fa298c51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ongYeTongFengJiFaZhanXianZhuangQianJing.html" TargetMode="External" Id="Redfe2ce550f4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2026-01-07T02:07:07Z</dcterms:created>
  <dcterms:modified xsi:type="dcterms:W3CDTF">2026-01-07T03:07:07Z</dcterms:modified>
  <dc:subject>全球与中国工业通风机行业市场分析及前景趋势预测报告（2026-2032年）</dc:subject>
  <dc:title>全球与中国工业通风机行业市场分析及前景趋势预测报告（2026-2032年）</dc:title>
  <cp:keywords>全球与中国工业通风机行业市场分析及前景趋势预测报告（2026-2032年）</cp:keywords>
  <dc:description>全球与中国工业通风机行业市场分析及前景趋势预测报告（2026-2032年）</dc:description>
</cp:coreProperties>
</file>