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be3f226c24a1a" w:history="1">
              <w:r>
                <w:rPr>
                  <w:rStyle w:val="Hyperlink"/>
                </w:rPr>
                <w:t>2026-2032年中国平行卡盘行业发展调研与行业前景分析报告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be3f226c24a1a" w:history="1">
              <w:r>
                <w:rPr>
                  <w:rStyle w:val="Hyperlink"/>
                </w:rPr>
                <w:t>2026-2032年中国平行卡盘行业发展调研与行业前景分析报告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be3f226c24a1a" w:history="1">
                <w:r>
                  <w:rPr>
                    <w:rStyle w:val="Hyperlink"/>
                  </w:rPr>
                  <w:t>https://www.20087.com/8/53/PingXingKaPanDeXianZhuangYuFaZhanQianJing.html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行卡盘是机床夹具系统中的核心组件，广泛应用于车床、加工中心及自动化生产线，用于高精度夹持圆柱形或对称工件。平行卡盘采用高刚性铸铁或合金钢本体，配合精密滑块导轨与硬化钳口，确保在高速切削与重载工况下保持夹持力均匀、重复定位精度高（可达±0.01mm）。在智能制造趋势下，行业加速开发液压、气动或电动驱动的自动平行卡盘，支持与机器人上下料系统联动，并集成夹紧力传感器与状态反馈接口。然而，传统手动卡盘仍占较大比重，尤其在中小制造企业中，受限于改造成本与技术认知；同时，超精密或微细加工场景对热变形控制与微振动抑制提出更高要求，现有产品在极端工况下的稳定性仍有提升空间。</w:t>
      </w:r>
      <w:r>
        <w:rPr>
          <w:rFonts w:hint="eastAsia"/>
        </w:rPr>
        <w:br/>
      </w:r>
      <w:r>
        <w:rPr>
          <w:rFonts w:hint="eastAsia"/>
        </w:rPr>
        <w:t>　　未来，平行卡盘将向智能化、模块化与材料轻量化方向深度演进。市场调研网认为，一方面，嵌入式应变片与无线传输模块将实现夹持力实时监控与异常预警，支撑预测性维护；另一方面，碳纤维增强复合材料或拓扑优化结构将减轻卡盘自重，降低主轴负载，提升高速加工动态性能。此外，快换钳口系统与标准化接口将支持多品种小批量柔性生产，缩短换型时间。长远来看，平行卡盘将从被动夹持工具升级为加工过程感知节点，通过与数字孪生平台数据交互，参与切削参数自适应调整，成为高精度制造闭环控制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be3f226c24a1a" w:history="1">
        <w:r>
          <w:rPr>
            <w:rStyle w:val="Hyperlink"/>
          </w:rPr>
          <w:t>2026-2032年中国平行卡盘行业发展调研与行业前景分析报告</w:t>
        </w:r>
      </w:hyperlink>
      <w:r>
        <w:rPr>
          <w:rFonts w:hint="eastAsia"/>
        </w:rPr>
        <w:t>》基于权威数据和长期市场监测，全面分析了平行卡盘行业的市场规模、供需状况及竞争格局。报告梳理了平行卡盘技术现状与未来方向，预测了市场前景与趋势，并评估了重点企业的表现与地位。同时，报告揭示了平行卡盘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平行卡盘市场概述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按照不同产品类型，平行卡盘主要可以分为如下几个类别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中国不同产品类型平行卡盘增长趋势2021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滚动卡盘</w:t>
      </w:r>
      <w:r>
        <w:rPr>
          <w:rFonts w:hint="eastAsia"/>
        </w:rPr>
        <w:br/>
      </w:r>
      <w:r>
        <w:rPr>
          <w:rFonts w:hint="eastAsia"/>
        </w:rPr>
        <w:t>　　　　1.2.3 独立卡盘</w:t>
      </w:r>
      <w:r>
        <w:rPr>
          <w:rFonts w:hint="eastAsia"/>
        </w:rPr>
        <w:br/>
      </w:r>
      <w:r>
        <w:rPr>
          <w:rFonts w:hint="eastAsia"/>
        </w:rPr>
        <w:t>　　　　1.2.4 夹头卡盘</w:t>
      </w:r>
      <w:r>
        <w:rPr>
          <w:rFonts w:hint="eastAsia"/>
        </w:rPr>
        <w:br/>
      </w:r>
      <w:r>
        <w:rPr>
          <w:rFonts w:hint="eastAsia"/>
        </w:rPr>
        <w:t>　　1.3 从不同应用，平行卡盘主要包括如下几个方面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中国不同应用平行卡盘增长趋势2021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车间</w:t>
      </w:r>
      <w:r>
        <w:rPr>
          <w:rFonts w:hint="eastAsia"/>
        </w:rPr>
        <w:br/>
      </w:r>
      <w:r>
        <w:rPr>
          <w:rFonts w:hint="eastAsia"/>
        </w:rPr>
        <w:t>　　1.4 中国平行卡盘发展现状及未来趋势（2021-2032）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中国市场平行卡盘收入及增长率（2021-2032）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中国市场平行卡盘销量及增长率（2021-2032）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中国市场主要平行卡盘厂商分析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中国市场主要厂商平行卡盘销量及市场占有率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中国市场主要厂商平行卡盘销量（2021-2026）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中国市场主要厂商平行卡盘销量市场份额（2021-2026）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中国市场主要厂商平行卡盘收入及市场占有率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中国市场主要厂商平行卡盘收入（2021-2026）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中国市场主要厂商平行卡盘收入市场份额（2021-2026）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2025年中国市场主要厂商平行卡盘收入排名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中国市场主要厂商平行卡盘价格（2021-2026）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中国市场主要厂商平行卡盘总部及产地分布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中国市场主要厂商成立时间及平行卡盘商业化日期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中国市场主要厂商平行卡盘产品类型及应用</w:t>
      </w:r>
      <w:r>
        <w:rPr>
          <w:rFonts w:hint="eastAsia"/>
        </w:rPr>
        <w:br/>
      </w:r>
      <w:r>
        <w:rPr>
          <w:rFonts w:hint="eastAsia"/>
        </w:rPr>
        <w:t>　　2.7 平行卡盘行业集中度、竞争程度分析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平行卡盘行业集中度分析：2025年中国Top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中国市场平行卡盘第一梯队、第二梯队和第三梯队厂商（品牌）及2025年市场份额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重点企业（1）在中国市场平行卡盘销量、收入、价格及毛利率（2021-2026）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重点企业（2）在中国市场平行卡盘销量、收入、价格及毛利率（2021-2026）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重点企业（3）在中国市场平行卡盘销量、收入、价格及毛利率（2021-2026）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重点企业（4）在中国市场平行卡盘销量、收入、价格及毛利率（2021-2026）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重点企业（5）在中国市场平行卡盘销量、收入、价格及毛利率（2021-2026）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不同产品类型平行卡盘分析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中国市场不同产品类型平行卡盘销量（2021-2032）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中国市场不同产品类型平行卡盘销量及市场份额（2021-2026）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中国市场不同产品类型平行卡盘销量预测（2027-2032）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中国市场不同产品类型平行卡盘规模（2021-2032）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中国市场不同产品类型平行卡盘规模及市场份额（2021-2026）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中国市场不同产品类型平行卡盘规模预测（2027-2032）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中国市场不同产品类型平行卡盘价格走势（2021-2032）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不同应用平行卡盘分析</w:t>
      </w:r>
      <w:r>
        <w:rPr>
          <w:rFonts w:hint="eastAsia"/>
        </w:rPr>
        <w:br/>
      </w:r>
      <w:r>
        <w:rPr>
          <w:rFonts w:hint="eastAsia"/>
        </w:rPr>
        <w:t>　　5.1 中国市场不同应用平行卡盘销量（2021-2032）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中国市场不同应用平行卡盘销量及市场份额（2021-2026）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中国市场不同应用平行卡盘销量预测（2027-2032）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中国市场不同应用平行卡盘规模（2021-2032）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中国市场不同应用平行卡盘规模及市场份额（2021-2026）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中国市场不同应用平行卡盘规模预测（2027-2032）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中国市场不同应用平行卡盘价格走势（2021-2032）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平行卡盘行业发展分析---发展趋势</w:t>
      </w:r>
      <w:r>
        <w:rPr>
          <w:rFonts w:hint="eastAsia"/>
        </w:rPr>
        <w:br/>
      </w:r>
      <w:r>
        <w:rPr>
          <w:rFonts w:hint="eastAsia"/>
        </w:rPr>
        <w:t>　　6.2 平行卡盘行业发展分析---厂商壁垒</w:t>
      </w:r>
      <w:r>
        <w:rPr>
          <w:rFonts w:hint="eastAsia"/>
        </w:rPr>
        <w:br/>
      </w:r>
      <w:r>
        <w:rPr>
          <w:rFonts w:hint="eastAsia"/>
        </w:rPr>
        <w:t>　　6.3 平行卡盘行业发展分析---驱动因素</w:t>
      </w:r>
      <w:r>
        <w:rPr>
          <w:rFonts w:hint="eastAsia"/>
        </w:rPr>
        <w:br/>
      </w:r>
      <w:r>
        <w:rPr>
          <w:rFonts w:hint="eastAsia"/>
        </w:rPr>
        <w:t>　　6.4 平行卡盘行业发展分析---制约因素</w:t>
      </w:r>
      <w:r>
        <w:rPr>
          <w:rFonts w:hint="eastAsia"/>
        </w:rPr>
        <w:br/>
      </w:r>
      <w:r>
        <w:rPr>
          <w:rFonts w:hint="eastAsia"/>
        </w:rPr>
        <w:t>　　6.5 平行卡盘中国企业SWOT分析</w:t>
      </w:r>
      <w:r>
        <w:rPr>
          <w:rFonts w:hint="eastAsia"/>
        </w:rPr>
        <w:br/>
      </w:r>
      <w:r>
        <w:rPr>
          <w:rFonts w:hint="eastAsia"/>
        </w:rPr>
        <w:t>　　6.6 平行卡盘行业发展分析---行业政策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平行卡盘行业产业链简介</w:t>
      </w:r>
      <w:r>
        <w:rPr>
          <w:rFonts w:hint="eastAsia"/>
        </w:rPr>
        <w:br/>
      </w:r>
      <w:r>
        <w:rPr>
          <w:rFonts w:hint="eastAsia"/>
        </w:rPr>
        <w:t>　　7.2 平行卡盘产业链分析-上游</w:t>
      </w:r>
      <w:r>
        <w:rPr>
          <w:rFonts w:hint="eastAsia"/>
        </w:rPr>
        <w:br/>
      </w:r>
      <w:r>
        <w:rPr>
          <w:rFonts w:hint="eastAsia"/>
        </w:rPr>
        <w:t>　　7.3 平行卡盘产业链分析-中游</w:t>
      </w:r>
      <w:r>
        <w:rPr>
          <w:rFonts w:hint="eastAsia"/>
        </w:rPr>
        <w:br/>
      </w:r>
      <w:r>
        <w:rPr>
          <w:rFonts w:hint="eastAsia"/>
        </w:rPr>
        <w:t>　　7.4 平行卡盘产业链分析-下游</w:t>
      </w:r>
      <w:r>
        <w:rPr>
          <w:rFonts w:hint="eastAsia"/>
        </w:rPr>
        <w:br/>
      </w:r>
      <w:r>
        <w:rPr>
          <w:rFonts w:hint="eastAsia"/>
        </w:rPr>
        <w:t>　　7.5 平行卡盘行业采购模式</w:t>
      </w:r>
      <w:r>
        <w:rPr>
          <w:rFonts w:hint="eastAsia"/>
        </w:rPr>
        <w:br/>
      </w:r>
      <w:r>
        <w:rPr>
          <w:rFonts w:hint="eastAsia"/>
        </w:rPr>
        <w:t>　　7.6 平行卡盘行业生产模式</w:t>
      </w:r>
      <w:r>
        <w:rPr>
          <w:rFonts w:hint="eastAsia"/>
        </w:rPr>
        <w:br/>
      </w:r>
      <w:r>
        <w:rPr>
          <w:rFonts w:hint="eastAsia"/>
        </w:rPr>
        <w:t>　　7.7 平行卡盘行业销售模式及销售渠道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中国本土平行卡盘产能、产量分析</w:t>
      </w:r>
      <w:r>
        <w:rPr>
          <w:rFonts w:hint="eastAsia"/>
        </w:rPr>
        <w:br/>
      </w:r>
      <w:r>
        <w:rPr>
          <w:rFonts w:hint="eastAsia"/>
        </w:rPr>
        <w:t>　　8.1 中国平行卡盘供需现状及预测（2021-2032）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中国平行卡盘产能、产量、产能利用率及发展趋势（2021-2032）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中国平行卡盘产量、市场需求量及发展趋势（2021-2032）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中国平行卡盘进出口分析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中国市场平行卡盘主要进口来源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中国市场平行卡盘主要出口目的地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不同产品类型平行卡盘市场规模2021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不同应用平行卡盘市场规模2021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中国市场主要厂商平行卡盘销量（2021-2026）&amp;（千件）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中国市场主要厂商平行卡盘销量市场份额（2021-2026）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中国市场主要厂商平行卡盘收入（2021-2026）&amp;（万元）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中国市场主要厂商平行卡盘收入份额（2021-2026）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2025年中国主要生产商平行卡盘收入排名（万元）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中国市场主要厂商平行卡盘价格（2021-2026）&amp;（元/件）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中国市场主要厂商平行卡盘总部及产地分布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中国市场主要厂商成立时间及平行卡盘商业化日期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中国市场主要厂商平行卡盘产品类型及应用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2025年中国市场平行卡盘主要厂商市场地位（第一梯队、第二梯队和第三梯队）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平行卡盘市场投资、并购等现状分析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平行卡盘销量（千件）、收入（万元）、价格（元/件）及毛利率（2021-2026）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平行卡盘销量（千件）、收入（万元）、价格（元/件）及毛利率（2021-2026）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平行卡盘销量（千件）、收入（万元）、价格（元/件）及毛利率（2021-2026）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平行卡盘销量（千件）、收入（万元）、价格（元/件）及毛利率（2021-2026）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平行卡盘生产基地、总部、竞争对手及市场地位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平行卡盘产品规格、参数及市场应用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平行卡盘销量（千件）、收入（万元）、价格（元/件）及毛利率（2021-2026）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中国市场不同产品类型平行卡盘销量（2021-2026）&amp;（千件）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中国市场不同产品类型平行卡盘销量市场份额（2021-2026）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中国市场不同产品类型平行卡盘销量预测（2027-2032）&amp;（千件）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中国市场不同产品类型平行卡盘销量市场份额预测（2027-2032）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中国市场不同产品类型平行卡盘规模（2021-2026）&amp;（万元）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中国市场不同产品类型平行卡盘规模市场份额（2021-2026）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中国市场不同产品类型平行卡盘规模预测（2027-2032）&amp;（万元）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中国市场不同产品类型平行卡盘规模市场份额预测（2027-2032）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中国市场不同应用平行卡盘销量（2021-2026）&amp;（千件）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中国市场不同应用平行卡盘销量市场份额（2021-2026）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中国市场不同应用平行卡盘销量预测（2027-2032）&amp;（千件）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中国市场不同应用平行卡盘销量市场份额预测（2027-2032）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中国市场不同应用平行卡盘规模（2021-2026）&amp;（万元）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中国市场不同应用平行卡盘规模市场份额（2021-2026）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中国市场不同应用平行卡盘规模预测（2027-2032）&amp;（万元）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中国市场不同应用平行卡盘规模市场份额预测（2027-2032）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平行卡盘行业发展分析---发展趋势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平行卡盘行业发展分析---厂商壁垒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平行卡盘行业发展分析---驱动因素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平行卡盘行业发展分析---制约因素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平行卡盘行业相关重点政策一览</w:t>
      </w:r>
      <w:r>
        <w:rPr>
          <w:rFonts w:hint="eastAsia"/>
        </w:rPr>
        <w:br/>
      </w:r>
      <w:r>
        <w:rPr>
          <w:rFonts w:hint="eastAsia"/>
        </w:rPr>
        <w:t>　　表 60： 平行卡盘行业供应链分析</w:t>
      </w:r>
      <w:r>
        <w:rPr>
          <w:rFonts w:hint="eastAsia"/>
        </w:rPr>
        <w:br/>
      </w:r>
      <w:r>
        <w:rPr>
          <w:rFonts w:hint="eastAsia"/>
        </w:rPr>
        <w:t>　　表 61： 平行卡盘上游原料供应商</w:t>
      </w:r>
      <w:r>
        <w:rPr>
          <w:rFonts w:hint="eastAsia"/>
        </w:rPr>
        <w:br/>
      </w:r>
      <w:r>
        <w:rPr>
          <w:rFonts w:hint="eastAsia"/>
        </w:rPr>
        <w:t>　　表 62： 平行卡盘行业主要下游客户</w:t>
      </w:r>
      <w:r>
        <w:rPr>
          <w:rFonts w:hint="eastAsia"/>
        </w:rPr>
        <w:br/>
      </w:r>
      <w:r>
        <w:rPr>
          <w:rFonts w:hint="eastAsia"/>
        </w:rPr>
        <w:t>　　表 63： 平行卡盘典型经销商</w:t>
      </w:r>
      <w:r>
        <w:rPr>
          <w:rFonts w:hint="eastAsia"/>
        </w:rPr>
        <w:br/>
      </w:r>
      <w:r>
        <w:rPr>
          <w:rFonts w:hint="eastAsia"/>
        </w:rPr>
        <w:t>　　表 64： 中国平行卡盘产量、销量、进口量及出口量（2021-2026）&amp;（千件）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中国平行卡盘产量、销量、进口量及出口量预测（2027-2032）&amp;（千件）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中国市场平行卡盘主要进口来源</w:t>
      </w:r>
      <w:r>
        <w:rPr>
          <w:rFonts w:hint="eastAsia"/>
        </w:rPr>
        <w:br/>
      </w:r>
      <w:r>
        <w:rPr>
          <w:rFonts w:hint="eastAsia"/>
        </w:rPr>
        <w:t>　　表 67： 中国市场平行卡盘主要出口目的地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平行卡盘产品图片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中国不同产品类型平行卡盘市场规模市场份额2025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滚动卡盘产品图片</w:t>
      </w:r>
      <w:r>
        <w:rPr>
          <w:rFonts w:hint="eastAsia"/>
        </w:rPr>
        <w:br/>
      </w:r>
      <w:r>
        <w:rPr>
          <w:rFonts w:hint="eastAsia"/>
        </w:rPr>
        <w:t>　　图 4： 独立卡盘产品图片</w:t>
      </w:r>
      <w:r>
        <w:rPr>
          <w:rFonts w:hint="eastAsia"/>
        </w:rPr>
        <w:br/>
      </w:r>
      <w:r>
        <w:rPr>
          <w:rFonts w:hint="eastAsia"/>
        </w:rPr>
        <w:t>　　图 5： 夹头卡盘产品图片</w:t>
      </w:r>
      <w:r>
        <w:rPr>
          <w:rFonts w:hint="eastAsia"/>
        </w:rPr>
        <w:br/>
      </w:r>
      <w:r>
        <w:rPr>
          <w:rFonts w:hint="eastAsia"/>
        </w:rPr>
        <w:t>　　图 6： 中国不同应用平行卡盘市场份额2025 &amp; 2032</w:t>
      </w:r>
      <w:r>
        <w:rPr>
          <w:rFonts w:hint="eastAsia"/>
        </w:rPr>
        <w:br/>
      </w:r>
      <w:r>
        <w:rPr>
          <w:rFonts w:hint="eastAsia"/>
        </w:rPr>
        <w:t>　　图 7： 工厂</w:t>
      </w:r>
      <w:r>
        <w:rPr>
          <w:rFonts w:hint="eastAsia"/>
        </w:rPr>
        <w:br/>
      </w:r>
      <w:r>
        <w:rPr>
          <w:rFonts w:hint="eastAsia"/>
        </w:rPr>
        <w:t>　　图 8： 车间</w:t>
      </w:r>
      <w:r>
        <w:rPr>
          <w:rFonts w:hint="eastAsia"/>
        </w:rPr>
        <w:br/>
      </w:r>
      <w:r>
        <w:rPr>
          <w:rFonts w:hint="eastAsia"/>
        </w:rPr>
        <w:t>　　图 9： 中国市场平行卡盘市场规模，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中国市场平行卡盘收入及增长率（2021-2032）&amp;（万元）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中国市场平行卡盘销量及增长率（2021-2032）&amp;（千件）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2025年中国市场主要厂商平行卡盘销量市场份额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2025年中国市场主要厂商平行卡盘收入市场份额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2025年中国市场前五大厂商平行卡盘市场份额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2025年中国市场平行卡盘第一梯队、第二梯队和第三梯队厂商（品牌）及市场份额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中国市场不同产品类型平行卡盘价格走势（2021-2032）&amp;（元/件）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中国市场不同应用平行卡盘价格走势（2021-2032）&amp;（元/件）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平行卡盘中国企业SWOT分析</w:t>
      </w:r>
      <w:r>
        <w:rPr>
          <w:rFonts w:hint="eastAsia"/>
        </w:rPr>
        <w:br/>
      </w:r>
      <w:r>
        <w:rPr>
          <w:rFonts w:hint="eastAsia"/>
        </w:rPr>
        <w:t>　　图 19： 平行卡盘产业链</w:t>
      </w:r>
      <w:r>
        <w:rPr>
          <w:rFonts w:hint="eastAsia"/>
        </w:rPr>
        <w:br/>
      </w:r>
      <w:r>
        <w:rPr>
          <w:rFonts w:hint="eastAsia"/>
        </w:rPr>
        <w:t>　　图 20： 平行卡盘行业采购模式分析</w:t>
      </w:r>
      <w:r>
        <w:rPr>
          <w:rFonts w:hint="eastAsia"/>
        </w:rPr>
        <w:br/>
      </w:r>
      <w:r>
        <w:rPr>
          <w:rFonts w:hint="eastAsia"/>
        </w:rPr>
        <w:t>　　图 21： 平行卡盘行业生产模式分析</w:t>
      </w:r>
      <w:r>
        <w:rPr>
          <w:rFonts w:hint="eastAsia"/>
        </w:rPr>
        <w:br/>
      </w:r>
      <w:r>
        <w:rPr>
          <w:rFonts w:hint="eastAsia"/>
        </w:rPr>
        <w:t>　　图 22： 平行卡盘行业销售模式分析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中国平行卡盘产能、产量、产能利用率及发展趋势（2021-2032）&amp;（千件）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中国平行卡盘产量、市场需求量及发展趋势（2021-2032）&amp;（千件）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be3f226c24a1a" w:history="1">
        <w:r>
          <w:rPr>
            <w:rStyle w:val="Hyperlink"/>
          </w:rPr>
          <w:t>2026-2032年中国平行卡盘行业发展调研与行业前景分析报告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be3f226c24a1a" w:history="1">
        <w:r>
          <w:rPr>
            <w:rStyle w:val="Hyperlink"/>
          </w:rPr>
          <w:t>https://www.20087.com/8/53/PingXingKaPanDeXianZhuangYuFaZhanQianJing.html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热点：卡盘图片、平行卡扣结构演示、快速卡盘、什么是平行卡、卡盘型号、平移卡盘、卡盘与主轴的连接方式、平行卡扣、卡盘种类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77361d6464b75" w:history="1">
      <w:r>
        <w:rPr>
          <w:rStyle w:val="Hyperlink"/>
        </w:rPr>
        <w:t>2026-2032年中国平行卡盘行业发展调研与行业前景分析报告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PingXingKaPanDeXianZhuangYuFaZhanQianJing.html" TargetMode="External" Id="R7fcbe3f226c2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PingXingKaPanDeXianZhuangYuFaZhanQianJing.html" TargetMode="External" Id="Rd9377361d646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2026-02-08T07:07:28Z</dcterms:created>
  <dcterms:modified xsi:type="dcterms:W3CDTF">2026-02-08T08:07:28Z</dcterms:modified>
  <dc:subject>2026-2032年中国平行卡盘行业发展调研与行业前景分析报告</dc:subject>
  <dc:title>2026-2032年中国平行卡盘行业发展调研与行业前景分析报告</dc:title>
  <cp:keywords>2026-2032年中国平行卡盘行业发展调研与行业前景分析报告</cp:keywords>
  <dc:description>2026-2032年中国平行卡盘行业发展调研与行业前景分析报告</dc:description>
</cp:coreProperties>
</file>