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3053cc3bf47f2" w:history="1">
              <w:r>
                <w:rPr>
                  <w:rStyle w:val="Hyperlink"/>
                </w:rPr>
                <w:t>2025-2031年中国弹簧制动气室市场深度调研与发展趋势预测报告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3053cc3bf47f2" w:history="1">
              <w:r>
                <w:rPr>
                  <w:rStyle w:val="Hyperlink"/>
                </w:rPr>
                <w:t>2025-2031年中国弹簧制动气室市场深度调研与发展趋势预测报告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3053cc3bf47f2" w:history="1">
                <w:r>
                  <w:rPr>
                    <w:rStyle w:val="Hyperlink"/>
                  </w:rPr>
                  <w:t>https://www.20087.com/8/93/DanHuangZhiDongQiShiWeiLaiFaZhan.html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制动气室是商用车辆制动系统中的重要部件，通过压缩空气控制弹簧的张紧与松弛，实现车辆的驻车制动和紧急制动。随着交通运输安全标准的提升，弹簧制动气室的可靠性、响应速度和维护便利性成为关键考量因素。现代弹簧制动气室采用了更耐用的材料和精密的制造工艺，同时，智能化诊断系统也逐渐集成到制动系统中，提高了故障检测和预防能力。</w:t>
      </w:r>
      <w:r>
        <w:rPr>
          <w:rFonts w:hint="eastAsia"/>
        </w:rPr>
        <w:br/>
      </w:r>
      <w:r>
        <w:rPr>
          <w:rFonts w:hint="eastAsia"/>
        </w:rPr>
        <w:t>　　未来，弹簧制动气室将更加注重安全性和智能化。一方面，通过集成传感器和远程监控技术，弹簧制动气室将能够实时监测制动状态，提前预警潜在故障，提高行车安全。另一方面，结合轻量化材料和优化设计，弹簧制动气室将减轻重量，减少能耗，适应电动汽车和智能交通系统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3053cc3bf47f2" w:history="1">
        <w:r>
          <w:rPr>
            <w:rStyle w:val="Hyperlink"/>
          </w:rPr>
          <w:t>2025-2031年中国弹簧制动气室市场深度调研与发展趋势预测报告</w:t>
        </w:r>
      </w:hyperlink>
      <w:r>
        <w:rPr>
          <w:rFonts w:hint="eastAsia"/>
        </w:rPr>
        <w:t>》基于国家统计局及相关行业协会的详实数据，结合国内外弹簧制动气室行业研究资料及深入市场调研，系统分析了弹簧制动气室行业的市场规模、市场需求及产业链现状。报告重点探讨了弹簧制动气室行业整体运行情况及细分领域特点，科学预测了弹簧制动气室市场前景与发展趋势，揭示了弹簧制动气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43053cc3bf47f2" w:history="1">
        <w:r>
          <w:rPr>
            <w:rStyle w:val="Hyperlink"/>
          </w:rPr>
          <w:t>2025-2031年中国弹簧制动气室市场深度调研与发展趋势预测报告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弹簧制动气室综述</w:t>
      </w:r>
      <w:r>
        <w:rPr>
          <w:rFonts w:hint="eastAsia"/>
        </w:rPr>
        <w:br/>
      </w:r>
      <w:r>
        <w:rPr>
          <w:rFonts w:hint="eastAsia"/>
        </w:rPr>
        <w:t>　　第一节 弹簧制动气室行业概述</w:t>
      </w:r>
      <w:r>
        <w:rPr>
          <w:rFonts w:hint="eastAsia"/>
        </w:rPr>
        <w:br/>
      </w:r>
      <w:r>
        <w:rPr>
          <w:rFonts w:hint="eastAsia"/>
        </w:rPr>
        <w:t>　　第二节 弹簧制动气室行业生命周期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中国弹簧制动气室行业经济与政策环境分析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二、中国GDP增长情况分析</w:t>
      </w:r>
      <w:r>
        <w:rPr>
          <w:rFonts w:hint="eastAsia"/>
        </w:rPr>
        <w:br/>
      </w:r>
      <w:r>
        <w:rPr>
          <w:rFonts w:hint="eastAsia"/>
        </w:rPr>
        <w:t>　　　　三、工业经济发展形势分析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（一）我国经济增长的动力趋弱，工业经济下行压力加大</w:t>
      </w:r>
      <w:r>
        <w:rPr>
          <w:rFonts w:hint="eastAsia"/>
        </w:rPr>
        <w:br/>
      </w:r>
      <w:r>
        <w:rPr>
          <w:rFonts w:hint="eastAsia"/>
        </w:rPr>
        <w:t>　　　　　　（二）受各种因素影响，工业各行业运行仍将延续分化态势</w:t>
      </w:r>
      <w:r>
        <w:rPr>
          <w:rFonts w:hint="eastAsia"/>
        </w:rPr>
        <w:br/>
      </w:r>
      <w:r>
        <w:rPr>
          <w:rFonts w:hint="eastAsia"/>
        </w:rPr>
        <w:t>　　　　　　（三）东部地区工业增速稳中微降，中西部地区延续较快增长态势</w:t>
      </w:r>
      <w:r>
        <w:rPr>
          <w:rFonts w:hint="eastAsia"/>
        </w:rPr>
        <w:br/>
      </w:r>
      <w:r>
        <w:rPr>
          <w:rFonts w:hint="eastAsia"/>
        </w:rPr>
        <w:t>　　　　四、2025年中国宏观经济趋势预测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中国弹簧制动气室相关行业监管政策分析</w:t>
      </w:r>
      <w:r>
        <w:rPr>
          <w:rFonts w:hint="eastAsia"/>
        </w:rPr>
        <w:br/>
      </w:r>
      <w:r>
        <w:rPr>
          <w:rFonts w:hint="eastAsia"/>
        </w:rPr>
        <w:t>　　　　一、行业类别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2020-2025年中国汽车零部件行业概况分析</w:t>
      </w:r>
      <w:r>
        <w:rPr>
          <w:rFonts w:hint="eastAsia"/>
        </w:rPr>
        <w:br/>
      </w:r>
      <w:r>
        <w:rPr>
          <w:rFonts w:hint="eastAsia"/>
        </w:rPr>
        <w:t>　　第一节 我国汽车零部件行业发展综述</w:t>
      </w:r>
      <w:r>
        <w:rPr>
          <w:rFonts w:hint="eastAsia"/>
        </w:rPr>
        <w:br/>
      </w:r>
      <w:r>
        <w:rPr>
          <w:rFonts w:hint="eastAsia"/>
        </w:rPr>
        <w:t>　　　　一、整零之间的战略关系进一步优化</w:t>
      </w:r>
      <w:r>
        <w:rPr>
          <w:rFonts w:hint="eastAsia"/>
        </w:rPr>
        <w:br/>
      </w:r>
      <w:r>
        <w:rPr>
          <w:rFonts w:hint="eastAsia"/>
        </w:rPr>
        <w:t>　　　　二、新能源汽车发展将促进汽车零部件产业转型升级</w:t>
      </w:r>
      <w:r>
        <w:rPr>
          <w:rFonts w:hint="eastAsia"/>
        </w:rPr>
        <w:br/>
      </w:r>
      <w:r>
        <w:rPr>
          <w:rFonts w:hint="eastAsia"/>
        </w:rPr>
        <w:t>　　　　三、零部件高端制造业升级</w:t>
      </w:r>
      <w:r>
        <w:rPr>
          <w:rFonts w:hint="eastAsia"/>
        </w:rPr>
        <w:br/>
      </w:r>
      <w:r>
        <w:rPr>
          <w:rFonts w:hint="eastAsia"/>
        </w:rPr>
        <w:t>　　　　四、我国品牌汽车零部件品质需要进一步提升</w:t>
      </w:r>
      <w:r>
        <w:rPr>
          <w:rFonts w:hint="eastAsia"/>
        </w:rPr>
        <w:br/>
      </w:r>
      <w:r>
        <w:rPr>
          <w:rFonts w:hint="eastAsia"/>
        </w:rPr>
        <w:t>　　　　五、国内汽车零部件企业需进一步提升核心技术</w:t>
      </w:r>
      <w:r>
        <w:rPr>
          <w:rFonts w:hint="eastAsia"/>
        </w:rPr>
        <w:br/>
      </w:r>
      <w:r>
        <w:rPr>
          <w:rFonts w:hint="eastAsia"/>
        </w:rPr>
        <w:t>　　第二节 我国汽车零配件行业盈利水平分析</w:t>
      </w:r>
      <w:r>
        <w:rPr>
          <w:rFonts w:hint="eastAsia"/>
        </w:rPr>
        <w:br/>
      </w:r>
      <w:r>
        <w:rPr>
          <w:rFonts w:hint="eastAsia"/>
        </w:rPr>
        <w:t>　　第三节 我国汽车零部件发展趋势分析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2020-2025年中国弹簧制动气室行业运行状况</w:t>
      </w:r>
      <w:r>
        <w:rPr>
          <w:rFonts w:hint="eastAsia"/>
        </w:rPr>
        <w:br/>
      </w:r>
      <w:r>
        <w:rPr>
          <w:rFonts w:hint="eastAsia"/>
        </w:rPr>
        <w:t>　　第一节 我国弹簧制动气室行业概况</w:t>
      </w:r>
      <w:r>
        <w:rPr>
          <w:rFonts w:hint="eastAsia"/>
        </w:rPr>
        <w:br/>
      </w:r>
      <w:r>
        <w:rPr>
          <w:rFonts w:hint="eastAsia"/>
        </w:rPr>
        <w:t>　　　　一、产品质量控制能力较弱</w:t>
      </w:r>
      <w:r>
        <w:rPr>
          <w:rFonts w:hint="eastAsia"/>
        </w:rPr>
        <w:br/>
      </w:r>
      <w:r>
        <w:rPr>
          <w:rFonts w:hint="eastAsia"/>
        </w:rPr>
        <w:t>　　　　二、领先企业可以自主研发</w:t>
      </w:r>
      <w:r>
        <w:rPr>
          <w:rFonts w:hint="eastAsia"/>
        </w:rPr>
        <w:br/>
      </w:r>
      <w:r>
        <w:rPr>
          <w:rFonts w:hint="eastAsia"/>
        </w:rPr>
        <w:t>　　　　三、自主品牌整体规模偏小</w:t>
      </w:r>
      <w:r>
        <w:rPr>
          <w:rFonts w:hint="eastAsia"/>
        </w:rPr>
        <w:br/>
      </w:r>
      <w:r>
        <w:rPr>
          <w:rFonts w:hint="eastAsia"/>
        </w:rPr>
        <w:t>　　　　四、资金短缺束缚行业发展</w:t>
      </w:r>
      <w:r>
        <w:rPr>
          <w:rFonts w:hint="eastAsia"/>
        </w:rPr>
        <w:br/>
      </w:r>
      <w:r>
        <w:rPr>
          <w:rFonts w:hint="eastAsia"/>
        </w:rPr>
        <w:t>　　　　五、行业历史遗留问题凸显</w:t>
      </w:r>
      <w:r>
        <w:rPr>
          <w:rFonts w:hint="eastAsia"/>
        </w:rPr>
        <w:br/>
      </w:r>
      <w:r>
        <w:rPr>
          <w:rFonts w:hint="eastAsia"/>
        </w:rPr>
        <w:t>　　第二节 我国弹簧制动气室行业市场规模分析</w:t>
      </w:r>
      <w:r>
        <w:rPr>
          <w:rFonts w:hint="eastAsia"/>
        </w:rPr>
        <w:br/>
      </w:r>
      <w:r>
        <w:rPr>
          <w:rFonts w:hint="eastAsia"/>
        </w:rPr>
        <w:t>　　　　一、市场需求规模</w:t>
      </w:r>
      <w:r>
        <w:rPr>
          <w:rFonts w:hint="eastAsia"/>
        </w:rPr>
        <w:br/>
      </w:r>
      <w:r>
        <w:rPr>
          <w:rFonts w:hint="eastAsia"/>
        </w:rPr>
        <w:t>　　　　二、企业分布结构分析</w:t>
      </w:r>
      <w:r>
        <w:rPr>
          <w:rFonts w:hint="eastAsia"/>
        </w:rPr>
        <w:br/>
      </w:r>
      <w:r>
        <w:rPr>
          <w:rFonts w:hint="eastAsia"/>
        </w:rPr>
        <w:t>　　第三节 我国弹簧制动气室发展因素分析</w:t>
      </w:r>
      <w:r>
        <w:rPr>
          <w:rFonts w:hint="eastAsia"/>
        </w:rPr>
        <w:br/>
      </w:r>
      <w:r>
        <w:rPr>
          <w:rFonts w:hint="eastAsia"/>
        </w:rPr>
        <w:t>　　　　一、积极因素</w:t>
      </w:r>
      <w:r>
        <w:rPr>
          <w:rFonts w:hint="eastAsia"/>
        </w:rPr>
        <w:br/>
      </w:r>
      <w:r>
        <w:rPr>
          <w:rFonts w:hint="eastAsia"/>
        </w:rPr>
        <w:t>　　　　　　（一）国家汽车产业政策的大力支持</w:t>
      </w:r>
      <w:r>
        <w:rPr>
          <w:rFonts w:hint="eastAsia"/>
        </w:rPr>
        <w:br/>
      </w:r>
      <w:r>
        <w:rPr>
          <w:rFonts w:hint="eastAsia"/>
        </w:rPr>
        <w:t>　　　　　　（二）国际化采购格局已向我国转移</w:t>
      </w:r>
      <w:r>
        <w:rPr>
          <w:rFonts w:hint="eastAsia"/>
        </w:rPr>
        <w:br/>
      </w:r>
      <w:r>
        <w:rPr>
          <w:rFonts w:hint="eastAsia"/>
        </w:rPr>
        <w:t>　　　　　　（三）我国人均GDP的增长以及城市化率的提高</w:t>
      </w:r>
      <w:r>
        <w:rPr>
          <w:rFonts w:hint="eastAsia"/>
        </w:rPr>
        <w:br/>
      </w:r>
      <w:r>
        <w:rPr>
          <w:rFonts w:hint="eastAsia"/>
        </w:rPr>
        <w:t>　　　　　　（四）弹簧制动气室行业与整车行业具有相关性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（一）国际竞争力不足</w:t>
      </w:r>
      <w:r>
        <w:rPr>
          <w:rFonts w:hint="eastAsia"/>
        </w:rPr>
        <w:br/>
      </w:r>
      <w:r>
        <w:rPr>
          <w:rFonts w:hint="eastAsia"/>
        </w:rPr>
        <w:t>　　　　　　（二）行业利润率下滑</w:t>
      </w:r>
      <w:r>
        <w:rPr>
          <w:rFonts w:hint="eastAsia"/>
        </w:rPr>
        <w:br/>
      </w:r>
      <w:r>
        <w:rPr>
          <w:rFonts w:hint="eastAsia"/>
        </w:rPr>
        <w:t>　　　　　　（三）汽车行业增长减缓</w:t>
      </w:r>
      <w:r>
        <w:rPr>
          <w:rFonts w:hint="eastAsia"/>
        </w:rPr>
        <w:br/>
      </w:r>
      <w:r>
        <w:rPr>
          <w:rFonts w:hint="eastAsia"/>
        </w:rPr>
        <w:t>　　　　　　（四）下游企业规模限制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中国弹簧制动气室竞争状况</w:t>
      </w:r>
      <w:r>
        <w:rPr>
          <w:rFonts w:hint="eastAsia"/>
        </w:rPr>
        <w:br/>
      </w:r>
      <w:r>
        <w:rPr>
          <w:rFonts w:hint="eastAsia"/>
        </w:rPr>
        <w:t>　　第一节 我国弹簧制动气室行业五力分析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第三节 竞争模式分析</w:t>
      </w:r>
      <w:r>
        <w:rPr>
          <w:rFonts w:hint="eastAsia"/>
        </w:rPr>
        <w:br/>
      </w:r>
      <w:r>
        <w:rPr>
          <w:rFonts w:hint="eastAsia"/>
        </w:rPr>
        <w:t>　　第四节 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弹簧制动气室行业上下游行业调研</w:t>
      </w:r>
      <w:r>
        <w:rPr>
          <w:rFonts w:hint="eastAsia"/>
        </w:rPr>
        <w:br/>
      </w:r>
      <w:r>
        <w:rPr>
          <w:rFonts w:hint="eastAsia"/>
        </w:rPr>
        <w:t>　　第一节 弹簧制动气室上游行业（锻件制造行业）分析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第二节 弹簧制动气室下游行业（整车制造行业）分析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二、生产规模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2020-2025年我国弹簧制动气室所属行业进出口现状</w:t>
      </w:r>
      <w:r>
        <w:rPr>
          <w:rFonts w:hint="eastAsia"/>
        </w:rPr>
        <w:br/>
      </w:r>
      <w:r>
        <w:rPr>
          <w:rFonts w:hint="eastAsia"/>
        </w:rPr>
        <w:t>　　第一节 2020-2025年弹簧制动气室所属行业进口分析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一、2020-2025年弹簧制动气室所属行业进口总量</w:t>
      </w:r>
      <w:r>
        <w:rPr>
          <w:rFonts w:hint="eastAsia"/>
        </w:rPr>
        <w:br/>
      </w:r>
      <w:r>
        <w:rPr>
          <w:rFonts w:hint="eastAsia"/>
        </w:rPr>
        <w:t>　　　　二、2020-2025年弹簧制动气室主要进口国家</w:t>
      </w:r>
      <w:r>
        <w:rPr>
          <w:rFonts w:hint="eastAsia"/>
        </w:rPr>
        <w:br/>
      </w:r>
      <w:r>
        <w:rPr>
          <w:rFonts w:hint="eastAsia"/>
        </w:rPr>
        <w:t>　　第二节 2020-2025年弹簧制动气室所属行业出口分析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一、2020-2025年弹簧制动气室所属行业出口总量</w:t>
      </w:r>
      <w:r>
        <w:rPr>
          <w:rFonts w:hint="eastAsia"/>
        </w:rPr>
        <w:br/>
      </w:r>
      <w:r>
        <w:rPr>
          <w:rFonts w:hint="eastAsia"/>
        </w:rPr>
        <w:t>　　　　二、2020-2025年弹簧制动气室主要出口国家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2020-2025年中国弹簧制动气室所属行业区域分析</w:t>
      </w:r>
      <w:r>
        <w:rPr>
          <w:rFonts w:hint="eastAsia"/>
        </w:rPr>
        <w:br/>
      </w:r>
      <w:r>
        <w:rPr>
          <w:rFonts w:hint="eastAsia"/>
        </w:rPr>
        <w:t>　　第一节 2020-2025年华东地区弹簧制动气室所属行业运行情况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一、华东地区弹簧制动气室所属行业产销分析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二、华东地区弹簧制动气室所属行业盈利能力分析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三、华东地区弹簧制动气室所属行业偿债能力分析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四、华东地区弹簧制动气室所属行业营运能力分析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2020-2025年华南地区弹簧制动气室所属行业运行情况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一、华南地区弹簧制动气室所属行业产销分析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二、华南地区弹簧制动气室所属行业盈利能力分析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三、华南地区弹簧制动气室所属行业偿债能力分析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四、华南地区弹簧制动气室所属行业营运能力分析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2020-2025年华中地区弹簧制动气室所属行业运行情况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一、华中地区弹簧制动气室所属行业产销分析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二、华中地区弹簧制动气室所属行业盈利能力分析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三、华中地区弹簧制动气室所属行业偿债能力分析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四、华中地区弹簧制动气室所属行业营运能力分析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2020-2025年华北地区弹簧制动气室所属行业运行情况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一、华北地区弹簧制动气室所属行业产销分析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二、华北地区弹簧制动气室所属行业盈利能力分析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三、华北地区弹簧制动气室所属行业偿债能力分析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四、华北地区弹簧制动气室所属行业营运能力分析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2020-2025年西北地区弹簧制动气室所属行业运行情况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一、西北地区弹簧制动气室所属行业产销分析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二、西北地区弹簧制动气室所属行业盈利能力分析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三、西北地区弹簧制动气室所属行业偿债能力分析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四、西北地区弹簧制动气室所属行业营运能力分析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第六节 2020-2025年西南地区弹簧制动气室所属行业运行情况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一、西南地区弹簧制动气室所属行业产销分析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二、西南地区弹簧制动气室所属行业盈利能力分析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三、西南地区弹簧制动气室所属行业偿债能力分析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四、西南地区弹簧制动气室所属行业营运能力分析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第七节 2020-2025年东北地区弹簧制动气室所属行业运行情况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一、东北地区弹簧制动气室所属行业产销分析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二、东北地区弹簧制动气室所属行业盈利能力分析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三、东北地区弹簧制动气室所属行业偿债能力分析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四、东北地区弹簧制动气室所属行业营运能力分析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中国弹簧制动气室重点企业分析</w:t>
      </w:r>
      <w:r>
        <w:rPr>
          <w:rFonts w:hint="eastAsia"/>
        </w:rPr>
        <w:br/>
      </w:r>
      <w:r>
        <w:rPr>
          <w:rFonts w:hint="eastAsia"/>
        </w:rPr>
        <w:t>　　第一节 浙江万安科技股份有限公司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第二节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第三节 芜湖盛力制动有限公司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第四节 武汉元丰汽车零部件有限公司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t>　　第五节 宁波神丰汽车部件有限公司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二、公司弹簧制动气室经营状况</w:t>
      </w:r>
      <w:r>
        <w:rPr>
          <w:rFonts w:hint="eastAsia"/>
        </w:rPr>
        <w:br/>
      </w:r>
      <w:r>
        <w:rPr>
          <w:rFonts w:hint="eastAsia"/>
        </w:rPr>
        <w:t>　　　　三、公司前景展望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2025-2031年中国弹簧制动气室行业发展预测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2025-2031年中国弹簧制动气室行业发展趋势</w:t>
      </w:r>
      <w:r>
        <w:rPr>
          <w:rFonts w:hint="eastAsia"/>
        </w:rPr>
        <w:br/>
      </w:r>
      <w:r>
        <w:rPr>
          <w:rFonts w:hint="eastAsia"/>
        </w:rPr>
        <w:t>　　　　一、发展趋势</w:t>
      </w:r>
      <w:r>
        <w:rPr>
          <w:rFonts w:hint="eastAsia"/>
        </w:rPr>
        <w:br/>
      </w:r>
      <w:r>
        <w:rPr>
          <w:rFonts w:hint="eastAsia"/>
        </w:rPr>
        <w:t>　　　　二、细分市场</w:t>
      </w:r>
      <w:r>
        <w:rPr>
          <w:rFonts w:hint="eastAsia"/>
        </w:rPr>
        <w:br/>
      </w:r>
      <w:r>
        <w:rPr>
          <w:rFonts w:hint="eastAsia"/>
        </w:rPr>
        <w:t>　　　　　　（一）整车市场</w:t>
      </w:r>
      <w:r>
        <w:rPr>
          <w:rFonts w:hint="eastAsia"/>
        </w:rPr>
        <w:br/>
      </w:r>
      <w:r>
        <w:rPr>
          <w:rFonts w:hint="eastAsia"/>
        </w:rPr>
        <w:t>　　　　　　（二）维修市场</w:t>
      </w:r>
      <w:r>
        <w:rPr>
          <w:rFonts w:hint="eastAsia"/>
        </w:rPr>
        <w:br/>
      </w:r>
      <w:r>
        <w:rPr>
          <w:rFonts w:hint="eastAsia"/>
        </w:rPr>
        <w:t>　　　　　　（三）国际市场</w:t>
      </w:r>
      <w:r>
        <w:rPr>
          <w:rFonts w:hint="eastAsia"/>
        </w:rPr>
        <w:br/>
      </w:r>
      <w:r>
        <w:rPr>
          <w:rFonts w:hint="eastAsia"/>
        </w:rPr>
        <w:t>　　第二节 弹簧制动气室行业发展趋势分析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2025-2031年中国弹簧制动气室行业市场预测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一、2025-2031年我国弹簧制动气室行业市场规模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二、2025-2031年国内弹簧制动气室行业集中度预测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弹簧制动气室行业投资前景与战略研究</w:t>
      </w:r>
      <w:r>
        <w:rPr>
          <w:rFonts w:hint="eastAsia"/>
        </w:rPr>
        <w:br/>
      </w:r>
      <w:r>
        <w:rPr>
          <w:rFonts w:hint="eastAsia"/>
        </w:rPr>
        <w:t>　　第一节 弹簧制动气室行业发展风险分析</w:t>
      </w:r>
      <w:r>
        <w:rPr>
          <w:rFonts w:hint="eastAsia"/>
        </w:rPr>
        <w:br/>
      </w:r>
      <w:r>
        <w:rPr>
          <w:rFonts w:hint="eastAsia"/>
        </w:rPr>
        <w:t>　　　　一、政策变动风险</w:t>
      </w:r>
      <w:r>
        <w:rPr>
          <w:rFonts w:hint="eastAsia"/>
        </w:rPr>
        <w:br/>
      </w:r>
      <w:r>
        <w:rPr>
          <w:rFonts w:hint="eastAsia"/>
        </w:rPr>
        <w:t>　　　　二、汇率波动威胁</w:t>
      </w:r>
      <w:r>
        <w:rPr>
          <w:rFonts w:hint="eastAsia"/>
        </w:rPr>
        <w:br/>
      </w:r>
      <w:r>
        <w:rPr>
          <w:rFonts w:hint="eastAsia"/>
        </w:rPr>
        <w:t>　　　　三、技术革新速度</w:t>
      </w:r>
      <w:r>
        <w:rPr>
          <w:rFonts w:hint="eastAsia"/>
        </w:rPr>
        <w:br/>
      </w:r>
      <w:r>
        <w:rPr>
          <w:rFonts w:hint="eastAsia"/>
        </w:rPr>
        <w:t>　　　　四、原材料价格变动威胁</w:t>
      </w:r>
      <w:r>
        <w:rPr>
          <w:rFonts w:hint="eastAsia"/>
        </w:rPr>
        <w:br/>
      </w:r>
      <w:r>
        <w:rPr>
          <w:rFonts w:hint="eastAsia"/>
        </w:rPr>
        <w:t>　　第二节 弹簧制动气室行业投资前景研究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中国弹簧制动气室行业经营策略分析</w:t>
      </w:r>
      <w:r>
        <w:rPr>
          <w:rFonts w:hint="eastAsia"/>
        </w:rPr>
        <w:br/>
      </w:r>
      <w:r>
        <w:rPr>
          <w:rFonts w:hint="eastAsia"/>
        </w:rPr>
        <w:t>　　第一节 我国弹簧制动气室行业经营策略分析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五、售后服务策略</w:t>
      </w:r>
      <w:r>
        <w:rPr>
          <w:rFonts w:hint="eastAsia"/>
        </w:rPr>
        <w:br/>
      </w:r>
      <w:r>
        <w:rPr>
          <w:rFonts w:hint="eastAsia"/>
        </w:rPr>
        <w:t>　　第二节 我国弹簧制动气室企业重点客户战略实施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第三节 我国弹簧制动气室行业营销渠道模式分析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第四节 我国弹簧制动气室企业营销创新策略分析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一、关系营销策略</w:t>
      </w:r>
      <w:r>
        <w:rPr>
          <w:rFonts w:hint="eastAsia"/>
        </w:rPr>
        <w:br/>
      </w:r>
      <w:r>
        <w:rPr>
          <w:rFonts w:hint="eastAsia"/>
        </w:rPr>
        <w:t>　　　　二、合作营销策略</w:t>
      </w:r>
      <w:r>
        <w:rPr>
          <w:rFonts w:hint="eastAsia"/>
        </w:rPr>
        <w:br/>
      </w:r>
      <w:r>
        <w:rPr>
          <w:rFonts w:hint="eastAsia"/>
        </w:rPr>
        <w:t>　　　　三、差异化营销策略</w:t>
      </w:r>
      <w:r>
        <w:rPr>
          <w:rFonts w:hint="eastAsia"/>
        </w:rPr>
        <w:br/>
      </w:r>
      <w:r>
        <w:rPr>
          <w:rFonts w:hint="eastAsia"/>
        </w:rPr>
        <w:t>　　第五节 中~智~林　策略建议</w:t>
      </w:r>
      <w:r>
        <w:rPr>
          <w:rFonts w:hint="eastAsia"/>
        </w:rPr>
        <w:br/>
      </w:r>
      <w:r>
        <w:rPr>
          <w:rFonts w:hint="eastAsia"/>
        </w:rPr>
        <w:t>　　　　一、发展建议</w:t>
      </w:r>
      <w:r>
        <w:rPr>
          <w:rFonts w:hint="eastAsia"/>
        </w:rPr>
        <w:br/>
      </w:r>
      <w:r>
        <w:rPr>
          <w:rFonts w:hint="eastAsia"/>
        </w:rPr>
        <w:t>　　　　　　（一）调整产业结构，促进产业升级</w:t>
      </w:r>
      <w:r>
        <w:rPr>
          <w:rFonts w:hint="eastAsia"/>
        </w:rPr>
        <w:br/>
      </w:r>
      <w:r>
        <w:rPr>
          <w:rFonts w:hint="eastAsia"/>
        </w:rPr>
        <w:t>　　　　　　（二）创建民族品牌，实施品牌战略</w:t>
      </w:r>
      <w:r>
        <w:rPr>
          <w:rFonts w:hint="eastAsia"/>
        </w:rPr>
        <w:br/>
      </w:r>
      <w:r>
        <w:rPr>
          <w:rFonts w:hint="eastAsia"/>
        </w:rPr>
        <w:t>　　　　　　（三）强化企业管理，提高内在素质</w:t>
      </w:r>
      <w:r>
        <w:rPr>
          <w:rFonts w:hint="eastAsia"/>
        </w:rPr>
        <w:br/>
      </w:r>
      <w:r>
        <w:rPr>
          <w:rFonts w:hint="eastAsia"/>
        </w:rPr>
        <w:t>　　　　二、发展注意事项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1：弹簧制动气室产品</w:t>
      </w:r>
      <w:r>
        <w:rPr>
          <w:rFonts w:hint="eastAsia"/>
        </w:rPr>
        <w:br/>
      </w:r>
      <w:r>
        <w:rPr>
          <w:rFonts w:hint="eastAsia"/>
        </w:rPr>
        <w:t>　　图表 2：弹簧制动气室行业生命周期</w:t>
      </w:r>
      <w:r>
        <w:rPr>
          <w:rFonts w:hint="eastAsia"/>
        </w:rPr>
        <w:br/>
      </w:r>
      <w:r>
        <w:rPr>
          <w:rFonts w:hint="eastAsia"/>
        </w:rPr>
        <w:t>　　图表 3：2020-2025年我国弹簧制动气室行业市场规模</w:t>
      </w:r>
      <w:r>
        <w:rPr>
          <w:rFonts w:hint="eastAsia"/>
        </w:rPr>
        <w:br/>
      </w:r>
      <w:r>
        <w:rPr>
          <w:rFonts w:hint="eastAsia"/>
        </w:rPr>
        <w:t>　　图表 4：2025-2031年中国弹簧制动气室市场规模发展趋势</w:t>
      </w:r>
      <w:r>
        <w:rPr>
          <w:rFonts w:hint="eastAsia"/>
        </w:rPr>
        <w:br/>
      </w:r>
      <w:r>
        <w:rPr>
          <w:rFonts w:hint="eastAsia"/>
        </w:rPr>
        <w:t>　　图表 5：弹簧制动气室产品</w:t>
      </w:r>
      <w:r>
        <w:rPr>
          <w:rFonts w:hint="eastAsia"/>
        </w:rPr>
        <w:br/>
      </w:r>
      <w:r>
        <w:rPr>
          <w:rFonts w:hint="eastAsia"/>
        </w:rPr>
        <w:t>　　图表 6：弹簧制动气室行业生命周期</w:t>
      </w:r>
      <w:r>
        <w:rPr>
          <w:rFonts w:hint="eastAsia"/>
        </w:rPr>
        <w:br/>
      </w:r>
      <w:r>
        <w:rPr>
          <w:rFonts w:hint="eastAsia"/>
        </w:rPr>
        <w:t>　　图表 7：2020-2025年我国弹簧制动气室行业市场规模</w:t>
      </w:r>
      <w:r>
        <w:rPr>
          <w:rFonts w:hint="eastAsia"/>
        </w:rPr>
        <w:br/>
      </w:r>
      <w:r>
        <w:rPr>
          <w:rFonts w:hint="eastAsia"/>
        </w:rPr>
        <w:t>　　图表 8：我国弹簧制动气室的生产分布结构</w:t>
      </w:r>
      <w:r>
        <w:rPr>
          <w:rFonts w:hint="eastAsia"/>
        </w:rPr>
        <w:br/>
      </w:r>
      <w:r>
        <w:rPr>
          <w:rFonts w:hint="eastAsia"/>
        </w:rPr>
        <w:t>　　图表 9：五力分析模型</w:t>
      </w:r>
      <w:r>
        <w:rPr>
          <w:rFonts w:hint="eastAsia"/>
        </w:rPr>
        <w:br/>
      </w:r>
      <w:r>
        <w:rPr>
          <w:rFonts w:hint="eastAsia"/>
        </w:rPr>
        <w:t>　　图表 10：我国锻件生产分布结构</w:t>
      </w:r>
      <w:r>
        <w:rPr>
          <w:rFonts w:hint="eastAsia"/>
        </w:rPr>
        <w:br/>
      </w:r>
      <w:r>
        <w:rPr>
          <w:rFonts w:hint="eastAsia"/>
        </w:rPr>
        <w:t>　　图表 11：2020-2025年我国汽车产量走势</w:t>
      </w:r>
      <w:r>
        <w:rPr>
          <w:rFonts w:hint="eastAsia"/>
        </w:rPr>
        <w:br/>
      </w:r>
      <w:r>
        <w:rPr>
          <w:rFonts w:hint="eastAsia"/>
        </w:rPr>
        <w:t>　　图表 12：2020-2025年我国弹簧制动气室及其他气压动力装置进口量走势</w:t>
      </w:r>
      <w:r>
        <w:rPr>
          <w:rFonts w:hint="eastAsia"/>
        </w:rPr>
        <w:br/>
      </w:r>
      <w:r>
        <w:rPr>
          <w:rFonts w:hint="eastAsia"/>
        </w:rPr>
        <w:t>　　图表 13：2020-2025年我国弹簧制动气室及其他气压动力装置进口额走势</w:t>
      </w:r>
      <w:r>
        <w:rPr>
          <w:rFonts w:hint="eastAsia"/>
        </w:rPr>
        <w:br/>
      </w:r>
      <w:r>
        <w:rPr>
          <w:rFonts w:hint="eastAsia"/>
        </w:rPr>
        <w:t>　　图表 14：2020-2025年我国弹簧制动气室及其他气压动力装置主要进口国家进口额占比</w:t>
      </w:r>
      <w:r>
        <w:rPr>
          <w:rFonts w:hint="eastAsia"/>
        </w:rPr>
        <w:br/>
      </w:r>
      <w:r>
        <w:rPr>
          <w:rFonts w:hint="eastAsia"/>
        </w:rPr>
        <w:t>　　图表 15：2020-2025年我国弹簧制动气室及其他气压动力装置出口量走势</w:t>
      </w:r>
      <w:r>
        <w:rPr>
          <w:rFonts w:hint="eastAsia"/>
        </w:rPr>
        <w:br/>
      </w:r>
      <w:r>
        <w:rPr>
          <w:rFonts w:hint="eastAsia"/>
        </w:rPr>
        <w:t>　　图表 16：2020-2025年我国弹簧制动气室及其他气压动力装置出口额走势</w:t>
      </w:r>
      <w:r>
        <w:rPr>
          <w:rFonts w:hint="eastAsia"/>
        </w:rPr>
        <w:br/>
      </w:r>
      <w:r>
        <w:rPr>
          <w:rFonts w:hint="eastAsia"/>
        </w:rPr>
        <w:t>　　图表 17：2020-2025年我国弹簧制动气室及其他气压动力装置主要出口国家出口额占比</w:t>
      </w:r>
      <w:r>
        <w:rPr>
          <w:rFonts w:hint="eastAsia"/>
        </w:rPr>
        <w:br/>
      </w:r>
      <w:r>
        <w:rPr>
          <w:rFonts w:hint="eastAsia"/>
        </w:rPr>
        <w:t>　　图表 18：2020-2025年华东地区弹簧制动气室行业盈利能力对比图</w:t>
      </w:r>
      <w:r>
        <w:rPr>
          <w:rFonts w:hint="eastAsia"/>
        </w:rPr>
        <w:br/>
      </w:r>
      <w:r>
        <w:rPr>
          <w:rFonts w:hint="eastAsia"/>
        </w:rPr>
        <w:t>　　图表 19：2020-2025年华东地区弹簧制动气室行业资产负债率对比图</w:t>
      </w:r>
      <w:r>
        <w:rPr>
          <w:rFonts w:hint="eastAsia"/>
        </w:rPr>
        <w:br/>
      </w:r>
      <w:r>
        <w:rPr>
          <w:rFonts w:hint="eastAsia"/>
        </w:rPr>
        <w:t>　　图表 20：2020-2025年华东地区弹簧制动气室行业负债与所有者权益比率对比图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21：2020-2025年华东地区弹簧制动气室行业营运能力对比图</w:t>
      </w:r>
      <w:r>
        <w:rPr>
          <w:rFonts w:hint="eastAsia"/>
        </w:rPr>
        <w:br/>
      </w:r>
      <w:r>
        <w:rPr>
          <w:rFonts w:hint="eastAsia"/>
        </w:rPr>
        <w:t>　　图表 22：2020-2025年我国华东地区弹簧制动气室行业不同规模企业分析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3053cc3bf47f2" w:history="1">
        <w:r>
          <w:rPr>
            <w:rStyle w:val="Hyperlink"/>
          </w:rPr>
          <w:t>2025-2031年中国弹簧制动气室市场深度调研与发展趋势预测报告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3053cc3bf47f2" w:history="1">
        <w:r>
          <w:rPr>
            <w:rStyle w:val="Hyperlink"/>
          </w:rPr>
          <w:t>https://www.20087.com/8/93/DanHuangZhiDongQiShiWeiLaiFaZhan.html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热点：WG4075360003弹簧制动气室、弹簧制动气室工作原理、气杆弹簧怎么修理、弹簧制动气室工作原理视频、制动器是什么、弹簧制动气室拆卸视频教学、制动气室、弹簧制动气室的拆卸、制动气室串气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3b84d04374899" w:history="1">
      <w:r>
        <w:rPr>
          <w:rStyle w:val="Hyperlink"/>
        </w:rPr>
        <w:t>2025-2031年中国弹簧制动气室市场深度调研与发展趋势预测报告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anHuangZhiDongQiShiWeiLaiFaZhan.html" TargetMode="External" Id="R7a43053cc3bf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anHuangZhiDongQiShiWeiLaiFaZhan.html" TargetMode="External" Id="R1453b84d0437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2025-05-03T03:07:00Z</dcterms:created>
  <dcterms:modified xsi:type="dcterms:W3CDTF">2025-05-03T04:07:00Z</dcterms:modified>
  <dc:subject>2025-2031年中国弹簧制动气室市场深度调研与发展趋势预测报告</dc:subject>
  <dc:title>2025-2031年中国弹簧制动气室市场深度调研与发展趋势预测报告</dc:title>
  <cp:keywords>2025-2031年中国弹簧制动气室市场深度调研与发展趋势预测报告</cp:keywords>
  <dc:description>2025-2031年中国弹簧制动气室市场深度调研与发展趋势预测报告</dc:description>
</cp:coreProperties>
</file>