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cbe85f24b4ffc" w:history="1">
              <w:r>
                <w:rPr>
                  <w:rStyle w:val="Hyperlink"/>
                </w:rPr>
                <w:t>中国微波部件市场现状与前景趋势分析报告（2024-2030年）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cbe85f24b4ffc" w:history="1">
              <w:r>
                <w:rPr>
                  <w:rStyle w:val="Hyperlink"/>
                </w:rPr>
                <w:t>中国微波部件市场现状与前景趋势分析报告（2024-2030年）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cbe85f24b4ffc" w:history="1">
                <w:r>
                  <w:rPr>
                    <w:rStyle w:val="Hyperlink"/>
                  </w:rPr>
                  <w:t>https://www.20087.com/8/53/WeiBoBuJianFaZhanQuShiFenXi.html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部件是工作在微波频段的电子元器件，如天线、滤波器、放大器等，广泛应用于通信、雷达、导航等领域。近年来，随着5G通信技术的商用化以及卫星通信技术的发展，微波部件的需求量持续增长。目前，微波部件不仅在设计上更加精密，能够适应高频段信号传输的需求，还在性能上有了显著提升，如更高的增益、更低的噪声系数等。此外，随着新材料和新工艺的应用，一些高端微波部件还具备了更轻巧、更耐用的特点。然而，微波部件行业也面临着技术壁垒高、研发投入大的挑战。</w:t>
      </w:r>
      <w:r>
        <w:rPr>
          <w:rFonts w:hint="eastAsia"/>
        </w:rPr>
        <w:br/>
      </w:r>
      <w:r>
        <w:rPr>
          <w:rFonts w:hint="eastAsia"/>
        </w:rPr>
        <w:t>　　未来，微波部件的发展将主要表现在以下几个方面：一是技术创新与性能优化。通过引入新材料和新工艺，提高部件的性能指标，降低生产成本；二是应用拓展与市场细分。深入研究产品的潜在应用领域，开发新的应用市场，满足不同行业的需求；三是标准化与模块化。推动行业标准的制定和完善，实现部件的标准化生产和模块化设计，提高产品的通用性和互换性；四是法规遵从与质量控制。严格执行相关法规标准，加强质量控制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cbe85f24b4ffc" w:history="1">
        <w:r>
          <w:rPr>
            <w:rStyle w:val="Hyperlink"/>
          </w:rPr>
          <w:t>中国微波部件市场现状与前景趋势分析报告（2024-2030年）</w:t>
        </w:r>
      </w:hyperlink>
      <w:r>
        <w:rPr>
          <w:rFonts w:hint="eastAsia"/>
        </w:rPr>
        <w:t>》深入剖析了当前微波部件行业的现状与市场需求，详细探讨了微波部件市场规模及其价格动态。微波部件报告从产业链角度出发，分析了上下游的影响因素，并进一步细分市场，对微波部件各细分领域的具体情况进行探讨。微波部件报告还根据现有数据，对微波部件市场前景及发展趋势进行了科学预测，揭示了行业内重点企业的竞争格局，评估了品牌影响力和市场集中度，同时指出了微波部件行业面临的风险与机遇。微波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微波部件行业相关概述</w:t>
      </w:r>
      <w:r>
        <w:rPr>
          <w:rFonts w:hint="eastAsia"/>
        </w:rPr>
        <w:br/>
      </w:r>
      <w:r>
        <w:rPr>
          <w:rFonts w:hint="eastAsia"/>
        </w:rPr>
        <w:t>　　　　一、微波部件行业定义及特点</w:t>
      </w:r>
      <w:r>
        <w:rPr>
          <w:rFonts w:hint="eastAsia"/>
        </w:rPr>
        <w:br/>
      </w:r>
      <w:r>
        <w:rPr>
          <w:rFonts w:hint="eastAsia"/>
        </w:rPr>
        <w:t>　　　　　　1、微波部件行业定义</w:t>
      </w:r>
      <w:r>
        <w:rPr>
          <w:rFonts w:hint="eastAsia"/>
        </w:rPr>
        <w:br/>
      </w:r>
      <w:r>
        <w:rPr>
          <w:rFonts w:hint="eastAsia"/>
        </w:rPr>
        <w:t>　　　　　　2、微波部件行业特点</w:t>
      </w:r>
      <w:r>
        <w:rPr>
          <w:rFonts w:hint="eastAsia"/>
        </w:rPr>
        <w:br/>
      </w:r>
      <w:r>
        <w:rPr>
          <w:rFonts w:hint="eastAsia"/>
        </w:rPr>
        <w:t>　　　　二、微波部件行业经营模式分析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1、微波部件生产模式</w:t>
      </w:r>
      <w:r>
        <w:rPr>
          <w:rFonts w:hint="eastAsia"/>
        </w:rPr>
        <w:br/>
      </w:r>
      <w:r>
        <w:rPr>
          <w:rFonts w:hint="eastAsia"/>
        </w:rPr>
        <w:t>　　　　　　2、微波部件采购模式</w:t>
      </w:r>
      <w:r>
        <w:rPr>
          <w:rFonts w:hint="eastAsia"/>
        </w:rPr>
        <w:br/>
      </w:r>
      <w:r>
        <w:rPr>
          <w:rFonts w:hint="eastAsia"/>
        </w:rPr>
        <w:t>　　　　　　3、微波部件销售模式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2023年世界微波部件行业市场运行形势分析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2023年全球微波部件行业发展概况</w:t>
      </w:r>
      <w:r>
        <w:rPr>
          <w:rFonts w:hint="eastAsia"/>
        </w:rPr>
        <w:br/>
      </w:r>
      <w:r>
        <w:rPr>
          <w:rFonts w:hint="eastAsia"/>
        </w:rPr>
        <w:t>　　第二节 世界微波部件行业发展走势</w:t>
      </w:r>
      <w:r>
        <w:rPr>
          <w:rFonts w:hint="eastAsia"/>
        </w:rPr>
        <w:br/>
      </w:r>
      <w:r>
        <w:rPr>
          <w:rFonts w:hint="eastAsia"/>
        </w:rPr>
        <w:t>　　　　一、全球微波部件行业市场分布情况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二、全球微波部件行业发展趋势分析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全球微波部件行业重点国家和区域分析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2023年中国微波部件行业发展环境分析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微波部件政策环境分析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微波部件技术环境分析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2023年微波部件行业技术发展现状及趋势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当前我国微波部件技术发展现状</w:t>
      </w:r>
      <w:r>
        <w:rPr>
          <w:rFonts w:hint="eastAsia"/>
        </w:rPr>
        <w:br/>
      </w:r>
      <w:r>
        <w:rPr>
          <w:rFonts w:hint="eastAsia"/>
        </w:rPr>
        <w:t>　　第二节 中外微波部件技术差距及产生差距的主要原因分析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提高我国微波部件技术的对策</w:t>
      </w:r>
      <w:r>
        <w:rPr>
          <w:rFonts w:hint="eastAsia"/>
        </w:rPr>
        <w:br/>
      </w:r>
      <w:r>
        <w:rPr>
          <w:rFonts w:hint="eastAsia"/>
        </w:rPr>
        <w:t>　　第四节 我国微波部件研发、设计发展趋势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中国微波部件行业市场规模情况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中国微波部件行业盈利情况分析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一、2018-2023年微波部件行业市场需求情况</w:t>
      </w:r>
      <w:r>
        <w:rPr>
          <w:rFonts w:hint="eastAsia"/>
        </w:rPr>
        <w:br/>
      </w:r>
      <w:r>
        <w:rPr>
          <w:rFonts w:hint="eastAsia"/>
        </w:rPr>
        <w:t>　　　　二、微波部件行业市场需求特点分析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三、2024-2030年微波部件行业市场需求预测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中国微波部件行业市场供给状况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一、2018-2023年微波部件行业市场供给情况</w:t>
      </w:r>
      <w:r>
        <w:rPr>
          <w:rFonts w:hint="eastAsia"/>
        </w:rPr>
        <w:br/>
      </w:r>
      <w:r>
        <w:rPr>
          <w:rFonts w:hint="eastAsia"/>
        </w:rPr>
        <w:t>　　　　二、微波部件行业市场供给特点分析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三、2024-2030年微波部件行业市场供给预测</w:t>
      </w:r>
      <w:r>
        <w:rPr>
          <w:rFonts w:hint="eastAsia"/>
        </w:rPr>
        <w:br/>
      </w:r>
      <w:r>
        <w:rPr>
          <w:rFonts w:hint="eastAsia"/>
        </w:rPr>
        <w:t>　　第五节 微波部件行业市场供需平衡状况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2018-2023年中国微波部件行业进出口情况分析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一、2018-2023年中国微波部件行业进口分析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二、2018-2023年中国微波部件行业出口分析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2024-2030年中国微波部件行业进出口情况预测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一、2024-2030年中国微波部件行业进口预测分析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2018-2023年中国微波部件行业重点地区调研分析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三、**地区微波部件市场调研分析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四、**地区微波部件市场调研分析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五、**地区微波部件市场调研分析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六、**地区微波部件市场调研分析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微波部件价格影响因素分析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2018-2023年中国微波部件市场价格趋向分析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2024-2030年中国微波部件市场价格趋向预测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微波部件行业竞争格局分析</w:t>
      </w:r>
      <w:r>
        <w:rPr>
          <w:rFonts w:hint="eastAsia"/>
        </w:rPr>
        <w:br/>
      </w:r>
      <w:r>
        <w:rPr>
          <w:rFonts w:hint="eastAsia"/>
        </w:rPr>
        <w:t>　　第一节 微波部件行业集中度分析</w:t>
      </w:r>
      <w:r>
        <w:rPr>
          <w:rFonts w:hint="eastAsia"/>
        </w:rPr>
        <w:br/>
      </w:r>
      <w:r>
        <w:rPr>
          <w:rFonts w:hint="eastAsia"/>
        </w:rPr>
        <w:t>　　　　一、微波部件市场集中度分析</w:t>
      </w:r>
      <w:r>
        <w:rPr>
          <w:rFonts w:hint="eastAsia"/>
        </w:rPr>
        <w:br/>
      </w:r>
      <w:r>
        <w:rPr>
          <w:rFonts w:hint="eastAsia"/>
        </w:rPr>
        <w:t>　　　　二、微波部件企业集中度分析</w:t>
      </w:r>
      <w:r>
        <w:rPr>
          <w:rFonts w:hint="eastAsia"/>
        </w:rPr>
        <w:br/>
      </w:r>
      <w:r>
        <w:rPr>
          <w:rFonts w:hint="eastAsia"/>
        </w:rPr>
        <w:t>　　　　三、微波部件区域集中度分析</w:t>
      </w:r>
      <w:r>
        <w:rPr>
          <w:rFonts w:hint="eastAsia"/>
        </w:rPr>
        <w:br/>
      </w:r>
      <w:r>
        <w:rPr>
          <w:rFonts w:hint="eastAsia"/>
        </w:rPr>
        <w:t>　　第二节 微波部件行业竞争格局分析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一、2023年微波部件行业竞争分析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二、2023年中外微波部件产品竞争分析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三、2018-2023年中国微波部件市场竞争分析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四、2024-2030年国内主要微波部件企业动向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微波部件企业发展策略分析</w:t>
      </w:r>
      <w:r>
        <w:rPr>
          <w:rFonts w:hint="eastAsia"/>
        </w:rPr>
        <w:br/>
      </w:r>
      <w:r>
        <w:rPr>
          <w:rFonts w:hint="eastAsia"/>
        </w:rPr>
        <w:t>　　第一节 微波部件市场策略分析</w:t>
      </w:r>
      <w:r>
        <w:rPr>
          <w:rFonts w:hint="eastAsia"/>
        </w:rPr>
        <w:br/>
      </w:r>
      <w:r>
        <w:rPr>
          <w:rFonts w:hint="eastAsia"/>
        </w:rPr>
        <w:t>　　　　一、微波部件价格策略分析</w:t>
      </w:r>
      <w:r>
        <w:rPr>
          <w:rFonts w:hint="eastAsia"/>
        </w:rPr>
        <w:br/>
      </w:r>
      <w:r>
        <w:rPr>
          <w:rFonts w:hint="eastAsia"/>
        </w:rPr>
        <w:t>　　　　二、微波部件渠道策略分析</w:t>
      </w:r>
      <w:r>
        <w:rPr>
          <w:rFonts w:hint="eastAsia"/>
        </w:rPr>
        <w:br/>
      </w:r>
      <w:r>
        <w:rPr>
          <w:rFonts w:hint="eastAsia"/>
        </w:rPr>
        <w:t>　　第二节 微波部件销售策略分析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对我国微波部件品牌的战略思考</w:t>
      </w:r>
      <w:r>
        <w:rPr>
          <w:rFonts w:hint="eastAsia"/>
        </w:rPr>
        <w:br/>
      </w:r>
      <w:r>
        <w:rPr>
          <w:rFonts w:hint="eastAsia"/>
        </w:rPr>
        <w:t>　　　　一、微波部件实施品牌战略的意义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三、我国微波部件企业的品牌战略</w:t>
      </w:r>
      <w:r>
        <w:rPr>
          <w:rFonts w:hint="eastAsia"/>
        </w:rPr>
        <w:br/>
      </w:r>
      <w:r>
        <w:rPr>
          <w:rFonts w:hint="eastAsia"/>
        </w:rPr>
        <w:t>　　　　四、微波部件品牌战略管理的策略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中国微波部件行业营销策略分析</w:t>
      </w:r>
      <w:r>
        <w:rPr>
          <w:rFonts w:hint="eastAsia"/>
        </w:rPr>
        <w:br/>
      </w:r>
      <w:r>
        <w:rPr>
          <w:rFonts w:hint="eastAsia"/>
        </w:rPr>
        <w:t>　　第一节 微波部件市场推广策略研究分析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一、做好微波部件产品导入</w:t>
      </w:r>
      <w:r>
        <w:rPr>
          <w:rFonts w:hint="eastAsia"/>
        </w:rPr>
        <w:br/>
      </w:r>
      <w:r>
        <w:rPr>
          <w:rFonts w:hint="eastAsia"/>
        </w:rPr>
        <w:t>　　　　二、做好微波部件产品组合和产品线决策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三、微波部件行业城市市场推广策略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微波部件行业渠道营销研究分析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一、微波部件行业营销环境分析</w:t>
      </w:r>
      <w:r>
        <w:rPr>
          <w:rFonts w:hint="eastAsia"/>
        </w:rPr>
        <w:br/>
      </w:r>
      <w:r>
        <w:rPr>
          <w:rFonts w:hint="eastAsia"/>
        </w:rPr>
        <w:t>　　　　二、微波部件行业现存的营销渠道分析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三、微波部件行业终端市场营销管理策略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微波部件行业营销战略研究分析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一、中国微波部件行业有效整合营销策略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二、建立微波部件行业厂商的双嬴模式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2024-2030年中国微波部件行业前景与风险预测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2024年微波部件市场前景分析</w:t>
      </w:r>
      <w:r>
        <w:rPr>
          <w:rFonts w:hint="eastAsia"/>
        </w:rPr>
        <w:br/>
      </w:r>
      <w:r>
        <w:rPr>
          <w:rFonts w:hint="eastAsia"/>
        </w:rPr>
        <w:t>　　第二节 2024年微波部件发展趋势预测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2024-2030年中国微波部件行业投资特性分析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二、2024-2030年中国微波部件行业盈利模式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三、2024-2030年中国微波部件行业盈利因素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2024-2030年中国微波部件行业投资机会分析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二、2024-2030年中国微波部件行业区域市场投资潜力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2024-2030年中国微波部件行业投资风险分析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二、2024-2030年中国微波部件行业技术风险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三、2024-2030年中国微波部件行业政策风险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四、2024-2030年中国微波部件行业进入退出风险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2024-2030年中国微波部件行业盈利模式与投资策略分析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国外微波部件行业投资现状及经营模式分析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一、境外微波部件行业成长情况调查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中国微波部件行业商业模式探讨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中国微波部件行业投资国际化发展战略分析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中国微波部件行业投资策略分析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中国微波部件行业资本运作战略选择方案研究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中~智~林－中国微波部件行业多元化经营战略的可行性分析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微波部件行业历程</w:t>
      </w:r>
      <w:r>
        <w:rPr>
          <w:rFonts w:hint="eastAsia"/>
        </w:rPr>
        <w:br/>
      </w:r>
      <w:r>
        <w:rPr>
          <w:rFonts w:hint="eastAsia"/>
        </w:rPr>
        <w:t>　　图表 微波部件行业生命周期</w:t>
      </w:r>
      <w:r>
        <w:rPr>
          <w:rFonts w:hint="eastAsia"/>
        </w:rPr>
        <w:br/>
      </w:r>
      <w:r>
        <w:rPr>
          <w:rFonts w:hint="eastAsia"/>
        </w:rPr>
        <w:t>　　图表 微波部件行业产业链分析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2018-2023年微波部件行业市场容量分析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2018-2023年中国微波部件行业产能统计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2018-2023年中国微波部件行业产量及增长趋势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2018-2023年中国微波部件市场需求量及增速统计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2023年中国微波部件行业需求领域分布格局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2018-2023年中国微波部件行业盈利情况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2018-2023年中国微波部件行业利润总额统计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2018-2023年中国微波部件进口数量分析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2018-2023年中国微波部件进口金额分析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2018-2023年中国微波部件出口数量分析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2018-2023年中国微波部件出口金额分析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2023年中国微波部件进口国家及地区分析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2023年中国微波部件出口国家及地区分析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2018-2023年中国微波部件行业企业平均规模情况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2024-2030年中国微波部件行业产量预测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2024-2030年中国微波部件市场需求量预测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2024-2030年中国微波部件行业供需平衡预测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2024-2030年中国微波部件行业市场规模预测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2024-2030年中国微波部件市场前景分析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cbe85f24b4ffc" w:history="1">
        <w:r>
          <w:rPr>
            <w:rStyle w:val="Hyperlink"/>
          </w:rPr>
          <w:t>中国微波部件市场现状与前景趋势分析报告（2024-2030年）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cbe85f24b4ffc" w:history="1">
        <w:r>
          <w:rPr>
            <w:rStyle w:val="Hyperlink"/>
          </w:rPr>
          <w:t>https://www.20087.com/8/53/WeiBoBuJianFaZhanQuShiFenXi.html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9203222654198" w:history="1">
      <w:r>
        <w:rPr>
          <w:rStyle w:val="Hyperlink"/>
        </w:rPr>
        <w:t>中国微波部件市场现状与前景趋势分析报告（2024-2030年）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WeiBoBuJianFaZhanQuShiFenXi.html" TargetMode="External" Id="R34acbe85f24b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WeiBoBuJianFaZhanQuShiFenXi.html" TargetMode="External" Id="Rfa4920322265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2023-12-14T03:13:10Z</dcterms:created>
  <dcterms:modified xsi:type="dcterms:W3CDTF">2023-12-14T04:13:10Z</dcterms:modified>
  <dc:subject>中国微波部件市场现状与前景趋势分析报告（2024-2030年）</dc:subject>
  <dc:title>中国微波部件市场现状与前景趋势分析报告（2024-2030年）</dc:title>
  <cp:keywords>中国微波部件市场现状与前景趋势分析报告（2024-2030年）</cp:keywords>
  <dc:description>中国微波部件市场现状与前景趋势分析报告（2024-2030年）</dc:description>
</cp:coreProperties>
</file>