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532b726514646" w:history="1">
              <w:r>
                <w:rPr>
                  <w:rStyle w:val="Hyperlink"/>
                </w:rPr>
                <w:t>2026-2032年全球与中国扇出型晶圆级封装行业发展研究及市场前景分析报告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532b726514646" w:history="1">
              <w:r>
                <w:rPr>
                  <w:rStyle w:val="Hyperlink"/>
                </w:rPr>
                <w:t>2026-2032年全球与中国扇出型晶圆级封装行业发展研究及市场前景分析报告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532b726514646" w:history="1">
                <w:r>
                  <w:rPr>
                    <w:rStyle w:val="Hyperlink"/>
                  </w:rPr>
                  <w:t>https://www.20087.com/8/33/ShanChuXingJingYuanJiFengZhuangShiChangXianZhuangHeQianJing.html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扇出型晶圆级封装（Fan-Out Wafer Level Packaging, FOWLP）是一种先进封装技术，通过在重构晶圆上重新布线，将芯片I/O引脚“扇出”至更大面积区域，从而实现高密度互连、薄型化与优异电热性能。该技术已广泛应用于智能手机应用处理器、射频模块及电源管理芯片等领域，尤其适用于多芯片异质集成场景。目前，扇出型晶圆级封装主流工艺包括芯片先置（Die-First）与芯片后置（Die-Last）两种路径，后者更利于高翘曲控制与多层再布线。行业头部封测企业已实现线宽/线距≤2μm的精细布线能力，并集成嵌入式无源器件以提升系统集成度。然而，FOWLP仍面临重构晶圆翘曲控制难、芯片偏移、热机械可靠性验证复杂及成本高于传统封装等挑战，限制其在大规模通用芯片中的普及。</w:t>
      </w:r>
      <w:r>
        <w:rPr>
          <w:rFonts w:hint="eastAsia"/>
        </w:rPr>
        <w:br/>
      </w:r>
      <w:r>
        <w:rPr>
          <w:rFonts w:hint="eastAsia"/>
        </w:rPr>
        <w:t>　　未来，扇出型晶圆级封装将向高密度互连、三维堆叠与异构集成深度融合方向演进。面板级扇出（FOPLP）技术通过采用更大尺寸载板，显著降低单位成本，推动其在汽车电子与高性能计算领域的应用。混合键合（Hybrid Bonding）与硅桥互连技术将与FOWLP结合，实现微米级垂直互连，支撑Chiplet架构落地。在材料端，低介电常数（low-k）模塑料与高热导界面材料将优化信号完整性与散热效率。此外，基于数字孪生的翘曲预测模型与AI驱动的工艺参数优化将提升良率稳定性。长远看，扇出型晶圆级封装将从单一芯片封装平台升级为支持光电子、MEMS与逻辑芯片协同集成的多功能异构集成使能技术，成为后摩尔时代半导体制造的关键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532b726514646" w:history="1">
        <w:r>
          <w:rPr>
            <w:rStyle w:val="Hyperlink"/>
          </w:rPr>
          <w:t>2026-2032年全球与中国扇出型晶圆级封装行业发展研究及市场前景分析报告</w:t>
        </w:r>
      </w:hyperlink>
      <w:r>
        <w:rPr>
          <w:rFonts w:hint="eastAsia"/>
        </w:rPr>
        <w:t>》系统梳理了扇出型晶圆级封装产业链的整体结构，详细解读了扇出型晶圆级封装市场规模、需求动态及价格波动的影响因素。报告基于扇出型晶圆级封装行业现状，结合技术发展与应用趋势，对扇出型晶圆级封装市场前景和未来发展方向进行了预测。同时，报告重点分析了行业重点企业的竞争策略、市场集中度及品牌表现，并对扇出型晶圆级封装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全球市场扇出型晶圆级封装市场总体规模</w:t>
      </w:r>
      <w:r>
        <w:rPr>
          <w:rFonts w:hint="eastAsia"/>
        </w:rPr>
        <w:br/>
      </w:r>
      <w:r>
        <w:rPr>
          <w:rFonts w:hint="eastAsia"/>
        </w:rPr>
        <w:t>　　1.4 中国市场扇出型晶圆级封装市场总体规模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扇出型晶圆级封装行业发展总体概况</w:t>
      </w:r>
      <w:r>
        <w:rPr>
          <w:rFonts w:hint="eastAsia"/>
        </w:rPr>
        <w:br/>
      </w:r>
      <w:r>
        <w:rPr>
          <w:rFonts w:hint="eastAsia"/>
        </w:rPr>
        <w:t>　　　　1.5.2 扇出型晶圆级封装行业发展主要特点</w:t>
      </w:r>
      <w:r>
        <w:rPr>
          <w:rFonts w:hint="eastAsia"/>
        </w:rPr>
        <w:br/>
      </w:r>
      <w:r>
        <w:rPr>
          <w:rFonts w:hint="eastAsia"/>
        </w:rPr>
        <w:t>　　　　1.5.3 扇出型晶圆级封装行业发展影响因素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扇出型晶圆级封装有利因素</w:t>
      </w:r>
      <w:r>
        <w:rPr>
          <w:rFonts w:hint="eastAsia"/>
        </w:rPr>
        <w:br/>
      </w:r>
      <w:r>
        <w:rPr>
          <w:rFonts w:hint="eastAsia"/>
        </w:rPr>
        <w:t>　　　　1.5.3 .2 扇出型晶圆级封装不利因素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全球市场，近三年扇出型晶圆级封装主要企业占有率及排名（按收入）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扇出型晶圆级封装主要企业在国际市场占有率（按收入，2023-2026）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2025年扇出型晶圆级封装主要企业在国际市场排名（按收入）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全球市场主要企业扇出型晶圆级封装销售收入（2023-2026）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中国市场，近三年扇出型晶圆级封装主要企业占有率及排名（按收入）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扇出型晶圆级封装主要企业在中国市场占有率（按收入，2023-2026）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2025年扇出型晶圆级封装主要企业在中国市场排名（按收入）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中国市场主要企业扇出型晶圆级封装销售收入（2023-2026）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全球主要厂商扇出型晶圆级封装总部及产地分布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全球主要厂商成立时间及扇出型晶圆级封装商业化日期</w:t>
      </w:r>
      <w:r>
        <w:rPr>
          <w:rFonts w:hint="eastAsia"/>
        </w:rPr>
        <w:br/>
      </w:r>
      <w:r>
        <w:rPr>
          <w:rFonts w:hint="eastAsia"/>
        </w:rPr>
        <w:t>　　2.5 全球主要厂商扇出型晶圆级封装产品类型及应用</w:t>
      </w:r>
      <w:r>
        <w:rPr>
          <w:rFonts w:hint="eastAsia"/>
        </w:rPr>
        <w:br/>
      </w:r>
      <w:r>
        <w:rPr>
          <w:rFonts w:hint="eastAsia"/>
        </w:rPr>
        <w:t>　　2.6 扇出型晶圆级封装行业集中度、竞争程度分析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扇出型晶圆级封装行业集中度分析：2025年全球Top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全球扇出型晶圆级封装第一梯队、第二梯队和第三梯队厂商（品牌）及市场份额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全球扇出型晶圆级封装主要地区分析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全球主要地区扇出型晶圆级封装市场规模分析：2021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全球主要地区扇出型晶圆级封装销售额及份额（2021-2026）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全球主要地区扇出型晶圆级封装销售额及份额预测（2027-2032）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北美扇出型晶圆级封装销售额及预测（2021-2032）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欧洲扇出型晶圆级封装销售额及预测（2021-2032）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中国扇出型晶圆级封装销售额及预测（2021-2032）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日本扇出型晶圆级封装销售额及预测（2021-2032）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东南亚扇出型晶圆级封装销售额及预测（2021-2032）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印度扇出型晶圆级封装销售额及预测（2021-2032）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南美扇出型晶圆级封装销售额及预测（2021-2032）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中东扇出型晶圆级封装销售额及预测（2021-2032）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高密度扇出型封装</w:t>
      </w:r>
      <w:r>
        <w:rPr>
          <w:rFonts w:hint="eastAsia"/>
        </w:rPr>
        <w:br/>
      </w:r>
      <w:r>
        <w:rPr>
          <w:rFonts w:hint="eastAsia"/>
        </w:rPr>
        <w:t>　　　　4.1.2 核心扇出型封装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按产品类型细分，全球扇出型晶圆级封装销售额对比（2021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按产品类型细分，全球扇出型晶圆级封装销售额及预测（2021-2032）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按产品类型细分，全球扇出型晶圆级封装销售额及市场份额（2021-2026）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按产品类型细分，全球扇出型晶圆级封装销售额预测（2027-2032）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按产品类型细分，中国扇出型晶圆级封装销售额及预测（2021-2032）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按产品类型细分，中国扇出型晶圆级封装销售额及市场份额（2021-2026）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按产品类型细分，中国扇出型晶圆级封装销售额预测（2027-2032）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CMOS图像传感器</w:t>
      </w:r>
      <w:r>
        <w:rPr>
          <w:rFonts w:hint="eastAsia"/>
        </w:rPr>
        <w:br/>
      </w:r>
      <w:r>
        <w:rPr>
          <w:rFonts w:hint="eastAsia"/>
        </w:rPr>
        <w:t>　　　　5.1.2 无线连接</w:t>
      </w:r>
      <w:r>
        <w:rPr>
          <w:rFonts w:hint="eastAsia"/>
        </w:rPr>
        <w:br/>
      </w:r>
      <w:r>
        <w:rPr>
          <w:rFonts w:hint="eastAsia"/>
        </w:rPr>
        <w:t>　　　　5.1.3 逻辑与存储集成电路</w:t>
      </w:r>
      <w:r>
        <w:rPr>
          <w:rFonts w:hint="eastAsia"/>
        </w:rPr>
        <w:br/>
      </w:r>
      <w:r>
        <w:rPr>
          <w:rFonts w:hint="eastAsia"/>
        </w:rPr>
        <w:t>　　　　5.1.4 微机电系统和传感器</w:t>
      </w:r>
      <w:r>
        <w:rPr>
          <w:rFonts w:hint="eastAsia"/>
        </w:rPr>
        <w:br/>
      </w:r>
      <w:r>
        <w:rPr>
          <w:rFonts w:hint="eastAsia"/>
        </w:rPr>
        <w:t>　　　　5.1.5 模拟和混合集成电路</w:t>
      </w:r>
      <w:r>
        <w:rPr>
          <w:rFonts w:hint="eastAsia"/>
        </w:rPr>
        <w:br/>
      </w:r>
      <w:r>
        <w:rPr>
          <w:rFonts w:hint="eastAsia"/>
        </w:rPr>
        <w:t>　　　　5.1.6 其他应用</w:t>
      </w:r>
      <w:r>
        <w:rPr>
          <w:rFonts w:hint="eastAsia"/>
        </w:rPr>
        <w:br/>
      </w:r>
      <w:r>
        <w:rPr>
          <w:rFonts w:hint="eastAsia"/>
        </w:rPr>
        <w:t>　　5.2 按应用细分，全球扇出型晶圆级封装销售额对比（2021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按应用细分，全球扇出型晶圆级封装销售额及预测（2021-2032）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按应用细分，全球扇出型晶圆级封装销售额及市场份额（2021-2026）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按应用细分，全球扇出型晶圆级封装销售额预测（2027-2032）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中国不同应用扇出型晶圆级封装销售额及预测（2021-2032）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中国不同应用扇出型晶圆级封装销售额及市场份额（2021-2026）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中国不同应用扇出型晶圆级封装销售额预测（2027-2032）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重点企业（1）公司信息、总部、扇出型晶圆级封装市场地位以及主要的竞争对手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扇出型晶圆级封装产品及服务介绍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扇出型晶圆级封装收入及毛利率（2021-2026）&amp;（万元）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重点企业（2）公司信息、总部、扇出型晶圆级封装市场地位以及主要的竞争对手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扇出型晶圆级封装产品及服务介绍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扇出型晶圆级封装收入及毛利率（2021-2026）&amp;（万元）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重点企业（3）公司信息、总部、扇出型晶圆级封装市场地位以及主要的竞争对手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扇出型晶圆级封装产品及服务介绍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扇出型晶圆级封装收入及毛利率（2021-2026）&amp;（万元）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重点企业（4）公司信息、总部、扇出型晶圆级封装市场地位以及主要的竞争对手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扇出型晶圆级封装产品及服务介绍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扇出型晶圆级封装收入及毛利率（2021-2026）&amp;（万元）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重点企业（5）公司信息、总部、扇出型晶圆级封装市场地位以及主要的竞争对手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扇出型晶圆级封装产品及服务介绍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扇出型晶圆级封装收入及毛利率（2021-2026）&amp;（万元）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重点企业（6）公司信息、总部、扇出型晶圆级封装市场地位以及主要的竞争对手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扇出型晶圆级封装产品及服务介绍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扇出型晶圆级封装收入及毛利率（2021-2026）&amp;（万元）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扇出型晶圆级封装行业发展趋势</w:t>
      </w:r>
      <w:r>
        <w:rPr>
          <w:rFonts w:hint="eastAsia"/>
        </w:rPr>
        <w:br/>
      </w:r>
      <w:r>
        <w:rPr>
          <w:rFonts w:hint="eastAsia"/>
        </w:rPr>
        <w:t>　　7.2 扇出型晶圆级封装行业主要驱动因素</w:t>
      </w:r>
      <w:r>
        <w:rPr>
          <w:rFonts w:hint="eastAsia"/>
        </w:rPr>
        <w:br/>
      </w:r>
      <w:r>
        <w:rPr>
          <w:rFonts w:hint="eastAsia"/>
        </w:rPr>
        <w:t>　　7.3 扇出型晶圆级封装中国企业SWOT分析</w:t>
      </w:r>
      <w:r>
        <w:rPr>
          <w:rFonts w:hint="eastAsia"/>
        </w:rPr>
        <w:br/>
      </w:r>
      <w:r>
        <w:rPr>
          <w:rFonts w:hint="eastAsia"/>
        </w:rPr>
        <w:t>　　7.4 中国扇出型晶圆级封装行业政策环境分析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扇出型晶圆级封装行业产业链简介</w:t>
      </w:r>
      <w:r>
        <w:rPr>
          <w:rFonts w:hint="eastAsia"/>
        </w:rPr>
        <w:br/>
      </w:r>
      <w:r>
        <w:rPr>
          <w:rFonts w:hint="eastAsia"/>
        </w:rPr>
        <w:t>　　　　8.1.1 扇出型晶圆级封装行业供应链分析</w:t>
      </w:r>
      <w:r>
        <w:rPr>
          <w:rFonts w:hint="eastAsia"/>
        </w:rPr>
        <w:br/>
      </w:r>
      <w:r>
        <w:rPr>
          <w:rFonts w:hint="eastAsia"/>
        </w:rPr>
        <w:t>　　　　8.1.2 扇出型晶圆级封装主要原料及供应情况</w:t>
      </w:r>
      <w:r>
        <w:rPr>
          <w:rFonts w:hint="eastAsia"/>
        </w:rPr>
        <w:br/>
      </w:r>
      <w:r>
        <w:rPr>
          <w:rFonts w:hint="eastAsia"/>
        </w:rPr>
        <w:t>　　　　8.1.3 扇出型晶圆级封装行业主要下游客户</w:t>
      </w:r>
      <w:r>
        <w:rPr>
          <w:rFonts w:hint="eastAsia"/>
        </w:rPr>
        <w:br/>
      </w:r>
      <w:r>
        <w:rPr>
          <w:rFonts w:hint="eastAsia"/>
        </w:rPr>
        <w:t>　　8.2 扇出型晶圆级封装行业采购模式</w:t>
      </w:r>
      <w:r>
        <w:rPr>
          <w:rFonts w:hint="eastAsia"/>
        </w:rPr>
        <w:br/>
      </w:r>
      <w:r>
        <w:rPr>
          <w:rFonts w:hint="eastAsia"/>
        </w:rPr>
        <w:t>　　8.3 扇出型晶圆级封装行业生产模式</w:t>
      </w:r>
      <w:r>
        <w:rPr>
          <w:rFonts w:hint="eastAsia"/>
        </w:rPr>
        <w:br/>
      </w:r>
      <w:r>
        <w:rPr>
          <w:rFonts w:hint="eastAsia"/>
        </w:rPr>
        <w:t>　　8.4 扇出型晶圆级封装行业销售模式及销售渠道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扇出型晶圆级封装行业发展主要特点</w:t>
      </w:r>
      <w:r>
        <w:rPr>
          <w:rFonts w:hint="eastAsia"/>
        </w:rPr>
        <w:br/>
      </w:r>
      <w:r>
        <w:rPr>
          <w:rFonts w:hint="eastAsia"/>
        </w:rPr>
        <w:t>　　表 2： 扇出型晶圆级封装行业发展有利因素分析</w:t>
      </w:r>
      <w:r>
        <w:rPr>
          <w:rFonts w:hint="eastAsia"/>
        </w:rPr>
        <w:br/>
      </w:r>
      <w:r>
        <w:rPr>
          <w:rFonts w:hint="eastAsia"/>
        </w:rPr>
        <w:t>　　表 3： 扇出型晶圆级封装行业发展不利因素分析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进入扇出型晶圆级封装行业壁垒</w:t>
      </w:r>
      <w:r>
        <w:rPr>
          <w:rFonts w:hint="eastAsia"/>
        </w:rPr>
        <w:br/>
      </w:r>
      <w:r>
        <w:rPr>
          <w:rFonts w:hint="eastAsia"/>
        </w:rPr>
        <w:t>　　表 5： 扇出型晶圆级封装主要企业在国际市场占有率（按收入，2023-2026）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2025年扇出型晶圆级封装主要企业在国际市场排名（按收入）&amp;（万元）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全球市场主要企业扇出型晶圆级封装销售收入（2023-2026）&amp;（万元）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扇出型晶圆级封装主要企业在中国市场占有率（按收入，2023-2026）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2025年扇出型晶圆级封装主要企业在中国市场排名（按收入）&amp;（万元）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中国市场主要企业扇出型晶圆级封装销售收入（2023-2026）&amp;（万元）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全球主要厂商扇出型晶圆级封装总部及产地分布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全球主要厂商成立时间及扇出型晶圆级封装商业化日期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全球主要厂商扇出型晶圆级封装产品类型及应用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2025年全球扇出型晶圆级封装主要厂商市场地位（第一梯队、第二梯队和第三梯队）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全球扇出型晶圆级封装市场投资、并购等现状分析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全球主要地区扇出型晶圆级封装销售额：（2021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全球主要地区扇出型晶圆级封装销售额（2021-2026）&amp;（万元）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全球主要地区扇出型晶圆级封装销售额及份额列表（2021-2026）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全球主要地区扇出型晶圆级封装销售额预测（2027-2032）&amp;（万元）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全球主要地区扇出型晶圆级封装销售额及份额列表预测（2027-2032）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高密度扇出型封装主要企业列表</w:t>
      </w:r>
      <w:r>
        <w:rPr>
          <w:rFonts w:hint="eastAsia"/>
        </w:rPr>
        <w:br/>
      </w:r>
      <w:r>
        <w:rPr>
          <w:rFonts w:hint="eastAsia"/>
        </w:rPr>
        <w:t>　　表 22： 核心扇出型封装主要企业列表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按产品类型细分，全球扇出型晶圆级封装销售额及增长率对比（2021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按产品类型细分，全球扇出型晶圆级封装销售额（2021-2026）&amp;（万元）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按产品类型细分，全球扇出型晶圆级封装销售额市场份额列表（2021-2026）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按产品类型细分，全球扇出型晶圆级封装销售额预测（2027-2032）&amp;（万元）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按产品类型细分，全球扇出型晶圆级封装销售额市场份额预测（2027-2032）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按产品类型细分，中国扇出型晶圆级封装销售额（2021-2026）&amp;（万元）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按产品类型细分，中国扇出型晶圆级封装销售额市场份额列表（2021-2026）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按产品类型细分，中国扇出型晶圆级封装销售额预测（2027-2032）&amp;（万元）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按产品类型细分，中国扇出型晶圆级封装销售额市场份额预测（2027-2032）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按应用细分，全球扇出型晶圆级封装销售额及增长率对比（2021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按应用细分，全球扇出型晶圆级封装销售额（2021-2026）&amp;（万元）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按应用细分，全球扇出型晶圆级封装销售额市场份额列表（2021-2026）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按应用细分，全球扇出型晶圆级封装销售额预测（2027-2032）&amp;（万元）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按应用细分，全球扇出型晶圆级封装市场份额预测（2027-2032）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中国不同应用扇出型晶圆级封装销售额（2021-2026）&amp;（万元）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中国不同应用扇出型晶圆级封装销售额市场份额列表（2021-2026）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中国不同应用扇出型晶圆级封装销售额预测（2027-2032）&amp;（万元）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中国不同应用扇出型晶圆级封装销售额市场份额预测（2027-2032）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重点企业（1）公司信息、总部、扇出型晶圆级封装市场地位以及主要的竞争对手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扇出型晶圆级封装产品及服务介绍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扇出型晶圆级封装收入及毛利率（2021-2026）&amp;（万元）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重点企业（2）公司信息、总部、扇出型晶圆级封装市场地位以及主要的竞争对手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扇出型晶圆级封装产品及服务介绍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扇出型晶圆级封装收入及毛利率（2021-2026）&amp;（万元）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重点企业（3）公司信息、总部、扇出型晶圆级封装市场地位以及主要的竞争对手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扇出型晶圆级封装产品及服务介绍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扇出型晶圆级封装收入及毛利率（2021-2026）&amp;（万元）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重点企业（4）公司信息、总部、扇出型晶圆级封装市场地位以及主要的竞争对手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扇出型晶圆级封装产品及服务介绍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扇出型晶圆级封装收入及毛利率（2021-2026）&amp;（万元）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重点企业（5）公司信息、总部、扇出型晶圆级封装市场地位以及主要的竞争对手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扇出型晶圆级封装产品及服务介绍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扇出型晶圆级封装收入及毛利率（2021-2026）&amp;（万元）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重点企业（6）公司信息、总部、扇出型晶圆级封装市场地位以及主要的竞争对手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扇出型晶圆级封装产品及服务介绍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扇出型晶圆级封装收入及毛利率（2021-2026）&amp;（万元）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扇出型晶圆级封装行业发展趋势</w:t>
      </w:r>
      <w:r>
        <w:rPr>
          <w:rFonts w:hint="eastAsia"/>
        </w:rPr>
        <w:br/>
      </w:r>
      <w:r>
        <w:rPr>
          <w:rFonts w:hint="eastAsia"/>
        </w:rPr>
        <w:t>　　表 71： 扇出型晶圆级封装行业主要驱动因素</w:t>
      </w:r>
      <w:r>
        <w:rPr>
          <w:rFonts w:hint="eastAsia"/>
        </w:rPr>
        <w:br/>
      </w:r>
      <w:r>
        <w:rPr>
          <w:rFonts w:hint="eastAsia"/>
        </w:rPr>
        <w:t>　　表 72： 扇出型晶圆级封装行业供应链分析</w:t>
      </w:r>
      <w:r>
        <w:rPr>
          <w:rFonts w:hint="eastAsia"/>
        </w:rPr>
        <w:br/>
      </w:r>
      <w:r>
        <w:rPr>
          <w:rFonts w:hint="eastAsia"/>
        </w:rPr>
        <w:t>　　表 73： 扇出型晶圆级封装上游原料供应商</w:t>
      </w:r>
      <w:r>
        <w:rPr>
          <w:rFonts w:hint="eastAsia"/>
        </w:rPr>
        <w:br/>
      </w:r>
      <w:r>
        <w:rPr>
          <w:rFonts w:hint="eastAsia"/>
        </w:rPr>
        <w:t>　　表 74： 扇出型晶圆级封装行业主要下游客户</w:t>
      </w:r>
      <w:r>
        <w:rPr>
          <w:rFonts w:hint="eastAsia"/>
        </w:rPr>
        <w:br/>
      </w:r>
      <w:r>
        <w:rPr>
          <w:rFonts w:hint="eastAsia"/>
        </w:rPr>
        <w:t>　　表 75： 扇出型晶圆级封装典型经销商</w:t>
      </w:r>
      <w:r>
        <w:rPr>
          <w:rFonts w:hint="eastAsia"/>
        </w:rPr>
        <w:br/>
      </w:r>
      <w:r>
        <w:rPr>
          <w:rFonts w:hint="eastAsia"/>
        </w:rPr>
        <w:t>　　表 76： 研究范围</w:t>
      </w:r>
      <w:r>
        <w:rPr>
          <w:rFonts w:hint="eastAsia"/>
        </w:rPr>
        <w:br/>
      </w:r>
      <w:r>
        <w:rPr>
          <w:rFonts w:hint="eastAsia"/>
        </w:rPr>
        <w:t>　　表 77： 本文分析师列表</w:t>
      </w:r>
      <w:r>
        <w:rPr>
          <w:rFonts w:hint="eastAsia"/>
        </w:rPr>
        <w:br/>
      </w:r>
      <w:r>
        <w:rPr>
          <w:rFonts w:hint="eastAsia"/>
        </w:rPr>
        <w:t>　　表 78：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扇出型晶圆级封装产品图片</w:t>
      </w:r>
      <w:r>
        <w:rPr>
          <w:rFonts w:hint="eastAsia"/>
        </w:rPr>
        <w:br/>
      </w:r>
      <w:r>
        <w:rPr>
          <w:rFonts w:hint="eastAsia"/>
        </w:rPr>
        <w:t>　　图 2： 全球市场扇出型晶圆级封装市场规模，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全球扇出型晶圆级封装市场销售额预测：（万元）&amp;（2021-2032）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中国市场扇出型晶圆级封装销售额及未来趋势（2021-2032）&amp;（万元）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2025年全球前五大厂商扇出型晶圆级封装市场份额</w:t>
      </w:r>
      <w:r>
        <w:rPr>
          <w:rFonts w:hint="eastAsia"/>
        </w:rPr>
        <w:br/>
      </w:r>
      <w:r>
        <w:rPr>
          <w:rFonts w:hint="eastAsia"/>
        </w:rPr>
        <w:t>　　图 6： 2025年全球扇出型晶圆级封装第一梯队、第二梯队和第三梯队厂商及市场份额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全球主要地区扇出型晶圆级封装销售额市场份额（2021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北美扇出型晶圆级封装销售额及预测（2021-2032）&amp;（万元）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欧洲扇出型晶圆级封装销售额及预测（2021-2032）&amp;（万元）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中国扇出型晶圆级封装销售额及预测（2021-2032）&amp;（万元）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日本扇出型晶圆级封装销售额及预测（2021-2032）&amp;（万元）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东南亚扇出型晶圆级封装销售额及预测（2021-2032）&amp;（万元）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印度扇出型晶圆级封装销售额及预测（2021-2032）&amp;（万元）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南美扇出型晶圆级封装销售额及预测（2021-2032）&amp;（万元）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中东扇出型晶圆级封装销售额及预测（2021-2032）&amp;（万元）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高密度扇出型封装 产品图片</w:t>
      </w:r>
      <w:r>
        <w:rPr>
          <w:rFonts w:hint="eastAsia"/>
        </w:rPr>
        <w:br/>
      </w:r>
      <w:r>
        <w:rPr>
          <w:rFonts w:hint="eastAsia"/>
        </w:rPr>
        <w:t>　　图 17： 全球高密度扇出型封装规模及增长率（2021-2032）&amp;（万元）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核心扇出型封装产品图片</w:t>
      </w:r>
      <w:r>
        <w:rPr>
          <w:rFonts w:hint="eastAsia"/>
        </w:rPr>
        <w:br/>
      </w:r>
      <w:r>
        <w:rPr>
          <w:rFonts w:hint="eastAsia"/>
        </w:rPr>
        <w:t>　　图 19： 全球核心扇出型封装规模及增长率（2021-2032）&amp;（万元）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按产品类型细分，全球扇出型晶圆级封装市场份额2025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按产品类型细分，全球扇出型晶圆级封装市场份额2021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按产品类型细分，全球扇出型晶圆级封装市场份额预测2026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按产品类型细分，中国扇出型晶圆级封装市场份额2021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按产品类型细分，中国扇出型晶圆级封装市场份额预测2026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CMOS图像传感器</w:t>
      </w:r>
      <w:r>
        <w:rPr>
          <w:rFonts w:hint="eastAsia"/>
        </w:rPr>
        <w:br/>
      </w:r>
      <w:r>
        <w:rPr>
          <w:rFonts w:hint="eastAsia"/>
        </w:rPr>
        <w:t>　　图 26： 无线连接</w:t>
      </w:r>
      <w:r>
        <w:rPr>
          <w:rFonts w:hint="eastAsia"/>
        </w:rPr>
        <w:br/>
      </w:r>
      <w:r>
        <w:rPr>
          <w:rFonts w:hint="eastAsia"/>
        </w:rPr>
        <w:t>　　图 27： 逻辑与存储集成电路</w:t>
      </w:r>
      <w:r>
        <w:rPr>
          <w:rFonts w:hint="eastAsia"/>
        </w:rPr>
        <w:br/>
      </w:r>
      <w:r>
        <w:rPr>
          <w:rFonts w:hint="eastAsia"/>
        </w:rPr>
        <w:t>　　图 28： 微机电系统和传感器</w:t>
      </w:r>
      <w:r>
        <w:rPr>
          <w:rFonts w:hint="eastAsia"/>
        </w:rPr>
        <w:br/>
      </w:r>
      <w:r>
        <w:rPr>
          <w:rFonts w:hint="eastAsia"/>
        </w:rPr>
        <w:t>　　图 29： 模拟和混合集成电路</w:t>
      </w:r>
      <w:r>
        <w:rPr>
          <w:rFonts w:hint="eastAsia"/>
        </w:rPr>
        <w:br/>
      </w:r>
      <w:r>
        <w:rPr>
          <w:rFonts w:hint="eastAsia"/>
        </w:rPr>
        <w:t>　　图 30： 其他应用</w:t>
      </w:r>
      <w:r>
        <w:rPr>
          <w:rFonts w:hint="eastAsia"/>
        </w:rPr>
        <w:br/>
      </w:r>
      <w:r>
        <w:rPr>
          <w:rFonts w:hint="eastAsia"/>
        </w:rPr>
        <w:t>　　图 31： 按应用细分，全球扇出型晶圆级封装市场份额2025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按应用细分，全球扇出型晶圆级封装市场份额2021 &amp; 2025</w:t>
      </w:r>
      <w:r>
        <w:rPr>
          <w:rFonts w:hint="eastAsia"/>
        </w:rPr>
        <w:br/>
      </w:r>
      <w:r>
        <w:rPr>
          <w:rFonts w:hint="eastAsia"/>
        </w:rPr>
        <w:t>　　图 33： 扇出型晶圆级封装中国企业SWOT分析</w:t>
      </w:r>
      <w:r>
        <w:rPr>
          <w:rFonts w:hint="eastAsia"/>
        </w:rPr>
        <w:br/>
      </w:r>
      <w:r>
        <w:rPr>
          <w:rFonts w:hint="eastAsia"/>
        </w:rPr>
        <w:t>　　图 34： 扇出型晶圆级封装产业链</w:t>
      </w:r>
      <w:r>
        <w:rPr>
          <w:rFonts w:hint="eastAsia"/>
        </w:rPr>
        <w:br/>
      </w:r>
      <w:r>
        <w:rPr>
          <w:rFonts w:hint="eastAsia"/>
        </w:rPr>
        <w:t>　　图 35： 扇出型晶圆级封装行业采购模式分析</w:t>
      </w:r>
      <w:r>
        <w:rPr>
          <w:rFonts w:hint="eastAsia"/>
        </w:rPr>
        <w:br/>
      </w:r>
      <w:r>
        <w:rPr>
          <w:rFonts w:hint="eastAsia"/>
        </w:rPr>
        <w:t>　　图 36： 扇出型晶圆级封装行业生产模式</w:t>
      </w:r>
      <w:r>
        <w:rPr>
          <w:rFonts w:hint="eastAsia"/>
        </w:rPr>
        <w:br/>
      </w:r>
      <w:r>
        <w:rPr>
          <w:rFonts w:hint="eastAsia"/>
        </w:rPr>
        <w:t>　　图 37： 扇出型晶圆级封装行业销售模式分析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532b726514646" w:history="1">
        <w:r>
          <w:rPr>
            <w:rStyle w:val="Hyperlink"/>
          </w:rPr>
          <w:t>2026-2032年全球与中国扇出型晶圆级封装行业发展研究及市场前景分析报告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532b726514646" w:history="1">
        <w:r>
          <w:rPr>
            <w:rStyle w:val="Hyperlink"/>
          </w:rPr>
          <w:t>https://www.20087.com/8/33/ShanChuXingJingYuanJiFengZhuangShiChangXianZhuangHeQianJing.html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板级封装和晶圆级封装区别、扇出型晶圆级封装概念股、扇入和扇出图解、扇出型晶圆级封装龙头股、晶振封装类型、扇出型晶圆级封装工艺流程图、中国电子元器件网、扇出型晶圆级封装没备是用来生产存储器的吗、半导体转塔式分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2662c9c594965" w:history="1">
      <w:r>
        <w:rPr>
          <w:rStyle w:val="Hyperlink"/>
        </w:rPr>
        <w:t>2026-2032年全球与中国扇出型晶圆级封装行业发展研究及市场前景分析报告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ShanChuXingJingYuanJiFengZhuangShiChangXianZhuangHeQianJing.html" TargetMode="External" Id="Rf2f532b72651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ShanChuXingJingYuanJiFengZhuangShiChangXianZhuangHeQianJing.html" TargetMode="External" Id="Rb8b2662c9c59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2025-12-31T00:06:02Z</dcterms:created>
  <dcterms:modified xsi:type="dcterms:W3CDTF">2025-12-31T01:06:02Z</dcterms:modified>
  <dc:subject>2026-2032年全球与中国扇出型晶圆级封装行业发展研究及市场前景分析报告</dc:subject>
  <dc:title>2026-2032年全球与中国扇出型晶圆级封装行业发展研究及市场前景分析报告</dc:title>
  <cp:keywords>2026-2032年全球与中国扇出型晶圆级封装行业发展研究及市场前景分析报告</cp:keywords>
  <dc:description>2026-2032年全球与中国扇出型晶圆级封装行业发展研究及市场前景分析报告</dc:description>
</cp:coreProperties>
</file>