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d1913ad7c4094" w:history="1">
              <w:r>
                <w:rPr>
                  <w:rStyle w:val="Hyperlink"/>
                </w:rPr>
                <w:t>2025-2031年中国数据中心光缆行业现状与前景趋势报告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d1913ad7c4094" w:history="1">
              <w:r>
                <w:rPr>
                  <w:rStyle w:val="Hyperlink"/>
                </w:rPr>
                <w:t>2025-2031年中国数据中心光缆行业现状与前景趋势报告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d1913ad7c4094" w:history="1">
                <w:r>
                  <w:rPr>
                    <w:rStyle w:val="Hyperlink"/>
                  </w:rPr>
                  <w:t>https://www.20087.com/8/33/ShuJuZhongXinGuangLanHangYeQianJing.html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光缆是用于服务器、交换机与存储设备之间高速数据传输的光纤通信组件，主要包括多模与单模光缆、预端接光缆及高密度布线系统。数据中心光缆在算力需求爆发与AI集群部署推动下，普遍采用OM5多模光纤、低损耗单模光纤及MPO/MTP高密度连接器，强调带宽容量、传输距离与布线密度。在绿色数据中心建设背景下，对光缆的阻燃性、低烟无卤及散热性能提出更高要求。然而，行业仍面临高密度布线导致弯曲损耗增加、预端接产品现场适配性差、部分低价光缆材料耐温等级不足，以及安装测试不规范引发链路性能不稳定等问题，影响网络可靠性与运维效率。</w:t>
      </w:r>
      <w:r>
        <w:rPr>
          <w:rFonts w:hint="eastAsia"/>
        </w:rPr>
        <w:br/>
      </w:r>
      <w:r>
        <w:rPr>
          <w:rFonts w:hint="eastAsia"/>
        </w:rPr>
        <w:t>　　未来，数据中心光缆将向超高速率、智能管理与可持续材料方向演进。空分复用（SDM）与多芯光纤将突破单纤容量瓶颈，支持800G/1.6T以太网。嵌入光纤光栅（FBG）的智能光缆可实时监测温度、应变与弯曲状态，实现链路健康预警。生物基护套材料与可回收光纤预制棒将降低全生命周期碳排放。在部署层面，模块化即插即用架构将缩短部署周期，支持液冷环境兼容设计。此外，数字孪生将用于光缆路由仿真与故障预演。随着AI算力基础设施持续扩张，具备高带宽、自感知与绿色属性的数据中心光缆，将成为数字底座高速互联的神经纤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d1913ad7c4094" w:history="1">
        <w:r>
          <w:rPr>
            <w:rStyle w:val="Hyperlink"/>
          </w:rPr>
          <w:t>2025-2031年中国数据中心光缆行业现状与前景趋势报告</w:t>
        </w:r>
      </w:hyperlink>
      <w:r>
        <w:rPr>
          <w:rFonts w:hint="eastAsia"/>
        </w:rPr>
        <w:t>》基于国家权威机构及相关协会的详实数据，结合一手调研资料，全面分析了数据中心光缆行业的发展环境、市场规模及未来预测。报告详细解读了数据中心光缆重点地区的市场表现、供需状况及价格趋势，并对数据中心光缆进出口情况进行了前景预测。同时，报告深入探讨了数据中心光缆技术现状与未来发展方向，重点分析了领先企业的经营表现及市场竞争力。通过SWOT分析，报告揭示了数据中心光缆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数据中心光缆行业概述</w:t>
      </w:r>
      <w:r>
        <w:rPr>
          <w:rFonts w:hint="eastAsia"/>
        </w:rPr>
        <w:br/>
      </w:r>
      <w:r>
        <w:rPr>
          <w:rFonts w:hint="eastAsia"/>
        </w:rPr>
        <w:t>　　第一节 数据中心光缆定义与分类</w:t>
      </w:r>
      <w:r>
        <w:rPr>
          <w:rFonts w:hint="eastAsia"/>
        </w:rPr>
        <w:br/>
      </w:r>
      <w:r>
        <w:rPr>
          <w:rFonts w:hint="eastAsia"/>
        </w:rPr>
        <w:t>　　第二节 数据中心光缆应用领域</w:t>
      </w:r>
      <w:r>
        <w:rPr>
          <w:rFonts w:hint="eastAsia"/>
        </w:rPr>
        <w:br/>
      </w:r>
      <w:r>
        <w:rPr>
          <w:rFonts w:hint="eastAsia"/>
        </w:rPr>
        <w:t>　　第三节 数据中心光缆行业经济指标分析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数据中心光缆产业链及经营模式分析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三、数据中心光缆销售模式及销售渠道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全球数据中心光缆市场发展综述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2019-2024年全球数据中心光缆市场规模与趋势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主要国家与地区数据中心光缆市场分析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2025-2031年全球数据中心光缆行业发展趋势与前景预测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中国数据中心光缆行业市场分析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2024-2025年数据中心光缆产能与投资动态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一、国内数据中心光缆产能及利用情况</w:t>
      </w:r>
      <w:r>
        <w:rPr>
          <w:rFonts w:hint="eastAsia"/>
        </w:rPr>
        <w:br/>
      </w:r>
      <w:r>
        <w:rPr>
          <w:rFonts w:hint="eastAsia"/>
        </w:rPr>
        <w:t>　　　　二、数据中心光缆产能扩张与投资动态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2025-2031年数据中心光缆行业产量统计与趋势预测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一、2019-2024年数据中心光缆行业产量数据统计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1、2019-2024年数据中心光缆产量及增长趋势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2、2019-2024年数据中心光缆细分产品产量及份额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二、影响数据中心光缆产量的关键因素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三、2025-2031年数据中心光缆产量预测</w:t>
      </w:r>
      <w:r>
        <w:rPr>
          <w:rFonts w:hint="eastAsia"/>
        </w:rPr>
        <w:br/>
      </w:r>
      <w:r>
        <w:rPr>
          <w:rFonts w:hint="eastAsia"/>
        </w:rPr>
        <w:t>　　第三节 2025-2031年数据中心光缆市场需求与销售分析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一、2024-2025年数据中心光缆行业需求现状</w:t>
      </w:r>
      <w:r>
        <w:rPr>
          <w:rFonts w:hint="eastAsia"/>
        </w:rPr>
        <w:br/>
      </w:r>
      <w:r>
        <w:rPr>
          <w:rFonts w:hint="eastAsia"/>
        </w:rPr>
        <w:t>　　　　二、数据中心光缆客户群体与需求特点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三、2019-2024年数据中心光缆行业销售规模分析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四、2025-2031年数据中心光缆市场增长潜力与规模预测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中国数据中心光缆细分市场与下游应用领域分析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数据中心光缆细分市场分析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一、2024-2025年数据中心光缆主要细分产品市场现状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数据中心光缆下游应用与客户群体分析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一、2024-2025年数据中心光缆各应用领域市场现状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2024-2025年数据中心光缆行业技术发展现状及趋势分析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数据中心光缆行业技术发展现状分析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国内外数据中心光缆行业技术差异与原因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数据中心光缆行业技术发展方向、趋势预测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提升数据中心光缆行业技术能力策略建议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数据中心光缆价格机制与竞争策略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一、2019-2024年数据中心光缆市场价格走势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数据中心光缆定价策略与方法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2025-2031年数据中心光缆价格竞争态势与趋势预测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中国数据中心光缆行业重点区域市场研究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2024-2025年重点区域数据中心光缆市场发展概况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三、2025-2031年数据中心光缆行业发展潜力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三、2025-2031年数据中心光缆行业发展潜力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三、2025-2031年数据中心光缆行业发展潜力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三、2025-2031年数据中心光缆行业发展潜力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三、2025-2031年数据中心光缆行业发展潜力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2019-2024年中国数据中心光缆行业进出口情况分析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数据中心光缆行业进口情况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一、2019-2024年数据中心光缆进口规模及增长情况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二、数据中心光缆主要进口来源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数据中心光缆行业出口情况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一、2019-2024年数据中心光缆出口规模及增长情况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二、数据中心光缆主要出口目的地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2019-2024年中国数据中心光缆行业总体发展与财务状况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2019-2024年中国数据中心光缆行业规模情况</w:t>
      </w:r>
      <w:r>
        <w:rPr>
          <w:rFonts w:hint="eastAsia"/>
        </w:rPr>
        <w:br/>
      </w:r>
      <w:r>
        <w:rPr>
          <w:rFonts w:hint="eastAsia"/>
        </w:rPr>
        <w:t>　　　　一、数据中心光缆行业企业数量规模</w:t>
      </w:r>
      <w:r>
        <w:rPr>
          <w:rFonts w:hint="eastAsia"/>
        </w:rPr>
        <w:br/>
      </w:r>
      <w:r>
        <w:rPr>
          <w:rFonts w:hint="eastAsia"/>
        </w:rPr>
        <w:t>　　　　二、数据中心光缆行业从业人员规模</w:t>
      </w:r>
      <w:r>
        <w:rPr>
          <w:rFonts w:hint="eastAsia"/>
        </w:rPr>
        <w:br/>
      </w:r>
      <w:r>
        <w:rPr>
          <w:rFonts w:hint="eastAsia"/>
        </w:rPr>
        <w:t>　　　　三、数据中心光缆行业市场敏感性分析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2019-2024年中国数据中心光缆行业财务能力分析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一、数据中心光缆行业盈利能力</w:t>
      </w:r>
      <w:r>
        <w:rPr>
          <w:rFonts w:hint="eastAsia"/>
        </w:rPr>
        <w:br/>
      </w:r>
      <w:r>
        <w:rPr>
          <w:rFonts w:hint="eastAsia"/>
        </w:rPr>
        <w:t>　　　　二、数据中心光缆行业偿债能力</w:t>
      </w:r>
      <w:r>
        <w:rPr>
          <w:rFonts w:hint="eastAsia"/>
        </w:rPr>
        <w:br/>
      </w:r>
      <w:r>
        <w:rPr>
          <w:rFonts w:hint="eastAsia"/>
        </w:rPr>
        <w:t>　　　　三、数据中心光缆行业营运能力</w:t>
      </w:r>
      <w:r>
        <w:rPr>
          <w:rFonts w:hint="eastAsia"/>
        </w:rPr>
        <w:br/>
      </w:r>
      <w:r>
        <w:rPr>
          <w:rFonts w:hint="eastAsia"/>
        </w:rPr>
        <w:t>　　　　四、数据中心光缆行业发展能力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数据中心光缆行业重点企业调研分析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二、企业数据中心光缆业务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二、企业数据中心光缆业务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二、企业数据中心光缆业务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二、企业数据中心光缆业务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二、企业数据中心光缆业务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二、企业数据中心光缆业务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中国数据中心光缆行业竞争格局分析</w:t>
      </w:r>
      <w:r>
        <w:rPr>
          <w:rFonts w:hint="eastAsia"/>
        </w:rPr>
        <w:br/>
      </w:r>
      <w:r>
        <w:rPr>
          <w:rFonts w:hint="eastAsia"/>
        </w:rPr>
        <w:t>　　第一节 数据中心光缆行业竞争格局总览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2024-2025年数据中心光缆行业竞争力分析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2019-2024年数据中心光缆行业企业并购活动分析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2024-2025年数据中心光缆行业会展与招投标活动分析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一、数据中心光缆行业会展活动及其市场影响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2025年中国数据中心光缆企业发展企业发展策略与建议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数据中心光缆销售模式与渠道策略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数据中心光缆品牌与市场推广策略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数据中心光缆研发投入与技术创新能力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数据中心光缆合作联盟与资源整合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中国数据中心光缆行业风险与对策</w:t>
      </w:r>
      <w:r>
        <w:rPr>
          <w:rFonts w:hint="eastAsia"/>
        </w:rPr>
        <w:br/>
      </w:r>
      <w:r>
        <w:rPr>
          <w:rFonts w:hint="eastAsia"/>
        </w:rPr>
        <w:t>　　第一节 数据中心光缆行业SWOT分析</w:t>
      </w:r>
      <w:r>
        <w:rPr>
          <w:rFonts w:hint="eastAsia"/>
        </w:rPr>
        <w:br/>
      </w:r>
      <w:r>
        <w:rPr>
          <w:rFonts w:hint="eastAsia"/>
        </w:rPr>
        <w:t>　　　　一、数据中心光缆行业优势</w:t>
      </w:r>
      <w:r>
        <w:rPr>
          <w:rFonts w:hint="eastAsia"/>
        </w:rPr>
        <w:br/>
      </w:r>
      <w:r>
        <w:rPr>
          <w:rFonts w:hint="eastAsia"/>
        </w:rPr>
        <w:t>　　　　二、数据中心光缆行业劣势</w:t>
      </w:r>
      <w:r>
        <w:rPr>
          <w:rFonts w:hint="eastAsia"/>
        </w:rPr>
        <w:br/>
      </w:r>
      <w:r>
        <w:rPr>
          <w:rFonts w:hint="eastAsia"/>
        </w:rPr>
        <w:t>　　　　三、数据中心光缆市场机会</w:t>
      </w:r>
      <w:r>
        <w:rPr>
          <w:rFonts w:hint="eastAsia"/>
        </w:rPr>
        <w:br/>
      </w:r>
      <w:r>
        <w:rPr>
          <w:rFonts w:hint="eastAsia"/>
        </w:rPr>
        <w:t>　　　　四、数据中心光缆市场威胁</w:t>
      </w:r>
      <w:r>
        <w:rPr>
          <w:rFonts w:hint="eastAsia"/>
        </w:rPr>
        <w:br/>
      </w:r>
      <w:r>
        <w:rPr>
          <w:rFonts w:hint="eastAsia"/>
        </w:rPr>
        <w:t>　　第二节 数据中心光缆行业风险及对策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2025-2031年中国数据中心光缆行业前景与发展趋势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2024-2025年数据中心光缆行业发展环境分析</w:t>
      </w:r>
      <w:r>
        <w:rPr>
          <w:rFonts w:hint="eastAsia"/>
        </w:rPr>
        <w:br/>
      </w:r>
      <w:r>
        <w:rPr>
          <w:rFonts w:hint="eastAsia"/>
        </w:rPr>
        <w:t>　　　　一、数据中心光缆行业主管部门与监管体制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二、数据中心光缆行业主要法律法规及政策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三、数据中心光缆行业标准与质量监管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2025-2031年数据中心光缆行业发展趋势与方向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2025-2031年数据中心光缆行业发展潜力与机遇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数据中心光缆行业研究结论与建议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中-智-林-－数据中心光缆行业发展建议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数据中心光缆行业类别</w:t>
      </w:r>
      <w:r>
        <w:rPr>
          <w:rFonts w:hint="eastAsia"/>
        </w:rPr>
        <w:br/>
      </w:r>
      <w:r>
        <w:rPr>
          <w:rFonts w:hint="eastAsia"/>
        </w:rPr>
        <w:t>　　图表 数据中心光缆行业产业链调研</w:t>
      </w:r>
      <w:r>
        <w:rPr>
          <w:rFonts w:hint="eastAsia"/>
        </w:rPr>
        <w:br/>
      </w:r>
      <w:r>
        <w:rPr>
          <w:rFonts w:hint="eastAsia"/>
        </w:rPr>
        <w:t>　　图表 数据中心光缆行业现状</w:t>
      </w:r>
      <w:r>
        <w:rPr>
          <w:rFonts w:hint="eastAsia"/>
        </w:rPr>
        <w:br/>
      </w:r>
      <w:r>
        <w:rPr>
          <w:rFonts w:hint="eastAsia"/>
        </w:rPr>
        <w:t>　　图表 数据中心光缆行业标准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2019-2024年中国数据中心光缆市场规模</w:t>
      </w:r>
      <w:r>
        <w:rPr>
          <w:rFonts w:hint="eastAsia"/>
        </w:rPr>
        <w:br/>
      </w:r>
      <w:r>
        <w:rPr>
          <w:rFonts w:hint="eastAsia"/>
        </w:rPr>
        <w:t>　　图表 2025年中国数据中心光缆行业产能</w:t>
      </w:r>
      <w:r>
        <w:rPr>
          <w:rFonts w:hint="eastAsia"/>
        </w:rPr>
        <w:br/>
      </w:r>
      <w:r>
        <w:rPr>
          <w:rFonts w:hint="eastAsia"/>
        </w:rPr>
        <w:t>　　图表 2019-2024年中国数据中心光缆产量</w:t>
      </w:r>
      <w:r>
        <w:rPr>
          <w:rFonts w:hint="eastAsia"/>
        </w:rPr>
        <w:br/>
      </w:r>
      <w:r>
        <w:rPr>
          <w:rFonts w:hint="eastAsia"/>
        </w:rPr>
        <w:t>　　图表 数据中心光缆行业动态</w:t>
      </w:r>
      <w:r>
        <w:rPr>
          <w:rFonts w:hint="eastAsia"/>
        </w:rPr>
        <w:br/>
      </w:r>
      <w:r>
        <w:rPr>
          <w:rFonts w:hint="eastAsia"/>
        </w:rPr>
        <w:t>　　图表 2019-2024年中国数据中心光缆市场需求量</w:t>
      </w:r>
      <w:r>
        <w:rPr>
          <w:rFonts w:hint="eastAsia"/>
        </w:rPr>
        <w:br/>
      </w:r>
      <w:r>
        <w:rPr>
          <w:rFonts w:hint="eastAsia"/>
        </w:rPr>
        <w:t>　　图表 2025年中国数据中心光缆行业需求区域调研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2019-2024年中国数据中心光缆行情</w:t>
      </w:r>
      <w:r>
        <w:rPr>
          <w:rFonts w:hint="eastAsia"/>
        </w:rPr>
        <w:br/>
      </w:r>
      <w:r>
        <w:rPr>
          <w:rFonts w:hint="eastAsia"/>
        </w:rPr>
        <w:t>　　图表 2019-2024年中国数据中心光缆价格走势图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2019-2024年中国数据中心光缆行业销售收入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2019-2024年中国数据中心光缆行业盈利情况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2019-2024年中国数据中心光缆行业利润总额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2019-2024年中国数据中心光缆进口数据</w:t>
      </w:r>
      <w:r>
        <w:rPr>
          <w:rFonts w:hint="eastAsia"/>
        </w:rPr>
        <w:br/>
      </w:r>
      <w:r>
        <w:rPr>
          <w:rFonts w:hint="eastAsia"/>
        </w:rPr>
        <w:t>　　图表 2019-2024年中国数据中心光缆出口数据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2019-2024年中国数据中心光缆行业企业数量统计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**地区数据中心光缆市场规模</w:t>
      </w:r>
      <w:r>
        <w:rPr>
          <w:rFonts w:hint="eastAsia"/>
        </w:rPr>
        <w:br/>
      </w:r>
      <w:r>
        <w:rPr>
          <w:rFonts w:hint="eastAsia"/>
        </w:rPr>
        <w:t>　　图表 **地区数据中心光缆行业市场需求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**地区数据中心光缆市场调研</w:t>
      </w:r>
      <w:r>
        <w:rPr>
          <w:rFonts w:hint="eastAsia"/>
        </w:rPr>
        <w:br/>
      </w:r>
      <w:r>
        <w:rPr>
          <w:rFonts w:hint="eastAsia"/>
        </w:rPr>
        <w:t>　　图表 **地区数据中心光缆行业市场需求分析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**地区数据中心光缆市场规模</w:t>
      </w:r>
      <w:r>
        <w:rPr>
          <w:rFonts w:hint="eastAsia"/>
        </w:rPr>
        <w:br/>
      </w:r>
      <w:r>
        <w:rPr>
          <w:rFonts w:hint="eastAsia"/>
        </w:rPr>
        <w:t>　　图表 **地区数据中心光缆行业市场需求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**地区数据中心光缆市场调研</w:t>
      </w:r>
      <w:r>
        <w:rPr>
          <w:rFonts w:hint="eastAsia"/>
        </w:rPr>
        <w:br/>
      </w:r>
      <w:r>
        <w:rPr>
          <w:rFonts w:hint="eastAsia"/>
        </w:rPr>
        <w:t>　　图表 **地区数据中心光缆行业市场需求分析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数据中心光缆行业竞争对手分析</w:t>
      </w:r>
      <w:r>
        <w:rPr>
          <w:rFonts w:hint="eastAsia"/>
        </w:rPr>
        <w:br/>
      </w:r>
      <w:r>
        <w:rPr>
          <w:rFonts w:hint="eastAsia"/>
        </w:rPr>
        <w:t>　　图表 数据中心光缆重点企业（一）基本信息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数据中心光缆重点企业（一）经营情况分析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数据中心光缆重点企业（二）经营情况分析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数据中心光缆重点企业（三）经营情况分析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2025-2031年中国数据中心光缆市场需求预测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2025-2031年中国数据中心光缆市场规模预测</w:t>
      </w:r>
      <w:r>
        <w:rPr>
          <w:rFonts w:hint="eastAsia"/>
        </w:rPr>
        <w:br/>
      </w:r>
      <w:r>
        <w:rPr>
          <w:rFonts w:hint="eastAsia"/>
        </w:rPr>
        <w:t>　　图表 数据中心光缆行业准入条件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2025-2031年中国数据中心光缆行业信息化</w:t>
      </w:r>
      <w:r>
        <w:rPr>
          <w:rFonts w:hint="eastAsia"/>
        </w:rPr>
        <w:br/>
      </w:r>
      <w:r>
        <w:rPr>
          <w:rFonts w:hint="eastAsia"/>
        </w:rPr>
        <w:t>　　图表 2025年中国数据中心光缆市场前景分析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2025-2031年中国数据中心光缆行业风险分析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2025-2031年中国数据中心光缆行业发展趋势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d1913ad7c4094" w:history="1">
        <w:r>
          <w:rPr>
            <w:rStyle w:val="Hyperlink"/>
          </w:rPr>
          <w:t>2025-2031年中国数据中心光缆行业现状与前景趋势报告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d1913ad7c4094" w:history="1">
        <w:r>
          <w:rPr>
            <w:rStyle w:val="Hyperlink"/>
          </w:rPr>
          <w:t>https://www.20087.com/8/33/ShuJuZhongXinGuangLanHangYeQianJing.html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热点：边缘数据中心、数据中心光缆结构、全球光缆分布图、数据中心光缆和铜缆的区别、光缆自动监测系统、数据中心光缆连接方式、运营商基站查询、数据中心光纤布线方案、通信核心网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18e075932429c" w:history="1">
      <w:r>
        <w:rPr>
          <w:rStyle w:val="Hyperlink"/>
        </w:rPr>
        <w:t>2025-2031年中国数据中心光缆行业现状与前景趋势报告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uJuZhongXinGuangLanHangYeQianJing.html" TargetMode="External" Id="Rc14d1913ad7c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uJuZhongXinGuangLanHangYeQianJing.html" TargetMode="External" Id="R89618e075932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2025-10-24T23:35:11Z</dcterms:created>
  <dcterms:modified xsi:type="dcterms:W3CDTF">2025-10-25T00:35:11Z</dcterms:modified>
  <dc:subject>2025-2031年中国数据中心光缆行业现状与前景趋势报告</dc:subject>
  <dc:title>2025-2031年中国数据中心光缆行业现状与前景趋势报告</dc:title>
  <cp:keywords>2025-2031年中国数据中心光缆行业现状与前景趋势报告</cp:keywords>
  <dc:description>2025-2031年中国数据中心光缆行业现状与前景趋势报告</dc:description>
</cp:coreProperties>
</file>