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39eeaf164db3" w:history="1">
              <w:r>
                <w:rPr>
                  <w:rStyle w:val="Hyperlink"/>
                </w:rPr>
                <w:t>2025-2031年中国智慧仓库行业研究与市场前景预测报告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39eeaf164db3" w:history="1">
              <w:r>
                <w:rPr>
                  <w:rStyle w:val="Hyperlink"/>
                </w:rPr>
                <w:t>2025-2031年中国智慧仓库行业研究与市场前景预测报告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a39eeaf164db3" w:history="1">
                <w:r>
                  <w:rPr>
                    <w:rStyle w:val="Hyperlink"/>
                  </w:rPr>
                  <w:t>https://www.20087.com/8/53/ZhiHuiCangKuHangYeQianJing.html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仓库是现代物流体系中的关键环节，依托自动化设备、信息系统与人工智能技术，实现仓储作业的高效化、可视化与智能化管理。目前，主流智慧仓库已普遍应用AGV搬运机器人、自动分拣系统、RFID识别、WMS仓储管理系统等技术，有效提升了出入库效率与库存准确率。大型电商、快递、制造企业纷纷投入建设智能仓储中心，推动行业整体技术水平提升。然而，中小型企业受资金、技术限制，智慧化程度仍然偏低，系统集成难度大，难以形成统一的数据平台。同时，现有技术方案标准化程度不高，兼容性较差，导致后期扩展与运维成本较高。此外，专业人才短缺也制约了行业的快速发展。</w:t>
      </w:r>
      <w:r>
        <w:rPr>
          <w:rFonts w:hint="eastAsia"/>
        </w:rPr>
        <w:br/>
      </w:r>
      <w:r>
        <w:rPr>
          <w:rFonts w:hint="eastAsia"/>
        </w:rPr>
        <w:t>　　未来，智慧仓库将加速向柔性化、模块化、一体化方向演进。柔性自动化技术将成为主流，支持多品种、小批量、高频次的订单处理需求，提升系统适应能力。模块化设计将降低部署门槛，使中小企业也能灵活配置智能仓储解决方案。云计算与边缘计算的融合将强化数据处理能力，实现跨仓协同与全局优化调度。AI算法在预测库存、路径规划、异常预警等方面的应用将大幅提升运营效率。同时，智慧仓库将深度嵌入供应链网络，与运输、配送、生产端实现无缝对接，构建全链条数字化物流体系。政策层面也将加大对智能制造与物流基础设施的支持力度，推动行业标准体系建设，助力智慧仓库成为现代物流体系的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39eeaf164db3" w:history="1">
        <w:r>
          <w:rPr>
            <w:rStyle w:val="Hyperlink"/>
          </w:rPr>
          <w:t>2025-2031年中国智慧仓库行业研究与市场前景预测报告</w:t>
        </w:r>
      </w:hyperlink>
      <w:r>
        <w:rPr>
          <w:rFonts w:hint="eastAsia"/>
        </w:rPr>
        <w:t>》依据国家统计局、相关行业协会及科研机构的详实数据，系统分析了智慧仓库行业的产业链结构、市场规模与需求状况，并探讨了智慧仓库市场价格及行业现状。报告特别关注了智慧仓库行业的重点企业，对智慧仓库市场竞争格局、集中度和品牌影响力进行了剖析。此外，报告对智慧仓库行业的市场前景和发展趋势进行了科学预测，同时进一步细分市场，指出了智慧仓库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智慧仓库行业概述</w:t>
      </w:r>
      <w:r>
        <w:rPr>
          <w:rFonts w:hint="eastAsia"/>
        </w:rPr>
        <w:br/>
      </w:r>
      <w:r>
        <w:rPr>
          <w:rFonts w:hint="eastAsia"/>
        </w:rPr>
        <w:t>　　第一节 智慧仓库定义与分类</w:t>
      </w:r>
      <w:r>
        <w:rPr>
          <w:rFonts w:hint="eastAsia"/>
        </w:rPr>
        <w:br/>
      </w:r>
      <w:r>
        <w:rPr>
          <w:rFonts w:hint="eastAsia"/>
        </w:rPr>
        <w:t>　　第二节 智慧仓库应用领域</w:t>
      </w:r>
      <w:r>
        <w:rPr>
          <w:rFonts w:hint="eastAsia"/>
        </w:rPr>
        <w:br/>
      </w:r>
      <w:r>
        <w:rPr>
          <w:rFonts w:hint="eastAsia"/>
        </w:rPr>
        <w:t>　　第三节 智慧仓库行业经济指标分析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智慧仓库产业链及经营模式分析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三、智慧仓库销售模式及销售渠道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全球智慧仓库市场发展综述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2019-2024年全球智慧仓库市场规模与趋势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主要国家与地区智慧仓库市场分析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2025-2031年全球智慧仓库行业发展趋势与前景预测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中国智慧仓库行业市场分析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2024-2025年智慧仓库产能与投资动态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一、国内智慧仓库产能及利用情况</w:t>
      </w:r>
      <w:r>
        <w:rPr>
          <w:rFonts w:hint="eastAsia"/>
        </w:rPr>
        <w:br/>
      </w:r>
      <w:r>
        <w:rPr>
          <w:rFonts w:hint="eastAsia"/>
        </w:rPr>
        <w:t>　　　　二、智慧仓库产能扩张与投资动态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2025-2031年智慧仓库行业产量统计与趋势预测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一、2019-2024年智慧仓库行业产量数据统计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1、2019-2024年智慧仓库产量及增长趋势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2、2019-2024年智慧仓库细分产品产量及份额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二、影响智慧仓库产量的关键因素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三、2025-2031年智慧仓库产量预测</w:t>
      </w:r>
      <w:r>
        <w:rPr>
          <w:rFonts w:hint="eastAsia"/>
        </w:rPr>
        <w:br/>
      </w:r>
      <w:r>
        <w:rPr>
          <w:rFonts w:hint="eastAsia"/>
        </w:rPr>
        <w:t>　　第三节 2025-2031年智慧仓库市场需求与销售分析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一、2024-2025年智慧仓库行业需求现状</w:t>
      </w:r>
      <w:r>
        <w:rPr>
          <w:rFonts w:hint="eastAsia"/>
        </w:rPr>
        <w:br/>
      </w:r>
      <w:r>
        <w:rPr>
          <w:rFonts w:hint="eastAsia"/>
        </w:rPr>
        <w:t>　　　　二、智慧仓库客户群体与需求特点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三、2019-2024年智慧仓库行业销售规模分析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四、2025-2031年智慧仓库市场增长潜力与规模预测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中国智慧仓库细分市场与下游应用领域分析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智慧仓库细分市场分析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一、2024-2025年智慧仓库主要细分产品市场现状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智慧仓库下游应用与客户群体分析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一、2024-2025年智慧仓库各应用领域市场现状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2024-2025年智慧仓库行业技术发展现状及趋势分析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智慧仓库行业技术发展现状分析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国内外智慧仓库行业技术差异与原因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智慧仓库行业技术发展方向、趋势预测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提升智慧仓库行业技术能力策略建议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智慧仓库价格机制与竞争策略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一、2019-2024年智慧仓库市场价格走势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智慧仓库定价策略与方法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2025-2031年智慧仓库价格竞争态势与趋势预测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中国智慧仓库行业重点区域市场研究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2024-2025年重点区域智慧仓库市场发展概况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三、2025-2031年智慧仓库行业发展潜力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三、2025-2031年智慧仓库行业发展潜力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三、2025-2031年智慧仓库行业发展潜力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三、2025-2031年智慧仓库行业发展潜力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三、2025-2031年智慧仓库行业发展潜力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2019-2024年中国智慧仓库行业进出口情况分析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智慧仓库行业进口情况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一、2019-2024年智慧仓库进口规模及增长情况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二、智慧仓库主要进口来源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智慧仓库行业出口情况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一、2019-2024年智慧仓库出口规模及增长情况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二、智慧仓库主要出口目的地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2019-2024年中国智慧仓库行业总体发展与财务状况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2019-2024年中国智慧仓库行业规模情况</w:t>
      </w:r>
      <w:r>
        <w:rPr>
          <w:rFonts w:hint="eastAsia"/>
        </w:rPr>
        <w:br/>
      </w:r>
      <w:r>
        <w:rPr>
          <w:rFonts w:hint="eastAsia"/>
        </w:rPr>
        <w:t>　　　　一、智慧仓库行业企业数量规模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二、智慧仓库行业从业人员规模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三、智慧仓库行业市场敏感性分析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2019-2024年中国智慧仓库行业财务能力分析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一、智慧仓库行业盈利能力</w:t>
      </w:r>
      <w:r>
        <w:rPr>
          <w:rFonts w:hint="eastAsia"/>
        </w:rPr>
        <w:br/>
      </w:r>
      <w:r>
        <w:rPr>
          <w:rFonts w:hint="eastAsia"/>
        </w:rPr>
        <w:t>　　　　二、智慧仓库行业偿债能力</w:t>
      </w:r>
      <w:r>
        <w:rPr>
          <w:rFonts w:hint="eastAsia"/>
        </w:rPr>
        <w:br/>
      </w:r>
      <w:r>
        <w:rPr>
          <w:rFonts w:hint="eastAsia"/>
        </w:rPr>
        <w:t>　　　　三、智慧仓库行业营运能力</w:t>
      </w:r>
      <w:r>
        <w:rPr>
          <w:rFonts w:hint="eastAsia"/>
        </w:rPr>
        <w:br/>
      </w:r>
      <w:r>
        <w:rPr>
          <w:rFonts w:hint="eastAsia"/>
        </w:rPr>
        <w:t>　　　　四、智慧仓库行业发展能力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智慧仓库行业重点企业调研分析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中国智慧仓库行业竞争格局分析</w:t>
      </w:r>
      <w:r>
        <w:rPr>
          <w:rFonts w:hint="eastAsia"/>
        </w:rPr>
        <w:br/>
      </w:r>
      <w:r>
        <w:rPr>
          <w:rFonts w:hint="eastAsia"/>
        </w:rPr>
        <w:t>　　第一节 智慧仓库行业竞争格局总览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2024-2025年智慧仓库行业竞争力分析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2019-2024年智慧仓库行业企业并购活动分析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2024-2025年智慧仓库行业会展与招投标活动分析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一、智慧仓库行业会展活动及其市场影响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2025年中国智慧仓库企业发展企业发展策略与建议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智慧仓库销售模式与渠道策略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智慧仓库品牌与市场推广策略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智慧仓库研发投入与技术创新能力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智慧仓库合作联盟与资源整合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中国智慧仓库行业风险与对策</w:t>
      </w:r>
      <w:r>
        <w:rPr>
          <w:rFonts w:hint="eastAsia"/>
        </w:rPr>
        <w:br/>
      </w:r>
      <w:r>
        <w:rPr>
          <w:rFonts w:hint="eastAsia"/>
        </w:rPr>
        <w:t>　　第一节 智慧仓库行业SWOT分析</w:t>
      </w:r>
      <w:r>
        <w:rPr>
          <w:rFonts w:hint="eastAsia"/>
        </w:rPr>
        <w:br/>
      </w:r>
      <w:r>
        <w:rPr>
          <w:rFonts w:hint="eastAsia"/>
        </w:rPr>
        <w:t>　　　　一、智慧仓库行业优势</w:t>
      </w:r>
      <w:r>
        <w:rPr>
          <w:rFonts w:hint="eastAsia"/>
        </w:rPr>
        <w:br/>
      </w:r>
      <w:r>
        <w:rPr>
          <w:rFonts w:hint="eastAsia"/>
        </w:rPr>
        <w:t>　　　　二、智慧仓库行业劣势</w:t>
      </w:r>
      <w:r>
        <w:rPr>
          <w:rFonts w:hint="eastAsia"/>
        </w:rPr>
        <w:br/>
      </w:r>
      <w:r>
        <w:rPr>
          <w:rFonts w:hint="eastAsia"/>
        </w:rPr>
        <w:t>　　　　三、智慧仓库市场机会</w:t>
      </w:r>
      <w:r>
        <w:rPr>
          <w:rFonts w:hint="eastAsia"/>
        </w:rPr>
        <w:br/>
      </w:r>
      <w:r>
        <w:rPr>
          <w:rFonts w:hint="eastAsia"/>
        </w:rPr>
        <w:t>　　　　四、智慧仓库市场威胁</w:t>
      </w:r>
      <w:r>
        <w:rPr>
          <w:rFonts w:hint="eastAsia"/>
        </w:rPr>
        <w:br/>
      </w:r>
      <w:r>
        <w:rPr>
          <w:rFonts w:hint="eastAsia"/>
        </w:rPr>
        <w:t>　　第二节 智慧仓库行业风险及对策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2025-2031年中国智慧仓库行业前景与发展趋势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2024-2025年智慧仓库行业发展环境分析</w:t>
      </w:r>
      <w:r>
        <w:rPr>
          <w:rFonts w:hint="eastAsia"/>
        </w:rPr>
        <w:br/>
      </w:r>
      <w:r>
        <w:rPr>
          <w:rFonts w:hint="eastAsia"/>
        </w:rPr>
        <w:t>　　　　一、智慧仓库行业主管部门与监管体制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二、智慧仓库行业主要法律法规及政策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三、智慧仓库行业标准与质量监管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2025-2031年智慧仓库行业发展趋势与方向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2025-2031年智慧仓库行业发展潜力与机遇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智慧仓库行业研究结论与建议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(中⋅智⋅林)智慧仓库行业发展建议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智慧仓库行业历程</w:t>
      </w:r>
      <w:r>
        <w:rPr>
          <w:rFonts w:hint="eastAsia"/>
        </w:rPr>
        <w:br/>
      </w:r>
      <w:r>
        <w:rPr>
          <w:rFonts w:hint="eastAsia"/>
        </w:rPr>
        <w:t>　　图表 智慧仓库行业生命周期</w:t>
      </w:r>
      <w:r>
        <w:rPr>
          <w:rFonts w:hint="eastAsia"/>
        </w:rPr>
        <w:br/>
      </w:r>
      <w:r>
        <w:rPr>
          <w:rFonts w:hint="eastAsia"/>
        </w:rPr>
        <w:t>　　图表 智慧仓库行业产业链分析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2019-2024年中国智慧仓库行业市场规模及增长情况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2019-2024年智慧仓库行业市场容量分析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2019-2024年中国智慧仓库行业产能统计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2019-2024年中国智慧仓库行业产量及增长趋势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2019-2024年中国智慧仓库市场需求量及增速统计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2024年中国智慧仓库行业需求领域分布格局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2019-2024年中国智慧仓库行业销售收入分析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2019-2024年中国智慧仓库行业盈利情况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2019-2024年中国智慧仓库行业利润总额统计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2019-2024年中国智慧仓库进口数量分析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2019-2024年中国智慧仓库进口金额分析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2019-2024年中国智慧仓库出口数量分析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2019-2024年中国智慧仓库出口金额分析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2024年中国智慧仓库进口国家及地区分析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2024年中国智慧仓库出口国家及地区分析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2019-2024年中国智慧仓库行业企业数量情况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2019-2024年中国智慧仓库行业企业平均规模情况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智慧仓库重点企业（一）基本信息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智慧仓库重点企业（一）经营情况分析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智慧仓库重点企业（一）主要经济指标情况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智慧仓库重点企业（一）盈利能力情况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智慧仓库重点企业（二）经营情况分析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智慧仓库重点企业（二）主要经济指标情况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智慧仓库重点企业（二）盈利能力情况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智慧仓库企业信息</w:t>
      </w:r>
      <w:r>
        <w:rPr>
          <w:rFonts w:hint="eastAsia"/>
        </w:rPr>
        <w:br/>
      </w:r>
      <w:r>
        <w:rPr>
          <w:rFonts w:hint="eastAsia"/>
        </w:rPr>
        <w:t>　　图表 智慧仓库企业经营情况分析</w:t>
      </w:r>
      <w:r>
        <w:rPr>
          <w:rFonts w:hint="eastAsia"/>
        </w:rPr>
        <w:br/>
      </w:r>
      <w:r>
        <w:rPr>
          <w:rFonts w:hint="eastAsia"/>
        </w:rPr>
        <w:t>　　图表 智慧仓库重点企业（三）主要经济指标情况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智慧仓库重点企业（三）盈利能力情况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智慧仓库重点企业（三）成长能力情况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2025-2031年中国智慧仓库行业产能预测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2025-2031年中国智慧仓库行业产量预测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2025-2031年中国智慧仓库市场需求量预测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2025-2031年中国智慧仓库行业供需平衡预测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2025-2031年中国智慧仓库行业市场容量预测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2025-2031年中国智慧仓库行业市场规模预测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2025-2031年中国智慧仓库市场前景分析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2025-2031年中国智慧仓库发展趋势预测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39eeaf164db3" w:history="1">
        <w:r>
          <w:rPr>
            <w:rStyle w:val="Hyperlink"/>
          </w:rPr>
          <w:t>2025-2031年中国智慧仓库行业研究与市场前景预测报告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a39eeaf164db3" w:history="1">
        <w:r>
          <w:rPr>
            <w:rStyle w:val="Hyperlink"/>
          </w:rPr>
          <w:t>https://www.20087.com/8/53/ZhiHuiCangKuHangYeQianJing.html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30a2e95549de" w:history="1">
      <w:r>
        <w:rPr>
          <w:rStyle w:val="Hyperlink"/>
        </w:rPr>
        <w:t>2025-2031年中国智慧仓库行业研究与市场前景预测报告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iHuiCangKuHangYeQianJing.html" TargetMode="External" Id="R425a39eeaf16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iHuiCangKuHangYeQianJing.html" TargetMode="External" Id="R3d6830a2e955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2025-06-19T05:12:00Z</dcterms:created>
  <dcterms:modified xsi:type="dcterms:W3CDTF">2025-06-19T06:12:00Z</dcterms:modified>
  <dc:subject>2025-2031年中国智慧仓库行业研究与市场前景预测报告</dc:subject>
  <dc:title>2025-2031年中国智慧仓库行业研究与市场前景预测报告</dc:title>
  <cp:keywords>2025-2031年中国智慧仓库行业研究与市场前景预测报告</cp:keywords>
  <dc:description>2025-2031年中国智慧仓库行业研究与市场前景预测报告</dc:description>
</cp:coreProperties>
</file>