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4be3100964a34" w:history="1">
              <w:r>
                <w:rPr>
                  <w:rStyle w:val="Hyperlink"/>
                </w:rPr>
                <w:t>2026-2032年中国智能步进电机行业发展调研及前景趋势分析报告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4be3100964a34" w:history="1">
              <w:r>
                <w:rPr>
                  <w:rStyle w:val="Hyperlink"/>
                </w:rPr>
                <w:t>2026-2032年中国智能步进电机行业发展调研及前景趋势分析报告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4be3100964a34" w:history="1">
                <w:r>
                  <w:rPr>
                    <w:rStyle w:val="Hyperlink"/>
                  </w:rPr>
                  <w:t>https://www.20087.com/8/93/ZhiNengBuJinDianJiShiChangQianJing.html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步进电机是在传统步进电机基础上集成驱动控制、位置反馈及通信接口的机电一体化执行单元，广泛应用于精密仪器、3D打印、医疗设备及自动化生产线。智能步进电机普遍内置微处理器、编码器或霍尔传感器，支持闭环控制、失步检测与参数自整定功能，显著提升运行平稳性与定位精度。通过CANopen、Modbus或EtherCAT等工业总线，智能步进电机可无缝接入上位控制系统，实现多轴协同运动。智能步进电机企业注重降低振动噪声、提升高速扭矩输出及简化调试流程（如一键自学习）。然而，在高动态响应或连续高负载工况下，仍存在温升过高、效率偏低等问题；同时，部分低端产品在抗电磁干扰与长期可靠性方面表现不足。</w:t>
      </w:r>
      <w:r>
        <w:rPr>
          <w:rFonts w:hint="eastAsia"/>
        </w:rPr>
        <w:br/>
      </w:r>
      <w:r>
        <w:rPr>
          <w:rFonts w:hint="eastAsia"/>
        </w:rPr>
        <w:t>　　未来，智能步进电机将向更高集成度、边缘智能与能效优化方向演进。片上系统（SoC）设计将整合驱动、控制与通信功能，进一步缩小体积。嵌入式AI算法可实时识别负载变化并动态调整电流，实现“按需供电”，延长使用寿命。数字孪生接口将支持远程状态监控与故障预判。在协作机器人与柔性制造需求驱动下，智能步进电机将强化安全停机与力控能力。长远看，随着工业4.0深入，智能步进电机将从执行器升级为具备自主决策能力的智能节点，在分布式控制架构中承担局部感知—控制闭环任务，推动运动控制向轻量化、模块化与智能化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4be3100964a34" w:history="1">
        <w:r>
          <w:rPr>
            <w:rStyle w:val="Hyperlink"/>
          </w:rPr>
          <w:t>2026-2032年中国智能步进电机行业发展调研及前景趋势分析报告</w:t>
        </w:r>
      </w:hyperlink>
      <w:r>
        <w:rPr>
          <w:rFonts w:hint="eastAsia"/>
        </w:rPr>
        <w:t>》基于统计局、相关行业协会及科研机构的详实数据，系统分析了智能步进电机市场的规模现状、需求特征及价格走势。报告客观评估了智能步进电机行业技术水平及未来发展方向，对市场前景做出科学预测，并重点分析了智能步进电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智能步进电机市场概述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按照不同产品类型，智能步进电机主要可以分为如下几个类别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中国不同产品类型智能步进电机增长趋势2021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可变磁阻电机</w:t>
      </w:r>
      <w:r>
        <w:rPr>
          <w:rFonts w:hint="eastAsia"/>
        </w:rPr>
        <w:br/>
      </w:r>
      <w:r>
        <w:rPr>
          <w:rFonts w:hint="eastAsia"/>
        </w:rPr>
        <w:t>　　　　1.2.3 永磁电机</w:t>
      </w:r>
      <w:r>
        <w:rPr>
          <w:rFonts w:hint="eastAsia"/>
        </w:rPr>
        <w:br/>
      </w:r>
      <w:r>
        <w:rPr>
          <w:rFonts w:hint="eastAsia"/>
        </w:rPr>
        <w:t>　　　　1.2.4 混合动力电机</w:t>
      </w:r>
      <w:r>
        <w:rPr>
          <w:rFonts w:hint="eastAsia"/>
        </w:rPr>
        <w:br/>
      </w:r>
      <w:r>
        <w:rPr>
          <w:rFonts w:hint="eastAsia"/>
        </w:rPr>
        <w:t>　　1.3 从不同应用，智能步进电机主要包括如下几个方面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中国不同应用智能步进电机增长趋势2021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包装机械</w:t>
      </w:r>
      <w:r>
        <w:rPr>
          <w:rFonts w:hint="eastAsia"/>
        </w:rPr>
        <w:br/>
      </w:r>
      <w:r>
        <w:rPr>
          <w:rFonts w:hint="eastAsia"/>
        </w:rPr>
        <w:t>　　　　1.3.3 实验仪器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半导体设备</w:t>
      </w:r>
      <w:r>
        <w:rPr>
          <w:rFonts w:hint="eastAsia"/>
        </w:rPr>
        <w:br/>
      </w:r>
      <w:r>
        <w:rPr>
          <w:rFonts w:hint="eastAsia"/>
        </w:rPr>
        <w:t>　　　　1.3.6 工业自动化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中国智能步进电机发展现状及未来趋势（2021-2032）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中国市场智能步进电机收入及增长率（2021-2032）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中国市场智能步进电机销量及增长率（2021-2032）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中国市场主要智能步进电机厂商分析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中国市场主要厂商智能步进电机销量及市场占有率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中国市场主要厂商智能步进电机销量（2021-2026）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中国市场主要厂商智能步进电机收入及市场占有率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中国市场主要厂商智能步进电机收入（2021-2026）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中国市场主要厂商智能步进电机收入市场份额（2021-2026）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2025年中国市场主要厂商智能步进电机收入排名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中国市场主要厂商智能步进电机价格（2021-2026）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中国市场主要厂商智能步进电机总部及产地分布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中国市场主要厂商成立时间及智能步进电机商业化日期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中国市场主要厂商智能步进电机产品类型及应用</w:t>
      </w:r>
      <w:r>
        <w:rPr>
          <w:rFonts w:hint="eastAsia"/>
        </w:rPr>
        <w:br/>
      </w:r>
      <w:r>
        <w:rPr>
          <w:rFonts w:hint="eastAsia"/>
        </w:rPr>
        <w:t>　　2.7 智能步进电机行业集中度、竞争程度分析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智能步进电机行业集中度分析：2025年中国Top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中国市场智能步进电机第一梯队、第二梯队和第三梯队厂商（品牌）及2025年市场份额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重点企业（17）在中国市场智能步进电机销量、收入、价格及毛利率（2021-2026）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不同产品类型智能步进电机分析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中国市场不同产品类型智能步进电机销量（2021-2032）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中国市场不同产品类型智能步进电机销量及市场份额（2021-2026）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中国市场不同产品类型智能步进电机销量预测（2027-2032）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中国市场不同产品类型智能步进电机规模（2021-2032）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中国市场不同产品类型智能步进电机规模及市场份额（2021-2026）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中国市场不同产品类型智能步进电机规模预测（2027-2032）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中国市场不同产品类型智能步进电机价格走势（2021-2032）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不同应用智能步进电机分析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中国市场不同应用智能步进电机销量（2021-2032）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中国市场不同应用智能步进电机销量及市场份额（2021-2026）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中国市场不同应用智能步进电机销量预测（2027-2032）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中国市场不同应用智能步进电机规模（2021-2032）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中国市场不同应用智能步进电机规模及市场份额（2021-2026）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中国市场不同应用智能步进电机规模预测（2027-2032）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中国市场不同应用智能步进电机价格走势（2021-2032）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智能步进电机行业发展分析---发展趋势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智能步进电机行业发展分析---厂商壁垒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智能步进电机行业发展分析---驱动因素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智能步进电机行业发展分析---制约因素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智能步进电机中国企业SWOT分析</w:t>
      </w:r>
      <w:r>
        <w:rPr>
          <w:rFonts w:hint="eastAsia"/>
        </w:rPr>
        <w:br/>
      </w:r>
      <w:r>
        <w:rPr>
          <w:rFonts w:hint="eastAsia"/>
        </w:rPr>
        <w:t>　　6.6 智能步进电机行业发展分析---行业政策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智能步进电机行业产业链简介</w:t>
      </w:r>
      <w:r>
        <w:rPr>
          <w:rFonts w:hint="eastAsia"/>
        </w:rPr>
        <w:br/>
      </w:r>
      <w:r>
        <w:rPr>
          <w:rFonts w:hint="eastAsia"/>
        </w:rPr>
        <w:t>　　7.2 智能步进电机产业链分析-上游</w:t>
      </w:r>
      <w:r>
        <w:rPr>
          <w:rFonts w:hint="eastAsia"/>
        </w:rPr>
        <w:br/>
      </w:r>
      <w:r>
        <w:rPr>
          <w:rFonts w:hint="eastAsia"/>
        </w:rPr>
        <w:t>　　7.3 智能步进电机产业链分析-中游</w:t>
      </w:r>
      <w:r>
        <w:rPr>
          <w:rFonts w:hint="eastAsia"/>
        </w:rPr>
        <w:br/>
      </w:r>
      <w:r>
        <w:rPr>
          <w:rFonts w:hint="eastAsia"/>
        </w:rPr>
        <w:t>　　7.4 智能步进电机产业链分析-下游</w:t>
      </w:r>
      <w:r>
        <w:rPr>
          <w:rFonts w:hint="eastAsia"/>
        </w:rPr>
        <w:br/>
      </w:r>
      <w:r>
        <w:rPr>
          <w:rFonts w:hint="eastAsia"/>
        </w:rPr>
        <w:t>　　7.5 智能步进电机行业采购模式</w:t>
      </w:r>
      <w:r>
        <w:rPr>
          <w:rFonts w:hint="eastAsia"/>
        </w:rPr>
        <w:br/>
      </w:r>
      <w:r>
        <w:rPr>
          <w:rFonts w:hint="eastAsia"/>
        </w:rPr>
        <w:t>　　7.6 智能步进电机行业生产模式</w:t>
      </w:r>
      <w:r>
        <w:rPr>
          <w:rFonts w:hint="eastAsia"/>
        </w:rPr>
        <w:br/>
      </w:r>
      <w:r>
        <w:rPr>
          <w:rFonts w:hint="eastAsia"/>
        </w:rPr>
        <w:t>　　7.7 智能步进电机行业销售模式及销售渠道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中国本土智能步进电机产能、产量分析</w:t>
      </w:r>
      <w:r>
        <w:rPr>
          <w:rFonts w:hint="eastAsia"/>
        </w:rPr>
        <w:br/>
      </w:r>
      <w:r>
        <w:rPr>
          <w:rFonts w:hint="eastAsia"/>
        </w:rPr>
        <w:t>　　8.1 中国智能步进电机供需现状及预测（2021-2032）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中国智能步进电机产能、产量、产能利用率及发展趋势（2021-2032）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中国智能步进电机产量、市场需求量及发展趋势（2021-2032）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中国智能步进电机进出口分析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中国市场智能步进电机主要进口来源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中国市场智能步进电机主要出口目的地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不同产品类型智能步进电机市场规模2021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不同应用智能步进电机市场规模2021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中国市场主要厂商智能步进电机销量（2021-2026）&amp;（千件）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中国市场主要厂商智能步进电机收入（2021-2026）&amp;（万元）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中国市场主要厂商智能步进电机收入份额（2021-2026）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2025年中国主要生产商智能步进电机收入排名（万元）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中国市场主要厂商智能步进电机价格（2021-2026）&amp;（元/件）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中国市场主要厂商智能步进电机总部及产地分布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中国市场主要厂商成立时间及智能步进电机商业化日期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中国市场主要厂商智能步进电机产品类型及应用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2025年中国市场智能步进电机主要厂商市场地位（第一梯队、第二梯队和第三梯队）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智能步进电机市场投资、并购等现状分析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智能步进电机生产基地、总部、竞争对手及市场地位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智能步进电机销量（千件）、收入（万元）、价格（元/件）及毛利率（2021-2026）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中国市场不同产品类型智能步进电机销量（2021-2026）&amp;（千件）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中国市场不同产品类型智能步进电机销量预测（2027-2032）&amp;（千件）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中国市场不同产品类型智能步进电机销量市场份额预测（2027-2032）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中国市场不同产品类型智能步进电机规模（2021-2026）&amp;（万元）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中国市场不同产品类型智能步进电机规模市场份额（2021-2026）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中国市场不同产品类型智能步进电机规模预测（2027-2032）&amp;（万元）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中国市场不同产品类型智能步进电机规模市场份额预测（2027-2032）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中国市场不同应用智能步进电机销量（2021-2026）&amp;（千件）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中国市场不同应用智能步进电机销量市场份额（2021-2026）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中国市场不同应用智能步进电机销量预测（2027-2032）&amp;（千件）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中国市场不同应用智能步进电机销量市场份额预测（2027-2032）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中国市场不同应用智能步进电机规模（2021-2026）&amp;（万元）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中国市场不同应用智能步进电机规模市场份额（2021-2026）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中国市场不同应用智能步进电机规模预测（2027-2032）&amp;（万元）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中国市场不同应用智能步进电机规模市场份额预测（2027-2032）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智能步进电机行业发展分析---发展趋势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智能步进电机行业发展分析---厂商壁垒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智能步进电机行业发展分析---驱动因素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智能步进电机行业发展分析---制约因素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智能步进电机行业相关重点政策一览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智能步进电机行业供应链分析</w:t>
      </w:r>
      <w:r>
        <w:rPr>
          <w:rFonts w:hint="eastAsia"/>
        </w:rPr>
        <w:br/>
      </w:r>
      <w:r>
        <w:rPr>
          <w:rFonts w:hint="eastAsia"/>
        </w:rPr>
        <w:t>　　表 121： 智能步进电机上游原料供应商</w:t>
      </w:r>
      <w:r>
        <w:rPr>
          <w:rFonts w:hint="eastAsia"/>
        </w:rPr>
        <w:br/>
      </w:r>
      <w:r>
        <w:rPr>
          <w:rFonts w:hint="eastAsia"/>
        </w:rPr>
        <w:t>　　表 122： 智能步进电机行业主要下游客户</w:t>
      </w:r>
      <w:r>
        <w:rPr>
          <w:rFonts w:hint="eastAsia"/>
        </w:rPr>
        <w:br/>
      </w:r>
      <w:r>
        <w:rPr>
          <w:rFonts w:hint="eastAsia"/>
        </w:rPr>
        <w:t>　　表 123： 智能步进电机典型经销商</w:t>
      </w:r>
      <w:r>
        <w:rPr>
          <w:rFonts w:hint="eastAsia"/>
        </w:rPr>
        <w:br/>
      </w:r>
      <w:r>
        <w:rPr>
          <w:rFonts w:hint="eastAsia"/>
        </w:rPr>
        <w:t>　　表 124： 中国智能步进电机产量、销量、进口量及出口量（2021-2026）&amp;（千件）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中国智能步进电机产量、销量、进口量及出口量预测（2027-2032）&amp;（千件）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中国市场智能步进电机主要进口来源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中国市场智能步进电机主要出口目的地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智能步进电机产品图片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中国不同产品类型智能步进电机市场规模市场份额2025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可变磁阻电机产品图片</w:t>
      </w:r>
      <w:r>
        <w:rPr>
          <w:rFonts w:hint="eastAsia"/>
        </w:rPr>
        <w:br/>
      </w:r>
      <w:r>
        <w:rPr>
          <w:rFonts w:hint="eastAsia"/>
        </w:rPr>
        <w:t>　　图 4： 永磁电机产品图片</w:t>
      </w:r>
      <w:r>
        <w:rPr>
          <w:rFonts w:hint="eastAsia"/>
        </w:rPr>
        <w:br/>
      </w:r>
      <w:r>
        <w:rPr>
          <w:rFonts w:hint="eastAsia"/>
        </w:rPr>
        <w:t>　　图 5： 混合动力电机产品图片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中国不同应用智能步进电机市场份额2025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包装机械</w:t>
      </w:r>
      <w:r>
        <w:rPr>
          <w:rFonts w:hint="eastAsia"/>
        </w:rPr>
        <w:br/>
      </w:r>
      <w:r>
        <w:rPr>
          <w:rFonts w:hint="eastAsia"/>
        </w:rPr>
        <w:t>　　图 8： 实验仪器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半导体设备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中国市场智能步进电机市场规模，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中国市场智能步进电机收入及增长率（2021-2032）&amp;（万元）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中国市场智能步进电机销量及增长率（2021-2032）&amp;（千件）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2025年中国市场主要厂商智能步进电机销量市场份额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2025年中国市场主要厂商智能步进电机收入市场份额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2025年中国市场前五大厂商智能步进电机市场份额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2025年中国市场智能步进电机第一梯队、第二梯队和第三梯队厂商（品牌）及市场份额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中国市场不同产品类型智能步进电机价格走势（2021-2032）&amp;（元/件）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中国市场不同应用智能步进电机价格走势（2021-2032）&amp;（元/件）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智能步进电机中国企业SWOT分析</w:t>
      </w:r>
      <w:r>
        <w:rPr>
          <w:rFonts w:hint="eastAsia"/>
        </w:rPr>
        <w:br/>
      </w:r>
      <w:r>
        <w:rPr>
          <w:rFonts w:hint="eastAsia"/>
        </w:rPr>
        <w:t>　　图 23： 智能步进电机产业链</w:t>
      </w:r>
      <w:r>
        <w:rPr>
          <w:rFonts w:hint="eastAsia"/>
        </w:rPr>
        <w:br/>
      </w:r>
      <w:r>
        <w:rPr>
          <w:rFonts w:hint="eastAsia"/>
        </w:rPr>
        <w:t>　　图 24： 智能步进电机行业采购模式分析</w:t>
      </w:r>
      <w:r>
        <w:rPr>
          <w:rFonts w:hint="eastAsia"/>
        </w:rPr>
        <w:br/>
      </w:r>
      <w:r>
        <w:rPr>
          <w:rFonts w:hint="eastAsia"/>
        </w:rPr>
        <w:t>　　图 25： 智能步进电机行业生产模式分析</w:t>
      </w:r>
      <w:r>
        <w:rPr>
          <w:rFonts w:hint="eastAsia"/>
        </w:rPr>
        <w:br/>
      </w:r>
      <w:r>
        <w:rPr>
          <w:rFonts w:hint="eastAsia"/>
        </w:rPr>
        <w:t>　　图 26： 智能步进电机行业销售模式分析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中国智能步进电机产能、产量、产能利用率及发展趋势（2021-2032）&amp;（千件）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中国智能步进电机产量、市场需求量及发展趋势（2021-2032）&amp;（千件）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4be3100964a34" w:history="1">
        <w:r>
          <w:rPr>
            <w:rStyle w:val="Hyperlink"/>
          </w:rPr>
          <w:t>2026-2032年中国智能步进电机行业发展调研及前景趋势分析报告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4be3100964a34" w:history="1">
        <w:r>
          <w:rPr>
            <w:rStyle w:val="Hyperlink"/>
          </w:rPr>
          <w:t>https://www.20087.com/8/93/ZhiNengBuJinDianJiShiChangQianJing.html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 直流电机、智能步进电机深圳总代理、控制步进电机、智能步进电机接线图、可编程步进电机控制器、步进电机智能控制系统、大型步进电机、步进电机功能、驱动一体式步进电机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813fa586a47a9" w:history="1">
      <w:r>
        <w:rPr>
          <w:rStyle w:val="Hyperlink"/>
        </w:rPr>
        <w:t>2026-2032年中国智能步进电机行业发展调研及前景趋势分析报告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iNengBuJinDianJiShiChangQianJing.html" TargetMode="External" Id="R32f4be310096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iNengBuJinDianJiShiChangQianJing.html" TargetMode="External" Id="R5e9813fa586a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2026-01-24T01:50:12Z</dcterms:created>
  <dcterms:modified xsi:type="dcterms:W3CDTF">2026-01-24T02:50:12Z</dcterms:modified>
  <dc:subject>2026-2032年中国智能步进电机行业发展调研及前景趋势分析报告</dc:subject>
  <dc:title>2026-2032年中国智能步进电机行业发展调研及前景趋势分析报告</dc:title>
  <cp:keywords>2026-2032年中国智能步进电机行业发展调研及前景趋势分析报告</cp:keywords>
  <dc:description>2026-2032年中国智能步进电机行业发展调研及前景趋势分析报告</dc:description>
</cp:coreProperties>
</file>