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adbcd0bce43e2" w:history="1">
              <w:r>
                <w:rPr>
                  <w:rStyle w:val="Hyperlink"/>
                </w:rPr>
                <w:t>2025-2031年中国涂装流水线行业市场研究及前景分析报告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adbcd0bce43e2" w:history="1">
              <w:r>
                <w:rPr>
                  <w:rStyle w:val="Hyperlink"/>
                </w:rPr>
                <w:t>2025-2031年中国涂装流水线行业市场研究及前景分析报告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adbcd0bce43e2" w:history="1">
                <w:r>
                  <w:rPr>
                    <w:rStyle w:val="Hyperlink"/>
                  </w:rPr>
                  <w:t>https://www.20087.com/8/A3/TuZhuangLiuShuiXianHangYeFaZhanBaoGao.html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装流水线是现代制造业中不可或缺的一环，主要用于汽车、家电、家具等行业的表面处理，通过自动化技术实现高效率、高质量的喷涂作业。近年来，随着环保法规的趋严和技术的革新，涂装流水线正向着低污染、低能耗和智能化方向发展。水性涂料和粉末涂料的应用显著减少了挥发性有机化合物（VOCs）的排放，而自动化喷涂机器人和智能控制系统则提高了喷涂的精度和一致性。</w:t>
      </w:r>
      <w:r>
        <w:rPr>
          <w:rFonts w:hint="eastAsia"/>
        </w:rPr>
        <w:br/>
      </w:r>
      <w:r>
        <w:rPr>
          <w:rFonts w:hint="eastAsia"/>
        </w:rPr>
        <w:t>　　未来，涂装流水线的发展将更加注重绿色制造和智能化升级。随着纳米技术和新材料的突破，新型环保涂料将被广泛采用，不仅减少环境污染，还能赋予产品更佳的防腐、耐磨和装饰性能。同时，物联网（IoT）和大数据分析的应用将使涂装流水线更加智能，实现设备状态的实时监控和预测性维护，提高生产效率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adbcd0bce43e2" w:history="1">
        <w:r>
          <w:rPr>
            <w:rStyle w:val="Hyperlink"/>
          </w:rPr>
          <w:t>2025-2031年中国涂装流水线行业市场研究及前景分析报告</w:t>
        </w:r>
      </w:hyperlink>
      <w:r>
        <w:rPr>
          <w:rFonts w:hint="eastAsia"/>
        </w:rPr>
        <w:t>》基于权威数据和长期市场监测，全面分析了涂装流水线行业的市场规模、供需状况及竞争格局。报告梳理了涂装流水线技术现状与未来方向，预测了市场前景与趋势，并评估了重点企业的表现与地位。同时，报告揭示了涂装流水线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涂装流水线行业概述</w:t>
      </w:r>
      <w:r>
        <w:rPr>
          <w:rFonts w:hint="eastAsia"/>
        </w:rPr>
        <w:br/>
      </w:r>
      <w:r>
        <w:rPr>
          <w:rFonts w:hint="eastAsia"/>
        </w:rPr>
        <w:t>　　第一节 涂装流水线行业界定</w:t>
      </w:r>
      <w:r>
        <w:rPr>
          <w:rFonts w:hint="eastAsia"/>
        </w:rPr>
        <w:br/>
      </w:r>
      <w:r>
        <w:rPr>
          <w:rFonts w:hint="eastAsia"/>
        </w:rPr>
        <w:t>　　第二节 涂装流水线行业发展历程</w:t>
      </w:r>
      <w:r>
        <w:rPr>
          <w:rFonts w:hint="eastAsia"/>
        </w:rPr>
        <w:br/>
      </w:r>
      <w:r>
        <w:rPr>
          <w:rFonts w:hint="eastAsia"/>
        </w:rPr>
        <w:t>　　第三节 涂装流水线产业链分析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二、涂装流水线产业链模型分析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中国涂装流水线行业发展环境分析</w:t>
      </w:r>
      <w:r>
        <w:rPr>
          <w:rFonts w:hint="eastAsia"/>
        </w:rPr>
        <w:br/>
      </w:r>
      <w:r>
        <w:rPr>
          <w:rFonts w:hint="eastAsia"/>
        </w:rPr>
        <w:t>　　第一节 涂装流水线行业经济环境分析</w:t>
      </w:r>
      <w:r>
        <w:rPr>
          <w:rFonts w:hint="eastAsia"/>
        </w:rPr>
        <w:br/>
      </w:r>
      <w:r>
        <w:rPr>
          <w:rFonts w:hint="eastAsia"/>
        </w:rPr>
        <w:t>　　第二节 涂装流水线行业政策环境分析</w:t>
      </w:r>
      <w:r>
        <w:rPr>
          <w:rFonts w:hint="eastAsia"/>
        </w:rPr>
        <w:br/>
      </w:r>
      <w:r>
        <w:rPr>
          <w:rFonts w:hint="eastAsia"/>
        </w:rPr>
        <w:t>　　　　一、涂装流水线行业相关政策</w:t>
      </w:r>
      <w:r>
        <w:rPr>
          <w:rFonts w:hint="eastAsia"/>
        </w:rPr>
        <w:br/>
      </w:r>
      <w:r>
        <w:rPr>
          <w:rFonts w:hint="eastAsia"/>
        </w:rPr>
        <w:t>　　　　二、涂装流水线行业相关标准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2024-2025年涂装流水线行业技术发展现状及趋势分析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涂装流水线行业技术发展现状分析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国内外涂装流水线行业技术差异与原因</w:t>
      </w:r>
      <w:r>
        <w:rPr>
          <w:rFonts w:hint="eastAsia"/>
        </w:rPr>
        <w:br/>
      </w:r>
      <w:r>
        <w:rPr>
          <w:rFonts w:hint="eastAsia"/>
        </w:rPr>
        <w:t>　　第三节 涂装流水线行业技术发展方向、趋势预测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提升涂装流水线行业技术能力策略建议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2019-2024年中国涂装流水线行业发展现状分析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中国涂装流水线行业发展现状</w:t>
      </w:r>
      <w:r>
        <w:rPr>
          <w:rFonts w:hint="eastAsia"/>
        </w:rPr>
        <w:br/>
      </w:r>
      <w:r>
        <w:rPr>
          <w:rFonts w:hint="eastAsia"/>
        </w:rPr>
        <w:t>　　　　一、涂装流水线行业品牌发展现状</w:t>
      </w:r>
      <w:r>
        <w:rPr>
          <w:rFonts w:hint="eastAsia"/>
        </w:rPr>
        <w:br/>
      </w:r>
      <w:r>
        <w:rPr>
          <w:rFonts w:hint="eastAsia"/>
        </w:rPr>
        <w:t>　　　　二、涂装流水线行业需求市场现状</w:t>
      </w:r>
      <w:r>
        <w:rPr>
          <w:rFonts w:hint="eastAsia"/>
        </w:rPr>
        <w:br/>
      </w:r>
      <w:r>
        <w:rPr>
          <w:rFonts w:hint="eastAsia"/>
        </w:rPr>
        <w:t>　　　　三、涂装流水线市场需求层次分析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四、中国涂装流水线市场走向分析</w:t>
      </w:r>
      <w:r>
        <w:rPr>
          <w:rFonts w:hint="eastAsia"/>
        </w:rPr>
        <w:br/>
      </w:r>
      <w:r>
        <w:rPr>
          <w:rFonts w:hint="eastAsia"/>
        </w:rPr>
        <w:t>　　第二节 中国涂装流水线行业存在的问题</w:t>
      </w:r>
      <w:r>
        <w:rPr>
          <w:rFonts w:hint="eastAsia"/>
        </w:rPr>
        <w:br/>
      </w:r>
      <w:r>
        <w:rPr>
          <w:rFonts w:hint="eastAsia"/>
        </w:rPr>
        <w:t>　　　　一、涂装流水线产品市场存在的主要问题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二、国内涂装流水线产品市场的三大瓶颈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三、涂装流水线产品市场遭遇的规模难题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对中国涂装流水线市场的分析及思考</w:t>
      </w:r>
      <w:r>
        <w:rPr>
          <w:rFonts w:hint="eastAsia"/>
        </w:rPr>
        <w:br/>
      </w:r>
      <w:r>
        <w:rPr>
          <w:rFonts w:hint="eastAsia"/>
        </w:rPr>
        <w:t>　　　　一、涂装流水线市场特点</w:t>
      </w:r>
      <w:r>
        <w:rPr>
          <w:rFonts w:hint="eastAsia"/>
        </w:rPr>
        <w:br/>
      </w:r>
      <w:r>
        <w:rPr>
          <w:rFonts w:hint="eastAsia"/>
        </w:rPr>
        <w:t>　　　　二、涂装流水线市场分析</w:t>
      </w:r>
      <w:r>
        <w:rPr>
          <w:rFonts w:hint="eastAsia"/>
        </w:rPr>
        <w:br/>
      </w:r>
      <w:r>
        <w:rPr>
          <w:rFonts w:hint="eastAsia"/>
        </w:rPr>
        <w:t>　　　　三、涂装流水线市场变化的方向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四、中国涂装流水线行业发展的新思路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五、对我国涂装流水线行业发展的思考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中国涂装流水线行业供给与需求情况分析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2019-2024年中国涂装流水线行业总体规模</w:t>
      </w:r>
      <w:r>
        <w:rPr>
          <w:rFonts w:hint="eastAsia"/>
        </w:rPr>
        <w:br/>
      </w:r>
      <w:r>
        <w:rPr>
          <w:rFonts w:hint="eastAsia"/>
        </w:rPr>
        <w:t>　　第二节 中国涂装流水线行业盈利情况分析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中国涂装流水线行业产量情况分析与预测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一、2019-2024年中国涂装流水线行业产量统计分析</w:t>
      </w:r>
      <w:r>
        <w:rPr>
          <w:rFonts w:hint="eastAsia"/>
        </w:rPr>
        <w:br/>
      </w:r>
      <w:r>
        <w:rPr>
          <w:rFonts w:hint="eastAsia"/>
        </w:rPr>
        <w:t>　　　　二、涂装流水线行业区域产量分析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三、2025-2031年中国涂装流水线行业产量预测分析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中国涂装流水线行业需求概况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一、2019-2024年中国涂装流水线行业需求情况分析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二、2025年中国涂装流水线行业市场需求特点分析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三、2025-2031年中国涂装流水线市场需求预测分析</w:t>
      </w:r>
      <w:r>
        <w:rPr>
          <w:rFonts w:hint="eastAsia"/>
        </w:rPr>
        <w:br/>
      </w:r>
      <w:r>
        <w:rPr>
          <w:rFonts w:hint="eastAsia"/>
        </w:rPr>
        <w:t>　　第五节 涂装流水线产业供需平衡状况分析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中国涂装流水线行业规模与效益分析预测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涂装流水线行业规模分析及预测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一、2019-2024年涂装流水线行业资产规模变化分析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二、2025-2031年涂装流水线行业资产规模预测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三、2019-2024年涂装流水线行业收入和利润变化分析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四、2025-2031年涂装流水线行业收入和利润预测</w:t>
      </w:r>
      <w:r>
        <w:rPr>
          <w:rFonts w:hint="eastAsia"/>
        </w:rPr>
        <w:br/>
      </w:r>
      <w:r>
        <w:rPr>
          <w:rFonts w:hint="eastAsia"/>
        </w:rPr>
        <w:t>　　第二节 涂装流水线行业效益分析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一、2019-2024年涂装流水线行业三费变化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二、2019-2024年涂装流水线行业效益分析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2019-2024年中国涂装流水线行业区域市场分析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中国涂装流水线行业区域市场结构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重点地区涂装流水线行业调研分析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一、重点地区（一）涂装流水线市场分析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二、重点地区（二）涂装流水线市场分析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三、重点地区（三）涂装流水线市场分析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四、重点地区（四）涂装流水线市场分析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五、重点地区（五）涂装流水线市场分析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涂装流水线细分市场深度分析</w:t>
      </w:r>
      <w:r>
        <w:rPr>
          <w:rFonts w:hint="eastAsia"/>
        </w:rPr>
        <w:br/>
      </w:r>
      <w:r>
        <w:rPr>
          <w:rFonts w:hint="eastAsia"/>
        </w:rPr>
        <w:t>　　第一节 涂装流水线细分市场（一）发展研究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涂装流水线细分市场（二）发展研究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涂装流水线行业重点企业竞争力分析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二、企业涂装流水线业务分析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二、企业涂装流水线业务分析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二、企业涂装流水线业务分析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二、企业涂装流水线业务分析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二、企业涂装流水线业务分析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二、企业涂装流水线业务分析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涂装流水线企业发展战略与竞争力提升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涂装流水线市场营销策略分析</w:t>
      </w:r>
      <w:r>
        <w:rPr>
          <w:rFonts w:hint="eastAsia"/>
        </w:rPr>
        <w:br/>
      </w:r>
      <w:r>
        <w:rPr>
          <w:rFonts w:hint="eastAsia"/>
        </w:rPr>
        <w:t>　　　　一、涂装流水线定价策略与市场定位</w:t>
      </w:r>
      <w:r>
        <w:rPr>
          <w:rFonts w:hint="eastAsia"/>
        </w:rPr>
        <w:br/>
      </w:r>
      <w:r>
        <w:rPr>
          <w:rFonts w:hint="eastAsia"/>
        </w:rPr>
        <w:t>　　　　二、涂装流水线渠道布局与分销策略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涂装流水线品牌建设与推广策略</w:t>
      </w:r>
      <w:r>
        <w:rPr>
          <w:rFonts w:hint="eastAsia"/>
        </w:rPr>
        <w:br/>
      </w:r>
      <w:r>
        <w:rPr>
          <w:rFonts w:hint="eastAsia"/>
        </w:rPr>
        <w:t>　　　　一、涂装流水线品牌定位与价值主张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涂装流水线企业竞争力提升路径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二、涂装流水线技术创新与研发投入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涂装流水线企业战略规划与实施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二、涂装流水线行业品牌竞争格局分析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涂装流水线行业投资效益及风险分析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涂装流水线行业投资效益分析</w:t>
      </w:r>
      <w:r>
        <w:rPr>
          <w:rFonts w:hint="eastAsia"/>
        </w:rPr>
        <w:br/>
      </w:r>
      <w:r>
        <w:rPr>
          <w:rFonts w:hint="eastAsia"/>
        </w:rPr>
        <w:t>　　　　一、涂装流水线行业投资状况分析</w:t>
      </w:r>
      <w:r>
        <w:rPr>
          <w:rFonts w:hint="eastAsia"/>
        </w:rPr>
        <w:br/>
      </w:r>
      <w:r>
        <w:rPr>
          <w:rFonts w:hint="eastAsia"/>
        </w:rPr>
        <w:t>　　　　二、涂装流水线行业投资效益分析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三、2025年涂装流水线行业投资趋势预测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四、2025年涂装流水线行业投资方向</w:t>
      </w:r>
      <w:r>
        <w:rPr>
          <w:rFonts w:hint="eastAsia"/>
        </w:rPr>
        <w:br/>
      </w:r>
      <w:r>
        <w:rPr>
          <w:rFonts w:hint="eastAsia"/>
        </w:rPr>
        <w:t>　　　　五、2025年涂装流水线行业投资建议</w:t>
      </w:r>
      <w:r>
        <w:rPr>
          <w:rFonts w:hint="eastAsia"/>
        </w:rPr>
        <w:br/>
      </w:r>
      <w:r>
        <w:rPr>
          <w:rFonts w:hint="eastAsia"/>
        </w:rPr>
        <w:t>　　第二节 2025-2031年涂装流水线行业投资风险及控制策略分析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一、涂装流水线市场风险及控制策略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二、涂装流水线行业政策风险及控制策略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三、涂装流水线经营风险及控制策略</w:t>
      </w:r>
      <w:r>
        <w:rPr>
          <w:rFonts w:hint="eastAsia"/>
        </w:rPr>
        <w:br/>
      </w:r>
      <w:r>
        <w:rPr>
          <w:rFonts w:hint="eastAsia"/>
        </w:rPr>
        <w:t>　　　　四、涂装流水线同业竞争风险及控制策略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五、涂装流水线行业其他风险及控制策略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涂装流水线行业投资风险及建议</w:t>
      </w:r>
      <w:r>
        <w:rPr>
          <w:rFonts w:hint="eastAsia"/>
        </w:rPr>
        <w:br/>
      </w:r>
      <w:r>
        <w:rPr>
          <w:rFonts w:hint="eastAsia"/>
        </w:rPr>
        <w:t>　　第一节 涂装流水线行业进入壁垒分析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涂装流水线行业投资风险分析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涂装流水线行业盈利模式分析</w:t>
      </w:r>
      <w:r>
        <w:rPr>
          <w:rFonts w:hint="eastAsia"/>
        </w:rPr>
        <w:br/>
      </w:r>
      <w:r>
        <w:rPr>
          <w:rFonts w:hint="eastAsia"/>
        </w:rPr>
        <w:t>　　　　一、涂装流水线行业盈利模式分析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二、涂装流水线行业盈利因素分析</w:t>
      </w:r>
      <w:r>
        <w:rPr>
          <w:rFonts w:hint="eastAsia"/>
        </w:rPr>
        <w:br/>
      </w:r>
      <w:r>
        <w:rPr>
          <w:rFonts w:hint="eastAsia"/>
        </w:rPr>
        <w:t>　　第四节 涂装流水线行业投资建议</w:t>
      </w:r>
      <w:r>
        <w:rPr>
          <w:rFonts w:hint="eastAsia"/>
        </w:rPr>
        <w:br/>
      </w:r>
      <w:r>
        <w:rPr>
          <w:rFonts w:hint="eastAsia"/>
        </w:rPr>
        <w:t>　　　　一、涂装流水线行业投资机会</w:t>
      </w:r>
      <w:r>
        <w:rPr>
          <w:rFonts w:hint="eastAsia"/>
        </w:rPr>
        <w:br/>
      </w:r>
      <w:r>
        <w:rPr>
          <w:rFonts w:hint="eastAsia"/>
        </w:rPr>
        <w:t>　　　　二、涂装流水线行业投资建议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涂装流水线市场预测及项目投资建议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中国涂装流水线行业生产、营销企业投资运作模式分析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涂装流水线行业外销与内销优势分析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2025-2031年中国涂装流水线行业市场规模及增长趋势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2025-2031年中国涂装流水线行业投资规模预测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2025-2031年涂装流水线行业市场盈利预测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中⋅智⋅林－涂装流水线行业项目投资建议</w:t>
      </w:r>
      <w:r>
        <w:rPr>
          <w:rFonts w:hint="eastAsia"/>
        </w:rPr>
        <w:br/>
      </w:r>
      <w:r>
        <w:rPr>
          <w:rFonts w:hint="eastAsia"/>
        </w:rPr>
        <w:t>　　　　一、涂装流水线技术应用注意事项</w:t>
      </w:r>
      <w:r>
        <w:rPr>
          <w:rFonts w:hint="eastAsia"/>
        </w:rPr>
        <w:br/>
      </w:r>
      <w:r>
        <w:rPr>
          <w:rFonts w:hint="eastAsia"/>
        </w:rPr>
        <w:t>　　　　二、涂装流水线项目投资注意事项</w:t>
      </w:r>
      <w:r>
        <w:rPr>
          <w:rFonts w:hint="eastAsia"/>
        </w:rPr>
        <w:br/>
      </w:r>
      <w:r>
        <w:rPr>
          <w:rFonts w:hint="eastAsia"/>
        </w:rPr>
        <w:t>　　　　三、涂装流水线生产开发注意事项</w:t>
      </w:r>
      <w:r>
        <w:rPr>
          <w:rFonts w:hint="eastAsia"/>
        </w:rPr>
        <w:br/>
      </w:r>
      <w:r>
        <w:rPr>
          <w:rFonts w:hint="eastAsia"/>
        </w:rPr>
        <w:t>　　　　四、涂装流水线销售注意事项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2019-2024年中国涂装流水线市场规模及增长情况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2019-2024年中国涂装流水线行业产量及增长趋势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2025-2031年中国涂装流水线行业产量预测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2019-2024年中国涂装流水线行业市场需求及增长情况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2025-2031年中国涂装流水线行业市场需求预测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2019-2024年中国涂装流水线行业利润及增长情况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**地区涂装流水线市场规模及增长情况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**地区涂装流水线行业市场需求情况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**地区涂装流水线市场规模及增长情况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**地区涂装流水线行业市场需求情况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2019-2024年中国涂装流水线行业进口量及增速统计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2019-2024年中国涂装流水线行业出口量及增速统计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涂装流水线重点企业经营情况分析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2025年涂装流水线市场前景分析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2025-2031年中国涂装流水线市场需求预测</w:t>
      </w:r>
      <w:r>
        <w:rPr>
          <w:rFonts w:hint="eastAsia"/>
        </w:rPr>
        <w:br/>
      </w:r>
      <w:r>
        <w:rPr>
          <w:rFonts w:hint="eastAsia"/>
        </w:rPr>
        <w:t>　　图表 2025年涂装流水线发展趋势预测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adbcd0bce43e2" w:history="1">
        <w:r>
          <w:rPr>
            <w:rStyle w:val="Hyperlink"/>
          </w:rPr>
          <w:t>2025-2031年中国涂装流水线行业市场研究及前景分析报告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adbcd0bce43e2" w:history="1">
        <w:r>
          <w:rPr>
            <w:rStyle w:val="Hyperlink"/>
          </w:rPr>
          <w:t>https://www.20087.com/8/A3/TuZhuangLiuShuiXianHangYeFaZhanBaoGao.html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热点：汽车喷涂生产线、自动涂装流水线、汽车涂装生产线是干嘛的、涂装流水线定制、喷漆流水线、涂装流水线的工艺流程、涂装设备、涂装流水线安全操作规程、涂装车间工艺流程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1a7e602c747d8" w:history="1">
      <w:r>
        <w:rPr>
          <w:rStyle w:val="Hyperlink"/>
        </w:rPr>
        <w:t>2025-2031年中国涂装流水线行业市场研究及前景分析报告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TuZhuangLiuShuiXianHangYeFaZhanBaoGao.html" TargetMode="External" Id="R976adbcd0bce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TuZhuangLiuShuiXianHangYeFaZhanBaoGao.html" TargetMode="External" Id="Re681a7e602c7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2025-01-17T05:34:00Z</dcterms:created>
  <dcterms:modified xsi:type="dcterms:W3CDTF">2025-01-17T06:34:00Z</dcterms:modified>
  <dc:subject>2025-2031年中国涂装流水线行业市场研究及前景分析报告</dc:subject>
  <dc:title>2025-2031年中国涂装流水线行业市场研究及前景分析报告</dc:title>
  <cp:keywords>2025-2031年中国涂装流水线行业市场研究及前景分析报告</cp:keywords>
  <dc:description>2025-2031年中国涂装流水线行业市场研究及前景分析报告</dc:description>
</cp:coreProperties>
</file>