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1ee485208436b" w:history="1">
              <w:r>
                <w:rPr>
                  <w:rStyle w:val="Hyperlink"/>
                </w:rPr>
                <w:t>2025-2031年中国烟雾探测系统行业现状与发展前景分析报告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1ee485208436b" w:history="1">
              <w:r>
                <w:rPr>
                  <w:rStyle w:val="Hyperlink"/>
                </w:rPr>
                <w:t>2025-2031年中国烟雾探测系统行业现状与发展前景分析报告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1ee485208436b" w:history="1">
                <w:r>
                  <w:rPr>
                    <w:rStyle w:val="Hyperlink"/>
                  </w:rPr>
                  <w:t>https://www.20087.com/8/03/YanWuTanCeXiTongDeXianZhuangYuQianJing.html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雾探测系统是建筑火灾早期预警的核心设备之一，主要用于监测空气中悬浮颗粒物浓度变化，及时发出警报并联动消防设施，以最大限度减少财产损失与人员伤亡。目前主流探测方式包括光电式、离子式、复合型探测器，部分高端系统还集成温湿度传感、无线通信、自检功能等附加模块，适用于住宅、商场、医院、数据中心等各类场所。近年来，随着智慧城市建设与智能家居普及，联网型烟雾探测系统逐渐取代传统独立报警器，实现远程通知、集中管理与数据分析能力的提升。</w:t>
      </w:r>
      <w:r>
        <w:rPr>
          <w:rFonts w:hint="eastAsia"/>
        </w:rPr>
        <w:br/>
      </w:r>
      <w:r>
        <w:rPr>
          <w:rFonts w:hint="eastAsia"/>
        </w:rPr>
        <w:t>　　未来，烟雾探测系统将围绕高灵敏度识别、人工智能辅助判断与跨系统协同方向深入发展。一方面，新型光学算法与微米级粒子捕捉技术将大大提升探测精度，尤其是在复杂环境下区分真实烟雾与蒸汽、灰尘的能力将得到增强，从而减少误报率；另一方面，借助机器学习模型对历史火情数据进行训练，未来的烟雾探测系统将具备一定的自主判断能力，能根据现场特征推测火源位置与蔓延趋势，为应急指挥提供参考。此外，随着楼宇自动化系统的集成度提高，烟雾探测器将越来越多地与排烟风机、喷淋装置、照明系统联动工作，构建起更加高效、智能的火灾应对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1ee485208436b" w:history="1">
        <w:r>
          <w:rPr>
            <w:rStyle w:val="Hyperlink"/>
          </w:rPr>
          <w:t>2025-2031年中国烟雾探测系统行业现状与发展前景分析报告</w:t>
        </w:r>
      </w:hyperlink>
      <w:r>
        <w:rPr>
          <w:rFonts w:hint="eastAsia"/>
        </w:rPr>
        <w:t>》基于国家统计局、相关行业协会的详实数据，结合行业一手调研资料，系统分析了烟雾探测系统行业的市场规模、竞争格局及技术发展现状。报告详细梳理了烟雾探测系统产业链结构、区域分布特征及烟雾探测系统市场需求变化，重点评估了烟雾探测系统重点企业的市场表现与战略布局。通过对政策环境、技术创新方向及消费趋势的分析，科学预测了烟雾探测系统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烟雾探测系统行业概述</w:t>
      </w:r>
      <w:r>
        <w:rPr>
          <w:rFonts w:hint="eastAsia"/>
        </w:rPr>
        <w:br/>
      </w:r>
      <w:r>
        <w:rPr>
          <w:rFonts w:hint="eastAsia"/>
        </w:rPr>
        <w:t>　　第一节 烟雾探测系统定义与分类</w:t>
      </w:r>
      <w:r>
        <w:rPr>
          <w:rFonts w:hint="eastAsia"/>
        </w:rPr>
        <w:br/>
      </w:r>
      <w:r>
        <w:rPr>
          <w:rFonts w:hint="eastAsia"/>
        </w:rPr>
        <w:t>　　第二节 烟雾探测系统应用领域</w:t>
      </w:r>
      <w:r>
        <w:rPr>
          <w:rFonts w:hint="eastAsia"/>
        </w:rPr>
        <w:br/>
      </w:r>
      <w:r>
        <w:rPr>
          <w:rFonts w:hint="eastAsia"/>
        </w:rPr>
        <w:t>　　第三节 烟雾探测系统行业经济指标分析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烟雾探测系统产业链及经营模式分析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三、烟雾探测系统销售模式及销售渠道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全球烟雾探测系统市场发展综述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2019-2024年全球烟雾探测系统市场规模与趋势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主要国家与地区烟雾探测系统市场分析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2025-2031年全球烟雾探测系统行业发展趋势与前景预测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中国烟雾探测系统行业市场分析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2024-2025年烟雾探测系统产能与投资动态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一、国内烟雾探测系统产能及利用情况</w:t>
      </w:r>
      <w:r>
        <w:rPr>
          <w:rFonts w:hint="eastAsia"/>
        </w:rPr>
        <w:br/>
      </w:r>
      <w:r>
        <w:rPr>
          <w:rFonts w:hint="eastAsia"/>
        </w:rPr>
        <w:t>　　　　二、烟雾探测系统产能扩张与投资动态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2025-2031年烟雾探测系统行业产量统计与趋势预测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一、2019-2024年烟雾探测系统行业产量数据统计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1、2019-2024年烟雾探测系统产量及增长趋势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2、2019-2024年烟雾探测系统细分产品产量及份额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二、影响烟雾探测系统产量的关键因素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三、2025-2031年烟雾探测系统产量预测</w:t>
      </w:r>
      <w:r>
        <w:rPr>
          <w:rFonts w:hint="eastAsia"/>
        </w:rPr>
        <w:br/>
      </w:r>
      <w:r>
        <w:rPr>
          <w:rFonts w:hint="eastAsia"/>
        </w:rPr>
        <w:t>　　第三节 2025-2031年烟雾探测系统市场需求与销售分析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一、2024-2025年烟雾探测系统行业需求现状</w:t>
      </w:r>
      <w:r>
        <w:rPr>
          <w:rFonts w:hint="eastAsia"/>
        </w:rPr>
        <w:br/>
      </w:r>
      <w:r>
        <w:rPr>
          <w:rFonts w:hint="eastAsia"/>
        </w:rPr>
        <w:t>　　　　二、烟雾探测系统客户群体与需求特点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三、2019-2024年烟雾探测系统行业销售规模分析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四、2025-2031年烟雾探测系统市场增长潜力与规模预测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中国烟雾探测系统细分市场与下游应用领域分析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烟雾探测系统细分市场分析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一、2024-2025年烟雾探测系统主要细分产品市场现状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烟雾探测系统下游应用与客户群体分析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一、2024-2025年烟雾探测系统各应用领域市场现状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2024-2025年烟雾探测系统行业技术发展现状及趋势分析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烟雾探测系统行业技术发展现状分析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国内外烟雾探测系统行业技术差异与原因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烟雾探测系统行业技术发展方向、趋势预测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提升烟雾探测系统行业技术能力策略建议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烟雾探测系统价格机制与竞争策略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一、2019-2024年烟雾探测系统市场价格走势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烟雾探测系统定价策略与方法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2025-2031年烟雾探测系统价格竞争态势与趋势预测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中国烟雾探测系统行业重点区域市场研究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2024-2025年重点区域烟雾探测系统市场发展概况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二、2019-2024年烟雾探测系统市场需求规模情况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三、2025-2031年烟雾探测系统行业发展潜力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二、2019-2024年烟雾探测系统市场需求规模情况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三、2025-2031年烟雾探测系统行业发展潜力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二、2019-2024年烟雾探测系统市场需求规模情况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三、2025-2031年烟雾探测系统行业发展潜力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二、2019-2024年烟雾探测系统市场需求规模情况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三、2025-2031年烟雾探测系统行业发展潜力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二、2019-2024年烟雾探测系统市场需求规模情况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三、2025-2031年烟雾探测系统行业发展潜力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2019-2024年中国烟雾探测系统行业进出口情况分析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烟雾探测系统行业进口情况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一、2019-2024年烟雾探测系统进口规模及增长情况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二、烟雾探测系统主要进口来源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烟雾探测系统行业出口情况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一、2019-2024年烟雾探测系统出口规模及增长情况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二、烟雾探测系统主要出口目的地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2019-2024年中国烟雾探测系统行业总体发展与财务状况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2019-2024年中国烟雾探测系统行业规模情况</w:t>
      </w:r>
      <w:r>
        <w:rPr>
          <w:rFonts w:hint="eastAsia"/>
        </w:rPr>
        <w:br/>
      </w:r>
      <w:r>
        <w:rPr>
          <w:rFonts w:hint="eastAsia"/>
        </w:rPr>
        <w:t>　　　　一、烟雾探测系统行业企业数量规模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二、烟雾探测系统行业从业人员规模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三、烟雾探测系统行业市场敏感性分析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2019-2024年中国烟雾探测系统行业财务能力分析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一、烟雾探测系统行业盈利能力</w:t>
      </w:r>
      <w:r>
        <w:rPr>
          <w:rFonts w:hint="eastAsia"/>
        </w:rPr>
        <w:br/>
      </w:r>
      <w:r>
        <w:rPr>
          <w:rFonts w:hint="eastAsia"/>
        </w:rPr>
        <w:t>　　　　二、烟雾探测系统行业偿债能力</w:t>
      </w:r>
      <w:r>
        <w:rPr>
          <w:rFonts w:hint="eastAsia"/>
        </w:rPr>
        <w:br/>
      </w:r>
      <w:r>
        <w:rPr>
          <w:rFonts w:hint="eastAsia"/>
        </w:rPr>
        <w:t>　　　　三、烟雾探测系统行业营运能力</w:t>
      </w:r>
      <w:r>
        <w:rPr>
          <w:rFonts w:hint="eastAsia"/>
        </w:rPr>
        <w:br/>
      </w:r>
      <w:r>
        <w:rPr>
          <w:rFonts w:hint="eastAsia"/>
        </w:rPr>
        <w:t>　　　　四、烟雾探测系统行业发展能力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烟雾探测系统行业重点企业调研分析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二、企业烟雾探测系统业务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二、企业烟雾探测系统业务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二、企业烟雾探测系统业务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二、企业烟雾探测系统业务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二、企业烟雾探测系统业务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二、企业烟雾探测系统业务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中国烟雾探测系统行业竞争格局分析</w:t>
      </w:r>
      <w:r>
        <w:rPr>
          <w:rFonts w:hint="eastAsia"/>
        </w:rPr>
        <w:br/>
      </w:r>
      <w:r>
        <w:rPr>
          <w:rFonts w:hint="eastAsia"/>
        </w:rPr>
        <w:t>　　第一节 烟雾探测系统行业竞争格局总览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2024-2025年烟雾探测系统行业竞争力分析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2019-2024年烟雾探测系统行业企业并购活动分析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2024-2025年烟雾探测系统行业会展与招投标活动分析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一、烟雾探测系统行业会展活动及其市场影响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2025年中国烟雾探测系统企业发展企业发展策略与建议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烟雾探测系统销售模式与渠道策略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烟雾探测系统品牌与市场推广策略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烟雾探测系统研发投入与技术创新能力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烟雾探测系统合作联盟与资源整合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中国烟雾探测系统行业风险与对策</w:t>
      </w:r>
      <w:r>
        <w:rPr>
          <w:rFonts w:hint="eastAsia"/>
        </w:rPr>
        <w:br/>
      </w:r>
      <w:r>
        <w:rPr>
          <w:rFonts w:hint="eastAsia"/>
        </w:rPr>
        <w:t>　　第一节 烟雾探测系统行业SWOT分析</w:t>
      </w:r>
      <w:r>
        <w:rPr>
          <w:rFonts w:hint="eastAsia"/>
        </w:rPr>
        <w:br/>
      </w:r>
      <w:r>
        <w:rPr>
          <w:rFonts w:hint="eastAsia"/>
        </w:rPr>
        <w:t>　　　　一、烟雾探测系统行业优势</w:t>
      </w:r>
      <w:r>
        <w:rPr>
          <w:rFonts w:hint="eastAsia"/>
        </w:rPr>
        <w:br/>
      </w:r>
      <w:r>
        <w:rPr>
          <w:rFonts w:hint="eastAsia"/>
        </w:rPr>
        <w:t>　　　　二、烟雾探测系统行业劣势</w:t>
      </w:r>
      <w:r>
        <w:rPr>
          <w:rFonts w:hint="eastAsia"/>
        </w:rPr>
        <w:br/>
      </w:r>
      <w:r>
        <w:rPr>
          <w:rFonts w:hint="eastAsia"/>
        </w:rPr>
        <w:t>　　　　三、烟雾探测系统市场机会</w:t>
      </w:r>
      <w:r>
        <w:rPr>
          <w:rFonts w:hint="eastAsia"/>
        </w:rPr>
        <w:br/>
      </w:r>
      <w:r>
        <w:rPr>
          <w:rFonts w:hint="eastAsia"/>
        </w:rPr>
        <w:t>　　　　四、烟雾探测系统市场威胁</w:t>
      </w:r>
      <w:r>
        <w:rPr>
          <w:rFonts w:hint="eastAsia"/>
        </w:rPr>
        <w:br/>
      </w:r>
      <w:r>
        <w:rPr>
          <w:rFonts w:hint="eastAsia"/>
        </w:rPr>
        <w:t>　　第二节 烟雾探测系统行业风险及对策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2025-2031年中国烟雾探测系统行业前景与发展趋势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2024-2025年烟雾探测系统行业发展环境分析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一、烟雾探测系统行业主管部门与监管体制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二、烟雾探测系统行业主要法律法规及政策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三、烟雾探测系统行业标准与质量监管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2025-2031年烟雾探测系统行业发展趋势与方向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2025-2031年烟雾探测系统行业发展潜力与机遇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烟雾探测系统行业研究结论与建议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(中⋅智林)烟雾探测系统行业发展建议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烟雾探测系统行业类别</w:t>
      </w:r>
      <w:r>
        <w:rPr>
          <w:rFonts w:hint="eastAsia"/>
        </w:rPr>
        <w:br/>
      </w:r>
      <w:r>
        <w:rPr>
          <w:rFonts w:hint="eastAsia"/>
        </w:rPr>
        <w:t>　　图表 烟雾探测系统行业产业链调研</w:t>
      </w:r>
      <w:r>
        <w:rPr>
          <w:rFonts w:hint="eastAsia"/>
        </w:rPr>
        <w:br/>
      </w:r>
      <w:r>
        <w:rPr>
          <w:rFonts w:hint="eastAsia"/>
        </w:rPr>
        <w:t>　　图表 烟雾探测系统行业现状</w:t>
      </w:r>
      <w:r>
        <w:rPr>
          <w:rFonts w:hint="eastAsia"/>
        </w:rPr>
        <w:br/>
      </w:r>
      <w:r>
        <w:rPr>
          <w:rFonts w:hint="eastAsia"/>
        </w:rPr>
        <w:t>　　图表 烟雾探测系统行业标准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2019-2024年中国烟雾探测系统行业市场规模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2024年中国烟雾探测系统行业产能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2019-2024年中国烟雾探测系统行业产量统计</w:t>
      </w:r>
      <w:r>
        <w:rPr>
          <w:rFonts w:hint="eastAsia"/>
        </w:rPr>
        <w:br/>
      </w:r>
      <w:r>
        <w:rPr>
          <w:rFonts w:hint="eastAsia"/>
        </w:rPr>
        <w:t>　　图表 烟雾探测系统行业动态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2019-2024年中国烟雾探测系统市场需求量</w:t>
      </w:r>
      <w:r>
        <w:rPr>
          <w:rFonts w:hint="eastAsia"/>
        </w:rPr>
        <w:br/>
      </w:r>
      <w:r>
        <w:rPr>
          <w:rFonts w:hint="eastAsia"/>
        </w:rPr>
        <w:t>　　图表 2024年中国烟雾探测系统行业需求区域调研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2019-2024年中国烟雾探测系统行情</w:t>
      </w:r>
      <w:r>
        <w:rPr>
          <w:rFonts w:hint="eastAsia"/>
        </w:rPr>
        <w:br/>
      </w:r>
      <w:r>
        <w:rPr>
          <w:rFonts w:hint="eastAsia"/>
        </w:rPr>
        <w:t>　　图表 2019-2024年中国烟雾探测系统价格走势图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2019-2024年中国烟雾探测系统行业销售收入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2019-2024年中国烟雾探测系统行业盈利情况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2019-2024年中国烟雾探测系统行业利润总额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2019-2024年中国烟雾探测系统进口统计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2019-2024年中国烟雾探测系统出口统计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2019-2024年中国烟雾探测系统行业企业数量统计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**地区烟雾探测系统市场规模</w:t>
      </w:r>
      <w:r>
        <w:rPr>
          <w:rFonts w:hint="eastAsia"/>
        </w:rPr>
        <w:br/>
      </w:r>
      <w:r>
        <w:rPr>
          <w:rFonts w:hint="eastAsia"/>
        </w:rPr>
        <w:t>　　图表 **地区烟雾探测系统行业市场需求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**地区烟雾探测系统市场调研</w:t>
      </w:r>
      <w:r>
        <w:rPr>
          <w:rFonts w:hint="eastAsia"/>
        </w:rPr>
        <w:br/>
      </w:r>
      <w:r>
        <w:rPr>
          <w:rFonts w:hint="eastAsia"/>
        </w:rPr>
        <w:t>　　图表 **地区烟雾探测系统行业市场需求分析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**地区烟雾探测系统市场规模</w:t>
      </w:r>
      <w:r>
        <w:rPr>
          <w:rFonts w:hint="eastAsia"/>
        </w:rPr>
        <w:br/>
      </w:r>
      <w:r>
        <w:rPr>
          <w:rFonts w:hint="eastAsia"/>
        </w:rPr>
        <w:t>　　图表 **地区烟雾探测系统行业市场需求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**地区烟雾探测系统市场调研</w:t>
      </w:r>
      <w:r>
        <w:rPr>
          <w:rFonts w:hint="eastAsia"/>
        </w:rPr>
        <w:br/>
      </w:r>
      <w:r>
        <w:rPr>
          <w:rFonts w:hint="eastAsia"/>
        </w:rPr>
        <w:t>　　图表 **地区烟雾探测系统行业市场需求分析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烟雾探测系统行业竞争对手分析</w:t>
      </w:r>
      <w:r>
        <w:rPr>
          <w:rFonts w:hint="eastAsia"/>
        </w:rPr>
        <w:br/>
      </w:r>
      <w:r>
        <w:rPr>
          <w:rFonts w:hint="eastAsia"/>
        </w:rPr>
        <w:t>　　图表 烟雾探测系统重点企业（一）基本信息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烟雾探测系统重点企业（一）经营情况分析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烟雾探测系统重点企业（一）主要经济指标情况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烟雾探测系统重点企业（一）盈利能力情况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烟雾探测系统重点企业（一）偿债能力情况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烟雾探测系统重点企业（一）运营能力情况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烟雾探测系统重点企业（一）成长能力情况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烟雾探测系统重点企业（二）基本信息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烟雾探测系统重点企业（二）经营情况分析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烟雾探测系统重点企业（二）主要经济指标情况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烟雾探测系统重点企业（二）盈利能力情况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烟雾探测系统重点企业（二）偿债能力情况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烟雾探测系统重点企业（二）运营能力情况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烟雾探测系统重点企业（二）成长能力情况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烟雾探测系统重点企业（三）基本信息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烟雾探测系统重点企业（三）经营情况分析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烟雾探测系统重点企业（三）主要经济指标情况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烟雾探测系统重点企业（三）盈利能力情况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烟雾探测系统重点企业（三）偿债能力情况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烟雾探测系统重点企业（三）运营能力情况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烟雾探测系统重点企业（三）成长能力情况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2025-2031年中国烟雾探测系统行业产能预测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2025-2031年中国烟雾探测系统行业产量预测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2025-2031年中国烟雾探测系统市场需求预测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2025-2031年中国烟雾探测系统行业市场规模预测</w:t>
      </w:r>
      <w:r>
        <w:rPr>
          <w:rFonts w:hint="eastAsia"/>
        </w:rPr>
        <w:br/>
      </w:r>
      <w:r>
        <w:rPr>
          <w:rFonts w:hint="eastAsia"/>
        </w:rPr>
        <w:t>　　图表 烟雾探测系统行业准入条件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2025-2031年中国烟雾探测系统行业信息化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2025-2031年中国烟雾探测系统行业风险分析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2025-2031年中国烟雾探测系统行业发展趋势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2025-2031年中国烟雾探测系统市场前景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1ee485208436b" w:history="1">
        <w:r>
          <w:rPr>
            <w:rStyle w:val="Hyperlink"/>
          </w:rPr>
          <w:t>2025-2031年中国烟雾探测系统行业现状与发展前景分析报告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1ee485208436b" w:history="1">
        <w:r>
          <w:rPr>
            <w:rStyle w:val="Hyperlink"/>
          </w:rPr>
          <w:t>https://www.20087.com/8/03/YanWuTanCeXiTongDeXianZhuangYuQianJing.html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热点：独立式烟感探测器、烟雾探测系统预过滤器、火灾探测系统、烟雾探测系统原理、光电烟雾探测器、烟雾探测报警系统、烟雾报警系统组成包括、烟雾探测仪、极早期烟雾报警系统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8a172bf6d4648" w:history="1">
      <w:r>
        <w:rPr>
          <w:rStyle w:val="Hyperlink"/>
        </w:rPr>
        <w:t>2025-2031年中国烟雾探测系统行业现状与发展前景分析报告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YanWuTanCeXiTongDeXianZhuangYuQianJing.html" TargetMode="External" Id="R9cf1ee485208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YanWuTanCeXiTongDeXianZhuangYuQianJing.html" TargetMode="External" Id="R16b8a172bf6d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2025-06-09T04:37:07Z</dcterms:created>
  <dcterms:modified xsi:type="dcterms:W3CDTF">2025-06-09T05:37:07Z</dcterms:modified>
  <dc:subject>2025-2031年中国烟雾探测系统行业现状与发展前景分析报告</dc:subject>
  <dc:title>2025-2031年中国烟雾探测系统行业现状与发展前景分析报告</dc:title>
  <cp:keywords>2025-2031年中国烟雾探测系统行业现状与发展前景分析报告</cp:keywords>
  <dc:description>2025-2031年中国烟雾探测系统行业现状与发展前景分析报告</dc:description>
</cp:coreProperties>
</file>