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115026e184f1a" w:history="1">
              <w:r>
                <w:rPr>
                  <w:rStyle w:val="Hyperlink"/>
                </w:rPr>
                <w:t>2025-2031年中国电子望远镜行业发展研究与前景分析报告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115026e184f1a" w:history="1">
              <w:r>
                <w:rPr>
                  <w:rStyle w:val="Hyperlink"/>
                </w:rPr>
                <w:t>2025-2031年中国电子望远镜行业发展研究与前景分析报告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115026e184f1a" w:history="1">
                <w:r>
                  <w:rPr>
                    <w:rStyle w:val="Hyperlink"/>
                  </w:rPr>
                  <w:t>https://www.20087.com/8/93/DianZiWangYuanJingFaZhanQianJingFenXi.html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望远镜是天文学和天文摄影领域的重要工具，其发展反映了光学、电子和计算机技术的融合。目前，电子望远镜不仅拥有高分辨率和宽视场的光学系统，还集成了先进的图像传感器、自动跟踪系统和数据处理软件，使得天文观测更加精准和高效。同时，随着远程观测和联网技术的发展，电子望远镜可以实现远程操控和数据共享，促进了全球天文学家的合作与交流。</w:t>
      </w:r>
      <w:r>
        <w:rPr>
          <w:rFonts w:hint="eastAsia"/>
        </w:rPr>
        <w:br/>
      </w:r>
      <w:r>
        <w:rPr>
          <w:rFonts w:hint="eastAsia"/>
        </w:rPr>
        <w:t>　　未来，电子望远镜的发展将更加侧重于智能化、网络化与多波段观测。一方面，通过集成人工智能算法和大数据分析，电子望远镜将实现自动识别和分类宇宙对象，如恒星、星系和小行星，以及预测和监测天文事件，如超新星爆发和彗星过境。另一方面，随着多信使天文学的兴起，电子望远镜将与射电、X射线和引力波探测器协同工作，实现跨波段的综合观测，以揭示宇宙深层次的奥秘。此外，随着空间望远镜和深空探测任务的推进，电子望远镜将更多参与对太阳系外行星和暗物质的探索，推动人类对宇宙的认知边界不断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115026e184f1a" w:history="1">
        <w:r>
          <w:rPr>
            <w:rStyle w:val="Hyperlink"/>
          </w:rPr>
          <w:t>2025-2031年中国电子望远镜行业发展研究与前景分析报告</w:t>
        </w:r>
      </w:hyperlink>
      <w:r>
        <w:rPr>
          <w:rFonts w:hint="eastAsia"/>
        </w:rPr>
        <w:t>》基于权威数据，系统分析了电子望远镜行业的市场规模、供需结构和价格机制，梳理了电子望远镜产业链各环节现状及细分领域特点。报告研究了电子望远镜行业技术发展水平与创新方向，评估了电子望远镜重点企业的市场表现，结合电子望远镜区域市场差异分析了发展潜力。通过对政策环境、消费趋势和电子望远镜产业升级路径的研判，客观预测了电子望远镜行业未来走向与增长空间，同时识别了潜在风险因素。报告为政府部门制定电子望远镜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电子望远镜行业概述</w:t>
      </w:r>
      <w:r>
        <w:rPr>
          <w:rFonts w:hint="eastAsia"/>
        </w:rPr>
        <w:br/>
      </w:r>
      <w:r>
        <w:rPr>
          <w:rFonts w:hint="eastAsia"/>
        </w:rPr>
        <w:t>　　第一节 电子望远镜定义与分类</w:t>
      </w:r>
      <w:r>
        <w:rPr>
          <w:rFonts w:hint="eastAsia"/>
        </w:rPr>
        <w:br/>
      </w:r>
      <w:r>
        <w:rPr>
          <w:rFonts w:hint="eastAsia"/>
        </w:rPr>
        <w:t>　　第二节 电子望远镜应用领域</w:t>
      </w:r>
      <w:r>
        <w:rPr>
          <w:rFonts w:hint="eastAsia"/>
        </w:rPr>
        <w:br/>
      </w:r>
      <w:r>
        <w:rPr>
          <w:rFonts w:hint="eastAsia"/>
        </w:rPr>
        <w:t>　　第三节 电子望远镜行业经济指标分析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一、电子望远镜行业赢利性评估</w:t>
      </w:r>
      <w:r>
        <w:rPr>
          <w:rFonts w:hint="eastAsia"/>
        </w:rPr>
        <w:br/>
      </w:r>
      <w:r>
        <w:rPr>
          <w:rFonts w:hint="eastAsia"/>
        </w:rPr>
        <w:t>　　　　二、电子望远镜行业成长速度分析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三、电子望远镜附加值提升空间探讨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四、电子望远镜行业进入壁垒分析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五、电子望远镜行业风险性评估</w:t>
      </w:r>
      <w:r>
        <w:rPr>
          <w:rFonts w:hint="eastAsia"/>
        </w:rPr>
        <w:br/>
      </w:r>
      <w:r>
        <w:rPr>
          <w:rFonts w:hint="eastAsia"/>
        </w:rPr>
        <w:t>　　　　六、电子望远镜行业周期性分析</w:t>
      </w:r>
      <w:r>
        <w:rPr>
          <w:rFonts w:hint="eastAsia"/>
        </w:rPr>
        <w:br/>
      </w:r>
      <w:r>
        <w:rPr>
          <w:rFonts w:hint="eastAsia"/>
        </w:rPr>
        <w:t>　　　　七、电子望远镜行业竞争程度指标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八、电子望远镜行业成熟度综合分析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电子望远镜产业链及经营模式分析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三、电子望远镜销售模式与渠道策略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全球电子望远镜市场发展分析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2024-2025年全球电子望远镜行业发展分析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一、全球电子望远镜行业市场规模与趋势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二、全球电子望远镜行业发展特点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三、全球电子望远镜行业竞争格局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主要国家与地区电子望远镜市场分析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2025-2031年全球电子望远镜行业发展趋势与前景预测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一、电子望远镜行业发展趋势</w:t>
      </w:r>
      <w:r>
        <w:rPr>
          <w:rFonts w:hint="eastAsia"/>
        </w:rPr>
        <w:br/>
      </w:r>
      <w:r>
        <w:rPr>
          <w:rFonts w:hint="eastAsia"/>
        </w:rPr>
        <w:t>　　　　二、电子望远镜行业发展潜力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中国电子望远镜行业市场分析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2024-2025年电子望远镜产能与投资动态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一、国内电子望远镜产能现状与利用效率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二、电子望远镜产能扩张与投资动态分析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电子望远镜行业产量情况分析与趋势预测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一、2019-2024年电子望远镜行业产量与增长趋势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1、2019-2024年电子望远镜产量及增长趋势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2、2019-2024年电子望远镜细分产品产量及份额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二、电子望远镜产量影响因素分析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三、2025-2031年电子望远镜产量预测</w:t>
      </w:r>
      <w:r>
        <w:rPr>
          <w:rFonts w:hint="eastAsia"/>
        </w:rPr>
        <w:br/>
      </w:r>
      <w:r>
        <w:rPr>
          <w:rFonts w:hint="eastAsia"/>
        </w:rPr>
        <w:t>　　第三节 2025-2031年电子望远镜市场需求与销售分析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一、2024-2025年电子望远镜行业需求现状</w:t>
      </w:r>
      <w:r>
        <w:rPr>
          <w:rFonts w:hint="eastAsia"/>
        </w:rPr>
        <w:br/>
      </w:r>
      <w:r>
        <w:rPr>
          <w:rFonts w:hint="eastAsia"/>
        </w:rPr>
        <w:t>　　　　二、电子望远镜客户群体与需求特点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三、2019-2024年电子望远镜行业销售规模分析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四、2025-2031年电子望远镜市场增长潜力与规模预测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中国电子望远镜细分市场分析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一、2024-2025年电子望远镜主要细分产品市场现状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2024-2025年电子望远镜行业技术发展现状及趋势分析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电子望远镜行业技术发展现状分析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国内外电子望远镜行业技术差异与原因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电子望远镜行业技术发展方向、趋势预测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提升电子望远镜行业技术能力策略建议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电子望远镜价格机制与竞争策略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一、2019-2024年电子望远镜市场价格走势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电子望远镜定价策略与方法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2025-2031年电子望远镜价格竞争态势与趋势预测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中国电子望远镜行业重点区域市场研究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2024-2025年重点区域电子望远镜市场发展概况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二、2019-2024年电子望远镜市场需求规模情况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三、2025-2031年电子望远镜行业发展潜力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二、2019-2024年电子望远镜市场需求规模情况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三、2025-2031年电子望远镜行业发展潜力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二、2019-2024年电子望远镜市场需求规模情况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三、2025-2031年电子望远镜行业发展潜力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二、2019-2024年电子望远镜市场需求规模情况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三、2025-2031年电子望远镜行业发展潜力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二、2019-2024年电子望远镜市场需求规模情况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三、2025-2031年电子望远镜行业发展潜力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2019-2024年中国电子望远镜行业进出口情况分析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电子望远镜行业进口规模与来源分析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一、2019-2024年电子望远镜进口规模分析</w:t>
      </w:r>
      <w:r>
        <w:rPr>
          <w:rFonts w:hint="eastAsia"/>
        </w:rPr>
        <w:br/>
      </w:r>
      <w:r>
        <w:rPr>
          <w:rFonts w:hint="eastAsia"/>
        </w:rPr>
        <w:t>　　　　二、电子望远镜主要进口来源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电子望远镜行业出口规模与目的地分析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一、2019-2024年电子望远镜出口规模分析</w:t>
      </w:r>
      <w:r>
        <w:rPr>
          <w:rFonts w:hint="eastAsia"/>
        </w:rPr>
        <w:br/>
      </w:r>
      <w:r>
        <w:rPr>
          <w:rFonts w:hint="eastAsia"/>
        </w:rPr>
        <w:t>　　　　二、电子望远镜主要出口目的地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2019-2024年中国电子望远镜总体规模与财务指标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中国电子望远镜行业总体规模分析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一、电子望远镜企业数量与结构</w:t>
      </w:r>
      <w:r>
        <w:rPr>
          <w:rFonts w:hint="eastAsia"/>
        </w:rPr>
        <w:br/>
      </w:r>
      <w:r>
        <w:rPr>
          <w:rFonts w:hint="eastAsia"/>
        </w:rPr>
        <w:t>　　　　二、电子望远镜从业人员规模</w:t>
      </w:r>
      <w:r>
        <w:rPr>
          <w:rFonts w:hint="eastAsia"/>
        </w:rPr>
        <w:br/>
      </w:r>
      <w:r>
        <w:rPr>
          <w:rFonts w:hint="eastAsia"/>
        </w:rPr>
        <w:t>　　　　三、电子望远镜行业资产状况</w:t>
      </w:r>
      <w:r>
        <w:rPr>
          <w:rFonts w:hint="eastAsia"/>
        </w:rPr>
        <w:br/>
      </w:r>
      <w:r>
        <w:rPr>
          <w:rFonts w:hint="eastAsia"/>
        </w:rPr>
        <w:t>　　第二节 中国电子望远镜行业财务指标总体分析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电子望远镜行业重点企业经营状况分析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电子望远镜重点企业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电子望远镜领先企业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电子望远镜标杆企业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电子望远镜代表企业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电子望远镜龙头企业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电子望远镜重点企业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中国电子望远镜行业竞争格局分析</w:t>
      </w:r>
      <w:r>
        <w:rPr>
          <w:rFonts w:hint="eastAsia"/>
        </w:rPr>
        <w:br/>
      </w:r>
      <w:r>
        <w:rPr>
          <w:rFonts w:hint="eastAsia"/>
        </w:rPr>
        <w:t>　　第一节 电子望远镜行业竞争格局总览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2024-2025年电子望远镜行业竞争力分析</w:t>
      </w:r>
      <w:r>
        <w:rPr>
          <w:rFonts w:hint="eastAsia"/>
        </w:rPr>
        <w:br/>
      </w:r>
      <w:r>
        <w:rPr>
          <w:rFonts w:hint="eastAsia"/>
        </w:rPr>
        <w:t>　　　　一、电子望远镜供应商议价能力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四、电子望远镜替代品威胁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2019-2024年电子望远镜行业企业并购活动分析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2024-2025年电子望远镜行业会展与招投标活动分析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一、电子望远镜行业会展活动及其市场影响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2025年中国电子望远镜企业发展策略分析</w:t>
      </w:r>
      <w:r>
        <w:rPr>
          <w:rFonts w:hint="eastAsia"/>
        </w:rPr>
        <w:br/>
      </w:r>
      <w:r>
        <w:rPr>
          <w:rFonts w:hint="eastAsia"/>
        </w:rPr>
        <w:t>　　第一节 电子望远镜市场策略分析</w:t>
      </w:r>
      <w:r>
        <w:rPr>
          <w:rFonts w:hint="eastAsia"/>
        </w:rPr>
        <w:br/>
      </w:r>
      <w:r>
        <w:rPr>
          <w:rFonts w:hint="eastAsia"/>
        </w:rPr>
        <w:t>　　　　一、电子望远镜市场定位与拓展策略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二、电子望远镜市场细分与目标客户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电子望远镜销售策略分析</w:t>
      </w:r>
      <w:r>
        <w:rPr>
          <w:rFonts w:hint="eastAsia"/>
        </w:rPr>
        <w:br/>
      </w:r>
      <w:r>
        <w:rPr>
          <w:rFonts w:hint="eastAsia"/>
        </w:rPr>
        <w:t>　　　　一、电子望远镜销售渠道与网络建设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提高电子望远镜企业竞争力建议</w:t>
      </w:r>
      <w:r>
        <w:rPr>
          <w:rFonts w:hint="eastAsia"/>
        </w:rPr>
        <w:br/>
      </w:r>
      <w:r>
        <w:rPr>
          <w:rFonts w:hint="eastAsia"/>
        </w:rPr>
        <w:t>　　　　一、电子望远镜技术创新与管理优化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电子望远镜品牌战略思考</w:t>
      </w:r>
      <w:r>
        <w:rPr>
          <w:rFonts w:hint="eastAsia"/>
        </w:rPr>
        <w:br/>
      </w:r>
      <w:r>
        <w:rPr>
          <w:rFonts w:hint="eastAsia"/>
        </w:rPr>
        <w:t>　　　　一、电子望远镜品牌建设与维护</w:t>
      </w:r>
      <w:r>
        <w:rPr>
          <w:rFonts w:hint="eastAsia"/>
        </w:rPr>
        <w:br/>
      </w:r>
      <w:r>
        <w:rPr>
          <w:rFonts w:hint="eastAsia"/>
        </w:rPr>
        <w:t>　　　　二、电子望远镜品牌影响力与市场竞争力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中国电子望远镜行业风险与对策</w:t>
      </w:r>
      <w:r>
        <w:rPr>
          <w:rFonts w:hint="eastAsia"/>
        </w:rPr>
        <w:br/>
      </w:r>
      <w:r>
        <w:rPr>
          <w:rFonts w:hint="eastAsia"/>
        </w:rPr>
        <w:t>　　第一节 电子望远镜行业SWOT分析</w:t>
      </w:r>
      <w:r>
        <w:rPr>
          <w:rFonts w:hint="eastAsia"/>
        </w:rPr>
        <w:br/>
      </w:r>
      <w:r>
        <w:rPr>
          <w:rFonts w:hint="eastAsia"/>
        </w:rPr>
        <w:t>　　　　一、电子望远镜行业优势分析</w:t>
      </w:r>
      <w:r>
        <w:rPr>
          <w:rFonts w:hint="eastAsia"/>
        </w:rPr>
        <w:br/>
      </w:r>
      <w:r>
        <w:rPr>
          <w:rFonts w:hint="eastAsia"/>
        </w:rPr>
        <w:t>　　　　二、电子望远镜行业劣势分析</w:t>
      </w:r>
      <w:r>
        <w:rPr>
          <w:rFonts w:hint="eastAsia"/>
        </w:rPr>
        <w:br/>
      </w:r>
      <w:r>
        <w:rPr>
          <w:rFonts w:hint="eastAsia"/>
        </w:rPr>
        <w:t>　　　　三、电子望远镜市场机会探索</w:t>
      </w:r>
      <w:r>
        <w:rPr>
          <w:rFonts w:hint="eastAsia"/>
        </w:rPr>
        <w:br/>
      </w:r>
      <w:r>
        <w:rPr>
          <w:rFonts w:hint="eastAsia"/>
        </w:rPr>
        <w:t>　　　　四、电子望远镜市场威胁评估</w:t>
      </w:r>
      <w:r>
        <w:rPr>
          <w:rFonts w:hint="eastAsia"/>
        </w:rPr>
        <w:br/>
      </w:r>
      <w:r>
        <w:rPr>
          <w:rFonts w:hint="eastAsia"/>
        </w:rPr>
        <w:t>　　第二节 电子望远镜行业风险及对策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2025-2031年中国电子望远镜行业前景与发展趋势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电子望远镜行业发展环境分析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2025-2031年电子望远镜行业发展趋势与方向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一、电子望远镜行业发展方向预测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二、电子望远镜发展趋势分析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2025-2031年电子望远镜行业发展潜力与机遇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一、电子望远镜市场发展潜力评估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二、电子望远镜新兴市场与机遇探索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电子望远镜行业研究结论与建议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 电子望远镜行业发展建议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电子望远镜行业历程</w:t>
      </w:r>
      <w:r>
        <w:rPr>
          <w:rFonts w:hint="eastAsia"/>
        </w:rPr>
        <w:br/>
      </w:r>
      <w:r>
        <w:rPr>
          <w:rFonts w:hint="eastAsia"/>
        </w:rPr>
        <w:t>　　图表 电子望远镜行业生命周期</w:t>
      </w:r>
      <w:r>
        <w:rPr>
          <w:rFonts w:hint="eastAsia"/>
        </w:rPr>
        <w:br/>
      </w:r>
      <w:r>
        <w:rPr>
          <w:rFonts w:hint="eastAsia"/>
        </w:rPr>
        <w:t>　　图表 电子望远镜行业产业链分析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2019-2024年中国电子望远镜行业市场规模及增长情况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2019-2024年电子望远镜行业市场容量分析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2019-2024年中国电子望远镜行业产能统计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2019-2024年中国电子望远镜行业产量及增长趋势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2019-2024年中国电子望远镜市场需求量及增速统计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2025年中国电子望远镜行业需求领域分布格局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2019-2024年中国电子望远镜行业销售收入分析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2019-2024年中国电子望远镜行业盈利情况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2019-2024年中国电子望远镜行业利润总额统计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2019-2024年中国电子望远镜进口数量分析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2019-2024年中国电子望远镜进口金额分析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2019-2024年中国电子望远镜出口数量分析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2019-2024年中国电子望远镜出口金额分析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2025年中国电子望远镜进口国家及地区分析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2025年中国电子望远镜出口国家及地区分析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2019-2024年中国电子望远镜行业企业数量情况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2019-2024年中国电子望远镜行业企业平均规模情况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**地区电子望远镜行业市场需求情况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**地区电子望远镜行业市场需求情况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**地区电子望远镜行业市场需求情况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**地区电子望远镜行业市场需求情况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电子望远镜重点企业（一）基本信息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电子望远镜重点企业（一）经营情况分析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电子望远镜重点企业（一）主要经济指标情况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电子望远镜重点企业（一）盈利能力情况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电子望远镜重点企业（一）偿债能力情况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电子望远镜重点企业（一）运营能力情况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电子望远镜重点企业（一）成长能力情况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电子望远镜重点企业（二）基本信息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电子望远镜重点企业（二）经营情况分析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电子望远镜重点企业（二）主要经济指标情况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电子望远镜重点企业（二）盈利能力情况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电子望远镜重点企业（二）偿债能力情况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电子望远镜重点企业（二）运营能力情况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电子望远镜重点企业（二）成长能力情况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电子望远镜重点企业（三）基本信息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电子望远镜重点企业（三）经营情况分析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电子望远镜重点企业（三）主要经济指标情况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电子望远镜重点企业（三）盈利能力情况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电子望远镜重点企业（三）偿债能力情况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电子望远镜重点企业（三）运营能力情况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电子望远镜重点企业（三）成长能力情况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2025-2031年中国电子望远镜行业产能预测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2025-2031年中国电子望远镜行业产量预测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2025-2031年中国电子望远镜市场需求量预测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2025-2031年中国电子望远镜行业供需平衡预测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2025-2031年中国电子望远镜行业市场容量预测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2025-2031年中国电子望远镜行业市场规模预测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2025年中国电子望远镜市场前景分析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2025年中国电子望远镜发展趋势预测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115026e184f1a" w:history="1">
        <w:r>
          <w:rPr>
            <w:rStyle w:val="Hyperlink"/>
          </w:rPr>
          <w:t>2025-2031年中国电子望远镜行业发展研究与前景分析报告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115026e184f1a" w:history="1">
        <w:r>
          <w:rPr>
            <w:rStyle w:val="Hyperlink"/>
          </w:rPr>
          <w:t>https://www.20087.com/8/93/DianZiWangYuanJingFaZhanQianJingFenXi.html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热点：telescope望远镜、电子望远镜能看多远、高清望远镜、电子望远镜英语、军用望远镜十大排名、电子望远镜和光学望远镜区别、手机望远镜、电子望远镜和普通望远镜、电子望远镜能看多远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6df8fecf84922" w:history="1">
      <w:r>
        <w:rPr>
          <w:rStyle w:val="Hyperlink"/>
        </w:rPr>
        <w:t>2025-2031年中国电子望远镜行业发展研究与前景分析报告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ianZiWangYuanJingFaZhanQianJingFenXi.html" TargetMode="External" Id="Re15115026e18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ianZiWangYuanJingFaZhanQianJingFenXi.html" TargetMode="External" Id="Reb06df8fecf8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2025-02-04T07:17:39Z</dcterms:created>
  <dcterms:modified xsi:type="dcterms:W3CDTF">2025-02-04T08:17:39Z</dcterms:modified>
  <dc:subject>2025-2031年中国电子望远镜行业发展研究与前景分析报告</dc:subject>
  <dc:title>2025-2031年中国电子望远镜行业发展研究与前景分析报告</dc:title>
  <cp:keywords>2025-2031年中国电子望远镜行业发展研究与前景分析报告</cp:keywords>
  <dc:description>2025-2031年中国电子望远镜行业发展研究与前景分析报告</dc:description>
</cp:coreProperties>
</file>