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9ddfae76e4c50" w:history="1">
              <w:r>
                <w:rPr>
                  <w:rStyle w:val="Hyperlink"/>
                </w:rPr>
                <w:t>全球与中国电机监控系统行业分析及前景趋势预测报告（2025-2031年）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9ddfae76e4c50" w:history="1">
              <w:r>
                <w:rPr>
                  <w:rStyle w:val="Hyperlink"/>
                </w:rPr>
                <w:t>全球与中国电机监控系统行业分析及前景趋势预测报告（2025-2031年）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9ddfae76e4c50" w:history="1">
                <w:r>
                  <w:rPr>
                    <w:rStyle w:val="Hyperlink"/>
                  </w:rPr>
                  <w:t>https://www.20087.com/8/73/DianJiJianKongXiTongHangYeQuShi.html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监控系统是一种用于监测和控制电动机运行状态的系统，可以实时监控电机的工作参数，如电流、电压、温度等，以预防故障发生。近年来，随着工业4.0和智能制造的推进，电机监控系统的重要性日益凸显。当前市场上，电机监控系统正朝着智能化、集成化的方向发展，能够提供更加精确的数据分析和故障预测。</w:t>
      </w:r>
      <w:r>
        <w:rPr>
          <w:rFonts w:hint="eastAsia"/>
        </w:rPr>
        <w:br/>
      </w:r>
      <w:r>
        <w:rPr>
          <w:rFonts w:hint="eastAsia"/>
        </w:rPr>
        <w:t>　　未来，电机监控系统的发展将更加注重智能化和数据驱动。一方面，通过集成物联网技术和大数据分析，电机监控系统将实现远程监控和预测性维护，提前预警潜在故障，减少非计划停机时间。另一方面，电机监控系统将更加注重与其他工业自动化系统的集成，形成更加完善的智能工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9ddfae76e4c50" w:history="1">
        <w:r>
          <w:rPr>
            <w:rStyle w:val="Hyperlink"/>
          </w:rPr>
          <w:t>全球与中国电机监控系统行业分析及前景趋势预测报告（2025-2031年）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机监控系统行业的现状与发展趋势，并对电机监控系统产业链各环节进行了系统性探讨。报告科学预测了电机监控系统行业未来发展方向，重点分析了电机监控系统技术现状及创新路径，同时聚焦电机监控系统重点企业的经营表现，评估了市场竞争格局、品牌影响力及市场集中度。通过对细分市场的深入研究及SWOT分析，报告揭示了电机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全球市场电机监控系统市场总体规模</w:t>
      </w:r>
      <w:r>
        <w:rPr>
          <w:rFonts w:hint="eastAsia"/>
        </w:rPr>
        <w:br/>
      </w:r>
      <w:r>
        <w:rPr>
          <w:rFonts w:hint="eastAsia"/>
        </w:rPr>
        <w:t>　　1.4 中国市场电机监控系统市场总体规模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电机监控系统行业发展总体概况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电机监控系统行业发展主要特点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电机监控系统行业发展影响因素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电机监控系统有利因素</w:t>
      </w:r>
      <w:r>
        <w:rPr>
          <w:rFonts w:hint="eastAsia"/>
        </w:rPr>
        <w:br/>
      </w:r>
      <w:r>
        <w:rPr>
          <w:rFonts w:hint="eastAsia"/>
        </w:rPr>
        <w:t>　　　　1.5.3 .2 电机监控系统不利因素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全球市场，近三年电机监控系统主要企业占有率及排名（按收入）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电机监控系统主要企业在国际市场占有率（按收入，2020-2025）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2025年电机监控系统主要企业在国际市场排名（按收入）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中国市场，近三年电机监控系统主要企业占有率及排名（按收入）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电机监控系统主要企业在中国市场占有率（按收入，2020-2025）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2025年电机监控系统主要企业在中国市场排名（按收入）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全球主要厂商电机监控系统总部及产地分布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全球主要厂商成立时间及电机监控系统商业化日期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全球主要厂商电机监控系统产品类型及应用</w:t>
      </w:r>
      <w:r>
        <w:rPr>
          <w:rFonts w:hint="eastAsia"/>
        </w:rPr>
        <w:br/>
      </w:r>
      <w:r>
        <w:rPr>
          <w:rFonts w:hint="eastAsia"/>
        </w:rPr>
        <w:t>　　2.6 电机监控系统行业集中度、竞争程度分析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电机监控系统行业集中度分析：2025年全球Top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全球电机监控系统第一梯队、第二梯队和第三梯队生产商（品牌）及市场份额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全球主要地区电机监控系统销售额及份额（2020-2025年）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全球主要地区电机监控系统销售额及份额预测（2025-2031年）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软件和服务</w:t>
      </w:r>
      <w:r>
        <w:rPr>
          <w:rFonts w:hint="eastAsia"/>
        </w:rPr>
        <w:br/>
      </w:r>
      <w:r>
        <w:rPr>
          <w:rFonts w:hint="eastAsia"/>
        </w:rPr>
        <w:t>　　4.2 按产品类型细分，全球电机监控系统销售额对比（2020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按产品类型细分，全球电机监控系统销售额及市场份额（2020-2025）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按产品类型细分，全球电机监控系统销售额预测（2025-2031）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按产品类型细分，中国电机监控系统销售额及市场份额（2020-2025）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按产品类型细分，中国电机监控系统销售额预测（2025-2031）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金属和矿业</w:t>
      </w:r>
      <w:r>
        <w:rPr>
          <w:rFonts w:hint="eastAsia"/>
        </w:rPr>
        <w:br/>
      </w:r>
      <w:r>
        <w:rPr>
          <w:rFonts w:hint="eastAsia"/>
        </w:rPr>
        <w:t>　　　　5.1.2 石油和天然气</w:t>
      </w:r>
      <w:r>
        <w:rPr>
          <w:rFonts w:hint="eastAsia"/>
        </w:rPr>
        <w:br/>
      </w:r>
      <w:r>
        <w:rPr>
          <w:rFonts w:hint="eastAsia"/>
        </w:rPr>
        <w:t>　　　　5.1.3 发电</w:t>
      </w:r>
      <w:r>
        <w:rPr>
          <w:rFonts w:hint="eastAsia"/>
        </w:rPr>
        <w:br/>
      </w:r>
      <w:r>
        <w:rPr>
          <w:rFonts w:hint="eastAsia"/>
        </w:rPr>
        <w:t>　　　　5.1.4 水和污水处理</w:t>
      </w:r>
      <w:r>
        <w:rPr>
          <w:rFonts w:hint="eastAsia"/>
        </w:rPr>
        <w:br/>
      </w:r>
      <w:r>
        <w:rPr>
          <w:rFonts w:hint="eastAsia"/>
        </w:rPr>
        <w:t>　　　　5.1.5 食物和饮料</w:t>
      </w:r>
      <w:r>
        <w:rPr>
          <w:rFonts w:hint="eastAsia"/>
        </w:rPr>
        <w:br/>
      </w:r>
      <w:r>
        <w:rPr>
          <w:rFonts w:hint="eastAsia"/>
        </w:rPr>
        <w:t>　　　　5.1.6 化工与制药</w:t>
      </w:r>
      <w:r>
        <w:rPr>
          <w:rFonts w:hint="eastAsia"/>
        </w:rPr>
        <w:br/>
      </w:r>
      <w:r>
        <w:rPr>
          <w:rFonts w:hint="eastAsia"/>
        </w:rPr>
        <w:t>　　　　5.1.7 汽车领域</w:t>
      </w:r>
      <w:r>
        <w:rPr>
          <w:rFonts w:hint="eastAsia"/>
        </w:rPr>
        <w:br/>
      </w:r>
      <w:r>
        <w:rPr>
          <w:rFonts w:hint="eastAsia"/>
        </w:rPr>
        <w:t>　　　　5.1.8 航空航天与国防</w:t>
      </w:r>
      <w:r>
        <w:rPr>
          <w:rFonts w:hint="eastAsia"/>
        </w:rPr>
        <w:br/>
      </w:r>
      <w:r>
        <w:rPr>
          <w:rFonts w:hint="eastAsia"/>
        </w:rPr>
        <w:t>　　　　5.1.9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按产品类型细分，全球电机监控系统销售额对比（2020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按产品类型细分，全球电机监控系统销售额及市场份额（2020-2025）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按产品类型细分，全球电机监控系统销售额预测（2025-2031）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中国不同应用电机监控系统销售额及预测（2020-2031）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中国不同应用电机监控系统销售额及市场份额（2020-2025）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中国不同应用电机监控系统销售额预测（2025-2031）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电机监控系统行业发展趋势</w:t>
      </w:r>
      <w:r>
        <w:rPr>
          <w:rFonts w:hint="eastAsia"/>
        </w:rPr>
        <w:br/>
      </w:r>
      <w:r>
        <w:rPr>
          <w:rFonts w:hint="eastAsia"/>
        </w:rPr>
        <w:t>　　7.2 电机监控系统行业主要驱动因素</w:t>
      </w:r>
      <w:r>
        <w:rPr>
          <w:rFonts w:hint="eastAsia"/>
        </w:rPr>
        <w:br/>
      </w:r>
      <w:r>
        <w:rPr>
          <w:rFonts w:hint="eastAsia"/>
        </w:rPr>
        <w:t>　　7.3 电机监控系统中国企业SWOT分析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中国电机监控系统行业政策环境分析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电机监控系统行业产业链简介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电机监控系统行业供应链分析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电机监控系统主要原料及供应情况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电机监控系统行业主要下游客户</w:t>
      </w:r>
      <w:r>
        <w:rPr>
          <w:rFonts w:hint="eastAsia"/>
        </w:rPr>
        <w:br/>
      </w:r>
      <w:r>
        <w:rPr>
          <w:rFonts w:hint="eastAsia"/>
        </w:rPr>
        <w:t>　　8.2 电机监控系统行业采购模式</w:t>
      </w:r>
      <w:r>
        <w:rPr>
          <w:rFonts w:hint="eastAsia"/>
        </w:rPr>
        <w:br/>
      </w:r>
      <w:r>
        <w:rPr>
          <w:rFonts w:hint="eastAsia"/>
        </w:rPr>
        <w:t>　　8.3 电机监控系统行业生产模式</w:t>
      </w:r>
      <w:r>
        <w:rPr>
          <w:rFonts w:hint="eastAsia"/>
        </w:rPr>
        <w:br/>
      </w:r>
      <w:r>
        <w:rPr>
          <w:rFonts w:hint="eastAsia"/>
        </w:rPr>
        <w:t>　　8.4 电机监控系统行业销售模式及销售渠道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电机监控系统行业发展主要特点</w:t>
      </w:r>
      <w:r>
        <w:rPr>
          <w:rFonts w:hint="eastAsia"/>
        </w:rPr>
        <w:br/>
      </w:r>
      <w:r>
        <w:rPr>
          <w:rFonts w:hint="eastAsia"/>
        </w:rPr>
        <w:t>　　表2 电机监控系统行业发展有利因素分析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电机监控系统行业发展不利因素分析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进入电机监控系统行业壁垒</w:t>
      </w:r>
      <w:r>
        <w:rPr>
          <w:rFonts w:hint="eastAsia"/>
        </w:rPr>
        <w:br/>
      </w:r>
      <w:r>
        <w:rPr>
          <w:rFonts w:hint="eastAsia"/>
        </w:rPr>
        <w:t>　　表5 电机监控系统主要企业在国际市场占有率（按收入，2020-2025）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2025年电机监控系统主要企业在国际市场排名（按收入）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全球市场主要企业电机监控系统销售收入（2020-2025）&amp;（万元）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电机监控系统主要企业在中国市场占有率（按收入，2020-2025）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2025年电机监控系统主要企业在中国市场排名（按收入）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中国市场主要企业电机监控系统销售收入（2020-2025）&amp;（万元）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全球主要厂商电机监控系统总部及产地分布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全球主要厂商成立时间及电机监控系统商业化日期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全球主要厂商电机监控系统产品类型及应用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2025年全球电机监控系统主要厂商市场地位（第一梯队、第二梯队和第三梯队）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全球电机监控系统市场投资、并购等现状分析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全球主要地区电机监控系统销售额：（2020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全球主要地区电机监控系统销售额（2020-2025）&amp;（万元）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全球主要地区电机监控系统销售额及份额列表（2020-2025）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全球主要地区电机监控系统销售额预测（2025-2031）&amp;（万元）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全球主要地区电机监控系统销售额及份额列表预测（2025-2031）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软件和服务主要企业列表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按产品类型细分，全球电机监控系统销售额及增长率对比（2020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按产品类型细分，全球电机监控系统销售额（2020-2025）&amp;（万元）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按产品类型细分，全球电机监控系统销售额市场份额列表（2020-2025）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按产品类型细分，全球电机监控系统销售额预测（2025-2031）&amp;（万元）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按产品类型细分，全球电机监控系统销售额市场份额预测（2025-2031）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按产品类型细分，中国电机监控系统销售额（2020-2025）&amp;（万元）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按产品类型细分，中国电机监控系统销售额市场份额列表（2020-2025）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按产品类型细分，中国电机监控系统销售额预测（2025-2031）&amp;（万元）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按产品类型细分，中国电机监控系统销售额市场份额预测（2025-2031）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按应用细分，全球电机监控系统销售额及增长率对比（2020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按应用细分，全球电机监控系统销售额（2020-2025）&amp;（万元）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按应用细分，全球电机监控系统销售额市场份额列表（2020-2025）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按应用细分，全球电机监控系统销售额预测（2025-2031）&amp;（万元）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按应用细分，全球电机监控系统销售额市场份额预测（2025-2031）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按应用细分，中国电机监控系统销售额（2020-2025）&amp;（万元）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按应用细分，中国电机监控系统销售额市场份额列表（2020-2025）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按应用细分，中国电机监控系统销售额预测（2025-2031）&amp;（万元）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按应用细分，中国电机监控系统销售额市场份额预测（2025-2031）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公司信息、总部、电机监控系统市场地位以及主要的竞争对手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电机监控系统产品及服务介绍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电机监控系统收入及毛利率（2020-2025）&amp;（万元）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电机监控系统行业发展趋势</w:t>
      </w:r>
      <w:r>
        <w:rPr>
          <w:rFonts w:hint="eastAsia"/>
        </w:rPr>
        <w:br/>
      </w:r>
      <w:r>
        <w:rPr>
          <w:rFonts w:hint="eastAsia"/>
        </w:rPr>
        <w:t>　　表132 电机监控系统行业主要驱动因素</w:t>
      </w:r>
      <w:r>
        <w:rPr>
          <w:rFonts w:hint="eastAsia"/>
        </w:rPr>
        <w:br/>
      </w:r>
      <w:r>
        <w:rPr>
          <w:rFonts w:hint="eastAsia"/>
        </w:rPr>
        <w:t>　　表133 电机监控系统行业供应链分析</w:t>
      </w:r>
      <w:r>
        <w:rPr>
          <w:rFonts w:hint="eastAsia"/>
        </w:rPr>
        <w:br/>
      </w:r>
      <w:r>
        <w:rPr>
          <w:rFonts w:hint="eastAsia"/>
        </w:rPr>
        <w:t>　　表134 电机监控系统上游原料供应商</w:t>
      </w:r>
      <w:r>
        <w:rPr>
          <w:rFonts w:hint="eastAsia"/>
        </w:rPr>
        <w:br/>
      </w:r>
      <w:r>
        <w:rPr>
          <w:rFonts w:hint="eastAsia"/>
        </w:rPr>
        <w:t>　　表135 电机监控系统行业主要下游客户</w:t>
      </w:r>
      <w:r>
        <w:rPr>
          <w:rFonts w:hint="eastAsia"/>
        </w:rPr>
        <w:br/>
      </w:r>
      <w:r>
        <w:rPr>
          <w:rFonts w:hint="eastAsia"/>
        </w:rPr>
        <w:t>　　表136 电机监控系统行业典型经销商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本文分析师列表</w:t>
      </w:r>
      <w:r>
        <w:rPr>
          <w:rFonts w:hint="eastAsia"/>
        </w:rPr>
        <w:br/>
      </w:r>
      <w:r>
        <w:rPr>
          <w:rFonts w:hint="eastAsia"/>
        </w:rPr>
        <w:t>　　表139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电机监控系统产品图片</w:t>
      </w:r>
      <w:r>
        <w:rPr>
          <w:rFonts w:hint="eastAsia"/>
        </w:rPr>
        <w:br/>
      </w:r>
      <w:r>
        <w:rPr>
          <w:rFonts w:hint="eastAsia"/>
        </w:rPr>
        <w:t>　　图2 全球市场电机监控系统市场规模，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全球电机监控系统市场销售额预测：（万元）&amp;（2020-2031）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中国市场电机监控系统销售额及未来趋势（2020-2031）&amp;（万元）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2025年全球前五大厂商电机监控系统市场份额</w:t>
      </w:r>
      <w:r>
        <w:rPr>
          <w:rFonts w:hint="eastAsia"/>
        </w:rPr>
        <w:br/>
      </w:r>
      <w:r>
        <w:rPr>
          <w:rFonts w:hint="eastAsia"/>
        </w:rPr>
        <w:t>　　图6 2025年全球电机监控系统第一梯队、第二梯队和第三梯队厂商及市场份额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全球主要地区电机监控系统销售额市场份额（2024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印度市场电机监控系统销售额及预测（2020-2031）&amp;（万元）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软件和服务产品图片</w:t>
      </w:r>
      <w:r>
        <w:rPr>
          <w:rFonts w:hint="eastAsia"/>
        </w:rPr>
        <w:br/>
      </w:r>
      <w:r>
        <w:rPr>
          <w:rFonts w:hint="eastAsia"/>
        </w:rPr>
        <w:t>　　图17全球软件和服务规模及增长率（2020-2031）&amp;（万元）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按产品类型细分，全球电机监控系统市场份额2024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按产品类型细分，全球电机监控系统市场份额2024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按产品类型细分，全球电机监控系统市场份额预测2024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按产品类型细分，中国电机监控系统市场份额2024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按产品类型细分，中国电机监控系统市场份额预测2024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金属和矿业</w:t>
      </w:r>
      <w:r>
        <w:rPr>
          <w:rFonts w:hint="eastAsia"/>
        </w:rPr>
        <w:br/>
      </w:r>
      <w:r>
        <w:rPr>
          <w:rFonts w:hint="eastAsia"/>
        </w:rPr>
        <w:t>　　图24 石油和天然气</w:t>
      </w:r>
      <w:r>
        <w:rPr>
          <w:rFonts w:hint="eastAsia"/>
        </w:rPr>
        <w:br/>
      </w:r>
      <w:r>
        <w:rPr>
          <w:rFonts w:hint="eastAsia"/>
        </w:rPr>
        <w:t>　　图25 发电</w:t>
      </w:r>
      <w:r>
        <w:rPr>
          <w:rFonts w:hint="eastAsia"/>
        </w:rPr>
        <w:br/>
      </w:r>
      <w:r>
        <w:rPr>
          <w:rFonts w:hint="eastAsia"/>
        </w:rPr>
        <w:t>　　图26 水和污水处理</w:t>
      </w:r>
      <w:r>
        <w:rPr>
          <w:rFonts w:hint="eastAsia"/>
        </w:rPr>
        <w:br/>
      </w:r>
      <w:r>
        <w:rPr>
          <w:rFonts w:hint="eastAsia"/>
        </w:rPr>
        <w:t>　　图27 食物和饮料</w:t>
      </w:r>
      <w:r>
        <w:rPr>
          <w:rFonts w:hint="eastAsia"/>
        </w:rPr>
        <w:br/>
      </w:r>
      <w:r>
        <w:rPr>
          <w:rFonts w:hint="eastAsia"/>
        </w:rPr>
        <w:t>　　图28 化工与制药</w:t>
      </w:r>
      <w:r>
        <w:rPr>
          <w:rFonts w:hint="eastAsia"/>
        </w:rPr>
        <w:br/>
      </w:r>
      <w:r>
        <w:rPr>
          <w:rFonts w:hint="eastAsia"/>
        </w:rPr>
        <w:t>　　图29 汽车领域</w:t>
      </w:r>
      <w:r>
        <w:rPr>
          <w:rFonts w:hint="eastAsia"/>
        </w:rPr>
        <w:br/>
      </w:r>
      <w:r>
        <w:rPr>
          <w:rFonts w:hint="eastAsia"/>
        </w:rPr>
        <w:t>　　图30 航空航天与国防</w:t>
      </w:r>
      <w:r>
        <w:rPr>
          <w:rFonts w:hint="eastAsia"/>
        </w:rPr>
        <w:br/>
      </w:r>
      <w:r>
        <w:rPr>
          <w:rFonts w:hint="eastAsia"/>
        </w:rPr>
        <w:t>　　图31 其他领域</w:t>
      </w:r>
      <w:r>
        <w:rPr>
          <w:rFonts w:hint="eastAsia"/>
        </w:rPr>
        <w:br/>
      </w:r>
      <w:r>
        <w:rPr>
          <w:rFonts w:hint="eastAsia"/>
        </w:rPr>
        <w:t>　　图32 按应用细分，全球电机监控系统市场份额2024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按应用细分，全球电机监控系统市场份额2024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图34 电机监控系统中国企业SWOT分析</w:t>
      </w:r>
      <w:r>
        <w:rPr>
          <w:rFonts w:hint="eastAsia"/>
        </w:rPr>
        <w:br/>
      </w:r>
      <w:r>
        <w:rPr>
          <w:rFonts w:hint="eastAsia"/>
        </w:rPr>
        <w:t>　　图35 电机监控系统产业链</w:t>
      </w:r>
      <w:r>
        <w:rPr>
          <w:rFonts w:hint="eastAsia"/>
        </w:rPr>
        <w:br/>
      </w:r>
      <w:r>
        <w:rPr>
          <w:rFonts w:hint="eastAsia"/>
        </w:rPr>
        <w:t>　　图36 电机监控系统行业采购模式分析</w:t>
      </w:r>
      <w:r>
        <w:rPr>
          <w:rFonts w:hint="eastAsia"/>
        </w:rPr>
        <w:br/>
      </w:r>
      <w:r>
        <w:rPr>
          <w:rFonts w:hint="eastAsia"/>
        </w:rPr>
        <w:t>　　图37 电机监控系统行业生产模式分析</w:t>
      </w:r>
      <w:r>
        <w:rPr>
          <w:rFonts w:hint="eastAsia"/>
        </w:rPr>
        <w:br/>
      </w:r>
      <w:r>
        <w:rPr>
          <w:rFonts w:hint="eastAsia"/>
        </w:rPr>
        <w:t>　　图38 电机监控系统行业销售模式分析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9ddfae76e4c50" w:history="1">
        <w:r>
          <w:rPr>
            <w:rStyle w:val="Hyperlink"/>
          </w:rPr>
          <w:t>全球与中国电机监控系统行业分析及前景趋势预测报告（2025-2031年）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9ddfae76e4c50" w:history="1">
        <w:r>
          <w:rPr>
            <w:rStyle w:val="Hyperlink"/>
          </w:rPr>
          <w:t>https://www.20087.com/8/73/DianJiJianKongXiTongHangYeQuShi.html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热点：电动机智能监控器怎么设置、电机监控系统原理图、电机控制软件、电动机监控器、电机状态在线监测、电机智能监控器设置方法、监控录像机硬盘坏了如何修复、电机智能监控器说明书、电机产业大脑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bcaedab949d3" w:history="1">
      <w:r>
        <w:rPr>
          <w:rStyle w:val="Hyperlink"/>
        </w:rPr>
        <w:t>全球与中国电机监控系统行业分析及前景趋势预测报告（2025-2031年）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JiJianKongXiTongHangYeQuShi.html" TargetMode="External" Id="Rba99ddfae76e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JiJianKongXiTongHangYeQuShi.html" TargetMode="External" Id="R6209bcaedab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2025-05-06T06:23:00Z</dcterms:created>
  <dcterms:modified xsi:type="dcterms:W3CDTF">2025-05-06T07:23:00Z</dcterms:modified>
  <dc:subject>全球与中国电机监控系统行业分析及前景趋势预测报告（2025-2031年）</dc:subject>
  <dc:title>全球与中国电机监控系统行业分析及前景趋势预测报告（2025-2031年）</dc:title>
  <cp:keywords>全球与中国电机监控系统行业分析及前景趋势预测报告（2025-2031年）</cp:keywords>
  <dc:description>全球与中国电机监控系统行业分析及前景趋势预测报告（2025-2031年）</dc:description>
</cp:coreProperties>
</file>