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07059b54248d9" w:history="1">
              <w:r>
                <w:rPr>
                  <w:rStyle w:val="Hyperlink"/>
                </w:rPr>
                <w:t>2025-2031年全球与中国电源管理集成电路(PMIC)行业发展全面调研与未来趋势预测报告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07059b54248d9" w:history="1">
              <w:r>
                <w:rPr>
                  <w:rStyle w:val="Hyperlink"/>
                </w:rPr>
                <w:t>2025-2031年全球与中国电源管理集成电路(PMIC)行业发展全面调研与未来趋势预测报告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07059b54248d9" w:history="1">
                <w:r>
                  <w:rPr>
                    <w:rStyle w:val="Hyperlink"/>
                  </w:rPr>
                  <w:t>https://www.20087.com/8/53/DianYuanGuanLiJiChengDianLu-PMIC-HangYeQuShiFenXi.html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(PMIC)作为电子系统中实现电能分配、电压调节、功耗优化与电池管理的核心组件，广泛应用于智能手机、可穿戴设备、物联网终端、汽车电子及工业控制系统等领域。其技术涵盖DC-DC转换器、LDO稳压器、充电管理单元、功率开关与能量回收等多个模块，近年来在集成度、能效比、动态响应速度与封装尺寸方面持续优化，部分高端产品已实现多通道输出、智能负载均衡与低功耗模式自适应功能，显著提升系统运行效率与续航能力。然而，行业内仍面临设计复杂度高、工艺平台受限、核心IP依赖进口、国产替代进程缓慢等问题，影响我国在高端电子制造领域的自主可控能力。</w:t>
      </w:r>
      <w:r>
        <w:rPr>
          <w:rFonts w:hint="eastAsia"/>
        </w:rPr>
        <w:br/>
      </w:r>
      <w:r>
        <w:rPr>
          <w:rFonts w:hint="eastAsia"/>
        </w:rPr>
        <w:t>　　未来，电源管理集成电路将朝着高集成化、智能化、定制化与新能源适配方向深入发展。未来，面向5G通信、AI边缘计算与高性能计算的PMIC将进一步提升多轨供电能力与瞬态响应性能，满足复杂芯片对动态电压调节的严苛要求。人工智能算法与机器学习将逐步融入电源管理系统，实现能耗预测、异常检测与自动优化策略生成。同时，行业将加快开发适用于新能源汽车、光伏逆变器与储能系统的专用电源管理芯片，提升能源利用效率与系统稳定性。此外，随着国家对半导体产业链安全的高度重视，PMIC将在国产替代、关键应用领域突破等方面迎来更多发展机遇，助力我国电子信息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07059b54248d9" w:history="1">
        <w:r>
          <w:rPr>
            <w:rStyle w:val="Hyperlink"/>
          </w:rPr>
          <w:t>2025-2031年全球与中国电源管理集成电路(PMIC)行业发展全面调研与未来趋势预测报告</w:t>
        </w:r>
      </w:hyperlink>
      <w:r>
        <w:rPr>
          <w:rFonts w:hint="eastAsia"/>
        </w:rPr>
        <w:t>》通过全面的行业调研，系统梳理了电源管理集成电路(PMIC)产业链的各个环节，详细分析了电源管理集成电路(PMIC)市场规模、需求变化及价格趋势。报告结合当前电源管理集成电路(PMIC)行业现状，科学预测了市场前景与发展方向，并解读了重点企业的竞争格局、市场集中度及品牌表现。同时，报告对电源管理集成电路(PMIC)细分市场进行了深入探讨，结合电源管理集成电路(PMIC)技术现状与SWOT分析，揭示了电源管理集成电路(PMIC)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电源管理集成电路(PMIC)市场概述</w:t>
      </w:r>
      <w:r>
        <w:rPr>
          <w:rFonts w:hint="eastAsia"/>
        </w:rPr>
        <w:br/>
      </w:r>
      <w:r>
        <w:rPr>
          <w:rFonts w:hint="eastAsia"/>
        </w:rPr>
        <w:t>　　1.1 电源管理集成电路(PMIC)产品定义及统计范围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按照不同产品类型，电源管理集成电路(PMIC)主要可以分为如下几个类别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不同产品类型电源管理集成电路(PMIC)增长趋势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从不同应用，电源管理集成电路(PMIC)主要包括如下几个方面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全球与中国电源管理集成电路(PMIC)发展现状及趋势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2020-2031年全球电源管理集成电路(PMIC)发展现状及未来趋势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2020-2031年中国电源管理集成电路(PMIC)发展现状及未来趋势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2020-2025年全球电源管理集成电路(PMIC)供需现状及2025-2031年预测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2020-2031年全球电源管理集成电路(PMIC)产能、产量、产能利用率及发展趋势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2020-2031年全球电源管理集成电路(PMIC)产量、表观消费量及发展趋势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2020-2025年中国电源管理集成电路(PMIC)供需现状及2025-2031年预测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2020-2025年中国电源管理集成电路(PMIC)产能、产量、产能利用率及2025-2031年趋势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2020-2031年中国电源管理集成电路(PMIC)产量、表观消费量及发展趋势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2020-2031年中国电源管理集成电路(PMIC)产量、市场需求量及发展趋势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中国及欧美日等电源管理集成电路(PMIC)行业政策分析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全球与中国主要厂商电源管理集成电路(PMIC)产量、产值及竞争分析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2020-2025年全球电源管理集成电路(PMIC)主要厂商列表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2020-2025年全球电源管理集成电路(PMIC)主要厂商产量列表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2020-2025年全球电源管理集成电路(PMIC)主要厂商产值列表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2025年全球主要生产商电源管理集成电路(PMIC)收入排名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2020-2025年全球电源管理集成电路(PMIC)主要厂商产品价格列表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中国电源管理集成电路(PMIC)主要厂商产量、产值及市场份额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2020-2025年中国电源管理集成电路(PMIC)主要厂商产量列表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2020-2025年中国电源管理集成电路(PMIC)主要厂商产值列表</w:t>
      </w:r>
      <w:r>
        <w:rPr>
          <w:rFonts w:hint="eastAsia"/>
        </w:rPr>
        <w:br/>
      </w:r>
      <w:r>
        <w:rPr>
          <w:rFonts w:hint="eastAsia"/>
        </w:rPr>
        <w:t>　　2.3 电源管理集成电路(PMIC)厂商产地分布及商业化日期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电源管理集成电路(PMIC)行业集中度、竞争程度分析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电源管理集成电路(PMIC)行业集中度分析：全球Top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全球电源管理集成电路(PMIC)第一梯队、第二梯队和第三梯队生产商（品牌）及市场份额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全球领先电源管理集成电路(PMIC)企业SWOT分析</w:t>
      </w:r>
      <w:r>
        <w:rPr>
          <w:rFonts w:hint="eastAsia"/>
        </w:rPr>
        <w:br/>
      </w:r>
      <w:r>
        <w:rPr>
          <w:rFonts w:hint="eastAsia"/>
        </w:rPr>
        <w:t>　　2.6 全球主要电源管理集成电路(PMIC)企业采访及观点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全球主要电源管理集成电路(PMIC)生产地区分析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全球主要地区电源管理集成电路(PMIC)市场规模分析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2020-2025年全球主要地区电源管理集成电路(PMIC)产量及市场份额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2025-2031年全球主要地区电源管理集成电路(PMIC)产量及市场份额预测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2020-2025年全球主要地区电源管理集成电路(PMIC)产值及市场份额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2025-2031年全球主要地区电源管理集成电路(PMIC)产值及市场份额预测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2020-2025年北美市场电源管理集成电路(PMIC)产量、产值及增长率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2020-2025年欧洲市场电源管理集成电路(PMIC)产量、产值及增长率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2020-2025年中国市场电源管理集成电路(PMIC)产量、产值及增长率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2020-2025年日本市场电源管理集成电路(PMIC)产量、产值及增长率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2020-2025年东南亚市场电源管理集成电路(PMIC)产量、产值及增长率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2020-2025年印度市场电源管理集成电路(PMIC)产量、产值及增长率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2025-2031年全球主要地区电源管理集成电路(PMIC)消费展望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2020-2025年全球主要地区电源管理集成电路(PMIC)消费量及增长率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2025-2031年全球主要地区电源管理集成电路(PMIC)消费量预测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全球电源管理集成电路(PMIC)行业重点企业调研分析</w:t>
      </w:r>
      <w:r>
        <w:rPr>
          <w:rFonts w:hint="eastAsia"/>
        </w:rPr>
        <w:br/>
      </w:r>
      <w:r>
        <w:rPr>
          <w:rFonts w:hint="eastAsia"/>
        </w:rPr>
        <w:t>　　5.1 电源管理集成电路(PMIC)重点企业（一）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重点企业（一）基本信息、电源管理集成电路(PMIC)生产基地、销售区域、竞争对手及市场地位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重点企业（一）电源管理集成电路(PMIC)产能、产量、产值、价格及毛利率统计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电源管理集成电路(PMIC)重点企业（二）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重点企业（二）基本信息、电源管理集成电路(PMIC)生产基地、销售区域、竞争对手及市场地位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重点企业（二）电源管理集成电路(PMIC)产能、产量、产值、价格及毛利率统计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电源管理集成电路(PMIC)重点企业（三）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重点企业（三）基本信息、电源管理集成电路(PMIC)生产基地、销售区域、竞争对手及市场地位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重点企业（三）电源管理集成电路(PMIC)产能、产量、产值、价格及毛利率统计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电源管理集成电路(PMIC)重点企业（四）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重点企业（四）基本信息、电源管理集成电路(PMIC)生产基地、销售区域、竞争对手及市场地位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重点企业（四）电源管理集成电路(PMIC)产能、产量、产值、价格及毛利率统计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电源管理集成电路(PMIC)重点企业（五）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重点企业（五）基本信息、电源管理集成电路(PMIC)生产基地、销售区域、竞争对手及市场地位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重点企业（五）电源管理集成电路(PMIC)产能、产量、产值、价格及毛利率统计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电源管理集成电路(PMIC)重点企业（六）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重点企业（六）基本信息、电源管理集成电路(PMIC)生产基地、销售区域、竞争对手及市场地位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重点企业（六）电源管理集成电路(PMIC)产能、产量、产值、价格及毛利率统计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电源管理集成电路(PMIC)重点企业（七）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重点企业（七）基本信息、电源管理集成电路(PMIC)生产基地、销售区域、竞争对手及市场地位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重点企业（七）电源管理集成电路(PMIC)产能、产量、产值、价格及毛利率统计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不同类型电源管理集成电路(PMIC)市场分析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2020-2031年全球不同类型电源管理集成电路(PMIC)产量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2020-2025年全球不同类型电源管理集成电路(PMIC)产量及市场份额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2025-2031年全球不同类型电源管理集成电路(PMIC)产量预测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2020-2031年全球不同类型电源管理集成电路(PMIC)产值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2020-2025年全球不同类型电源管理集成电路(PMIC)产值及市场份额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2025-2031年全球不同类型电源管理集成电路(PMIC)产值预测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2020-2025年全球不同类型电源管理集成电路(PMIC)价格走势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2020-2025年不同价格区间电源管理集成电路(PMIC)市场份额对比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2020-2031年中国不同类型电源管理集成电路(PMIC)产量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2020-2025年中国不同类型电源管理集成电路(PMIC)产量及市场份额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2025-2031年中国不同类型电源管理集成电路(PMIC)产量预测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2020-2031年中国不同类型电源管理集成电路(PMIC)产值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2020-2025年中国不同类型电源管理集成电路(PMIC)产值及市场份额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2025-2031年中国不同类型电源管理集成电路(PMIC)产值预测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电源管理集成电路(PMIC)上游原料及下游主要应用分析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电源管理集成电路(PMIC)产业链分析</w:t>
      </w:r>
      <w:r>
        <w:rPr>
          <w:rFonts w:hint="eastAsia"/>
        </w:rPr>
        <w:br/>
      </w:r>
      <w:r>
        <w:rPr>
          <w:rFonts w:hint="eastAsia"/>
        </w:rPr>
        <w:t>　　7.2 电源管理集成电路(PMIC)产业上游供应分析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2020-2031年全球不同应用电源管理集成电路(PMIC)消费量、市场份额及增长率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2020-2025年全球不同应用电源管理集成电路(PMIC)消费量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2025-2031年全球不同应用电源管理集成电路(PMIC)消费量预测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2020-2031年中国不同应用电源管理集成电路(PMIC)消费量、市场份额及增长率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2020-2025年中国不同应用电源管理集成电路(PMIC)消费量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2025-2031年中国不同应用电源管理集成电路(PMIC)消费量预测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中国电源管理集成电路(PMIC)产量、消费量、进出口分析及未来趋势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2020-2031年中国电源管理集成电路(PMIC)产量、消费量、进出口分析及未来趋势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中国电源管理集成电路(PMIC)进出口贸易趋势</w:t>
      </w:r>
      <w:r>
        <w:rPr>
          <w:rFonts w:hint="eastAsia"/>
        </w:rPr>
        <w:br/>
      </w:r>
      <w:r>
        <w:rPr>
          <w:rFonts w:hint="eastAsia"/>
        </w:rPr>
        <w:t>　　8.3 中国电源管理集成电路(PMIC)主要进口来源</w:t>
      </w:r>
      <w:r>
        <w:rPr>
          <w:rFonts w:hint="eastAsia"/>
        </w:rPr>
        <w:br/>
      </w:r>
      <w:r>
        <w:rPr>
          <w:rFonts w:hint="eastAsia"/>
        </w:rPr>
        <w:t>　　8.4 中国电源管理集成电路(PMIC)主要出口目的地</w:t>
      </w:r>
      <w:r>
        <w:rPr>
          <w:rFonts w:hint="eastAsia"/>
        </w:rPr>
        <w:br/>
      </w:r>
      <w:r>
        <w:rPr>
          <w:rFonts w:hint="eastAsia"/>
        </w:rPr>
        <w:t>　　8.5 中国电源管理集成电路(PMIC)未来发展的有利因素、不利因素分析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中国电源管理集成电路(PMIC)主要生产消费地区分布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中国电源管理集成电路(PMIC)生产地区分布</w:t>
      </w:r>
      <w:r>
        <w:rPr>
          <w:rFonts w:hint="eastAsia"/>
        </w:rPr>
        <w:br/>
      </w:r>
      <w:r>
        <w:rPr>
          <w:rFonts w:hint="eastAsia"/>
        </w:rPr>
        <w:t>　　9.2 中国电源管理集成电路(PMIC)消费地区分布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影响中国电源管理集成电路(PMIC)供需的主要因素分析</w:t>
      </w:r>
      <w:r>
        <w:rPr>
          <w:rFonts w:hint="eastAsia"/>
        </w:rPr>
        <w:br/>
      </w:r>
      <w:r>
        <w:rPr>
          <w:rFonts w:hint="eastAsia"/>
        </w:rPr>
        <w:t>　　10.1 电源管理集成电路(PMIC)技术及相关行业技术发展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电源管理集成电路(PMIC)进出口贸易现状及趋势</w:t>
      </w:r>
      <w:r>
        <w:rPr>
          <w:rFonts w:hint="eastAsia"/>
        </w:rPr>
        <w:br/>
      </w:r>
      <w:r>
        <w:rPr>
          <w:rFonts w:hint="eastAsia"/>
        </w:rPr>
        <w:t>　　10.3 电源管理集成电路(PMIC)下游行业需求变化因素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2025-2031年电源管理集成电路(PMIC)行业、产品及技术发展趋势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电源管理集成电路(PMIC)行业及市场环境发展趋势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电源管理集成电路(PMIC)产品及技术发展趋势</w:t>
      </w:r>
      <w:r>
        <w:rPr>
          <w:rFonts w:hint="eastAsia"/>
        </w:rPr>
        <w:br/>
      </w:r>
      <w:r>
        <w:rPr>
          <w:rFonts w:hint="eastAsia"/>
        </w:rPr>
        <w:t>　　11.3 电源管理集成电路(PMIC)产品价格走势</w:t>
      </w:r>
      <w:r>
        <w:rPr>
          <w:rFonts w:hint="eastAsia"/>
        </w:rPr>
        <w:br/>
      </w:r>
      <w:r>
        <w:rPr>
          <w:rFonts w:hint="eastAsia"/>
        </w:rPr>
        <w:t>　　11.4 2025-2031年电源管理集成电路(PMIC)市场消费形态、消费者偏好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电源管理集成电路(PMIC)销售渠道分析及建议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国内电源管理集成电路(PMIC)销售渠道</w:t>
      </w:r>
      <w:r>
        <w:rPr>
          <w:rFonts w:hint="eastAsia"/>
        </w:rPr>
        <w:br/>
      </w:r>
      <w:r>
        <w:rPr>
          <w:rFonts w:hint="eastAsia"/>
        </w:rPr>
        <w:t>　　12.2 海外市场电源管理集成电路(PMIC)销售渠道</w:t>
      </w:r>
      <w:r>
        <w:rPr>
          <w:rFonts w:hint="eastAsia"/>
        </w:rPr>
        <w:br/>
      </w:r>
      <w:r>
        <w:rPr>
          <w:rFonts w:hint="eastAsia"/>
        </w:rPr>
        <w:t>　　12.3 电源管理集成电路(PMIC)销售/营销策略建议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按照不同产品类型，电源管理集成电路(PMIC)主要可以分为如下几个类别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不同种类电源管理集成电路(PMIC)增长趋势</w:t>
      </w:r>
      <w:r>
        <w:rPr>
          <w:rFonts w:hint="eastAsia"/>
        </w:rPr>
        <w:br/>
      </w:r>
      <w:r>
        <w:rPr>
          <w:rFonts w:hint="eastAsia"/>
        </w:rPr>
        <w:t>　　表3 按不同应用，电源管理集成电路(PMIC)主要包括如下几个方面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不同应用电源管理集成电路(PMIC)消费量增长趋势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中国及欧美日等地区电源管理集成电路(PMIC)相关政策分析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2020-2025年全球电源管理集成电路(PMIC)主要厂商产量列表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2020-2025年全球电源管理集成电路(PMIC)主要厂商产量市场份额列表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2020-2025年全球电源管理集成电路(PMIC)主要厂商产值列表</w:t>
      </w:r>
      <w:r>
        <w:rPr>
          <w:rFonts w:hint="eastAsia"/>
        </w:rPr>
        <w:br/>
      </w:r>
      <w:r>
        <w:rPr>
          <w:rFonts w:hint="eastAsia"/>
        </w:rPr>
        <w:t>　　表9 全球电源管理集成电路(PMIC)主要厂商产值、市场份额列表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2025年全球主要生产商电源管理集成电路(PMIC)收入排名</w:t>
      </w:r>
      <w:r>
        <w:rPr>
          <w:rFonts w:hint="eastAsia"/>
        </w:rPr>
        <w:br/>
      </w:r>
      <w:r>
        <w:rPr>
          <w:rFonts w:hint="eastAsia"/>
        </w:rPr>
        <w:t>　　表11 2020-2025年全球电源管理集成电路(PMIC)主要厂商产品价格列表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中国电源管理集成电路(PMIC)主要厂商产品价格列表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2020-2025年中国电源管理集成电路(PMIC)主要厂商产量市场份额列表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2020-2025年中国电源管理集成电路(PMIC)主要厂商产值列表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2020-2025年中国电源管理集成电路(PMIC)主要厂商产值市场份额列表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全球主要电源管理集成电路(PMIC)厂商产地分布及商业化日期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全球主要电源管理集成电路(PMIC)企业采访及观点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全球主要地区电源管理集成电路(PMIC)产值对比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全球主要地区2020-2025年电源管理集成电路(PMIC)产量市场份额列表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2025-2031年全球主要地区电源管理集成电路(PMIC)产量列表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2025-2031年全球主要地区电源管理集成电路(PMIC)产量份额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2020-2025年全球主要地区电源管理集成电路(PMIC)产值列表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2020-2025年全球主要地区电源管理集成电路(PMIC)产值份额列表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2020-2025年全球主要地区电源管理集成电路(PMIC)消费量列表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2020-2025年全球主要地区电源管理集成电路(PMIC)消费量市场份额列表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重点企业（一）电源管理集成电路(PMIC)产能、产量、产值、价格及毛利率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重点企业（二）电源管理集成电路(PMIC)产能、产量、产值、价格及毛利率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重点企业（三）电源管理集成电路(PMIC)产能、产量、产值、价格及毛利率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重点企业（四）电源管理集成电路(PMIC)产能、产量、产值、价格及毛利率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重点企业（五）电源管理集成电路(PMIC)产能、产量、产值、价格及毛利率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重点企业（六）电源管理集成电路(PMIC)产能、产量、产值、价格及毛利率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重点企业（七）电源管理集成电路(PMIC)产品规格、参数及市场应用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重点企业（七）电源管理集成电路(PMIC)产能、产量、产值、价格及毛利率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2020-2025年全球不同产品类型电源管理集成电路(PMIC)产量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2020-2025年全球不同产品类型电源管理集成电路(PMIC)产量市场份额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2025-2031年全球不同产品类型电源管理集成电路(PMIC)产量预测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2025-2031年全球不同产品类型电源管理集成电路(PMIC)产量市场份额预测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2020-2025年全球不同类型电源管理集成电路(PMIC)产值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2020-2025年全球不同类型电源管理集成电路(PMIC)产值市场份额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2025-2031年全球不同类型电源管理集成电路(PMIC)产值预测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2025-2031年全球不同类型电源管理集成电路(PMIC)产值市场份额预测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2020-2025年全球不同价格区间电源管理集成电路(PMIC)市场份额对比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2020-2025年中国不同产品类型电源管理集成电路(PMIC)产量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2020-2025年中国不同产品类型电源管理集成电路(PMIC)产量市场份额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2025-2031年中国不同产品类型电源管理集成电路(PMIC)产量预测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2025-2031年中国不同产品类型电源管理集成电路(PMIC)产量市场份额预测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2020-2025年中国不同产品类型电源管理集成电路(PMIC)产值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2020-2025年中国不同产品类型电源管理集成电路(PMIC)产值市场份额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2025-2031年中国不同产品类型电源管理集成电路(PMIC)产值预测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2025-2031年中国不同产品类型电源管理集成电路(PMIC)产值市场份额预测</w:t>
      </w:r>
      <w:r>
        <w:rPr>
          <w:rFonts w:hint="eastAsia"/>
        </w:rPr>
        <w:br/>
      </w:r>
      <w:r>
        <w:rPr>
          <w:rFonts w:hint="eastAsia"/>
        </w:rPr>
        <w:t>　　表78 电源管理集成电路(PMIC)上游原料供应商及联系方式列表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2020-2025年全球不同应用电源管理集成电路(PMIC)消费量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2020-2025年全球不同应用电源管理集成电路(PMIC)消费量市场份额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2025-2031年全球不同应用电源管理集成电路(PMIC)消费量预测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2025-2031年全球不同应用电源管理集成电路(PMIC)消费量市场份额预测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2020-2025年中国不同应用电源管理集成电路(PMIC)消费量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2020-2025年中国不同应用电源管理集成电路(PMIC)消费量市场份额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2025-2031年中国不同应用电源管理集成电路(PMIC)消费量预测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2025-2031年中国不同应用电源管理集成电路(PMIC)消费量市场份额预测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2020-2025年中国电源管理集成电路(PMIC)产量、消费量、进出口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2025-2031年中国电源管理集成电路(PMIC)产量、消费量、进出口预测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中国市场电源管理集成电路(PMIC)进出口贸易趋势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中国市场电源管理集成电路(PMIC)主要进口来源</w:t>
      </w:r>
      <w:r>
        <w:rPr>
          <w:rFonts w:hint="eastAsia"/>
        </w:rPr>
        <w:br/>
      </w:r>
      <w:r>
        <w:rPr>
          <w:rFonts w:hint="eastAsia"/>
        </w:rPr>
        <w:t>　　表91 中国市场电源管理集成电路(PMIC)主要出口目的地</w:t>
      </w:r>
      <w:r>
        <w:rPr>
          <w:rFonts w:hint="eastAsia"/>
        </w:rPr>
        <w:br/>
      </w:r>
      <w:r>
        <w:rPr>
          <w:rFonts w:hint="eastAsia"/>
        </w:rPr>
        <w:t>　　表92 中国电源管理集成电路(PMIC)市场未来发展的有利因素、不利因素分析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中国电源管理集成电路(PMIC)生产地区分布</w:t>
      </w:r>
      <w:r>
        <w:rPr>
          <w:rFonts w:hint="eastAsia"/>
        </w:rPr>
        <w:br/>
      </w:r>
      <w:r>
        <w:rPr>
          <w:rFonts w:hint="eastAsia"/>
        </w:rPr>
        <w:t>　　表94 中国电源管理集成电路(PMIC)消费地区分布</w:t>
      </w:r>
      <w:r>
        <w:rPr>
          <w:rFonts w:hint="eastAsia"/>
        </w:rPr>
        <w:br/>
      </w:r>
      <w:r>
        <w:rPr>
          <w:rFonts w:hint="eastAsia"/>
        </w:rPr>
        <w:t>　　表95 电源管理集成电路(PMIC)行业及市场环境发展趋势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电源管理集成电路(PMIC)产品及技术发展趋势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2020-2025年国内电源管理集成电路(PMIC)主要销售模式及销售渠道趋势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2020-2031年欧美日等地区电源管理集成电路(PMIC)主要销售模式及销售渠道趋势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电源管理集成电路(PMIC)产品市场定位及目标消费者分析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电源管理集成电路(PMIC)产品图片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2025年全球不同产品类型电源管理集成电路(PMIC)产量市场份额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全球不同类型电源管理集成电路(PMIC)消费量市场份额对比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2020-2025年全球电源管理集成电路(PMIC)产量及增长率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2020-2025年全球电源管理集成电路(PMIC)产值及增长率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2020-2031年中国电源管理集成电路(PMIC)产量及发展趋势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2020-2025年中国电源管理集成电路(PMIC)产值及未来发展趋势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2020-2031年全球电源管理集成电路(PMIC)产能、产量、产能利用率及发展趋势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2020-2031年全球电源管理集成电路(PMIC)产量、市场需求量及发展趋势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2020-2031年中国电源管理集成电路(PMIC)产能、产量、产能利用率及发展趋势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2020-2031年中国电源管理集成电路(PMIC)产量、市场需求量及发展趋势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全球电源管理集成电路(PMIC)主要厂商2025年产量市场份额列表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全球电源管理集成电路(PMIC)主要厂商2025年产值市场份额列表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2020-2025年中国市场电源管理集成电路(PMIC)主要厂商产量市场份额列表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中国电源管理集成电路(PMIC)主要厂商2025年产量市场份额列表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中国电源管理集成电路(PMIC)主要厂商2025年产值市场份额列表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2025年全球前五及前十大生产商电源管理集成电路(PMIC)市场份额</w:t>
      </w:r>
      <w:r>
        <w:rPr>
          <w:rFonts w:hint="eastAsia"/>
        </w:rPr>
        <w:br/>
      </w:r>
      <w:r>
        <w:rPr>
          <w:rFonts w:hint="eastAsia"/>
        </w:rPr>
        <w:t>　　图24 2020-2025年全球电源管理集成电路(PMIC)第一梯队、第二梯队和第三梯队生产商（品牌）及市场份额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电源管理集成电路(PMIC)全球领先企业SWOT分析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全球主要地区电源管理集成电路(PMIC)消费量市场份额对比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2020-2025年北美市场电源管理集成电路(PMIC)产量及增长率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2020-2025年北美市场电源管理集成电路(PMIC)产值及增长率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2020-2025年欧洲市场电源管理集成电路(PMIC)产量及增长率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2020-2025年欧洲市场电源管理集成电路(PMIC)产值及增长率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2020-2025年中国市场电源管理集成电路(PMIC)产量及增长率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2020-2025年中国市场电源管理集成电路(PMIC)产值及增长率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2020-2025年日本市场电源管理集成电路(PMIC)产量及增长率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2020-2025年日本市场电源管理集成电路(PMIC)产值及增长率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2020-2025年东南亚市场电源管理集成电路(PMIC)产量及增长率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2020-2025年东南亚市场电源管理集成电路(PMIC)产值及增长率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2020-2025年印度市场电源管理集成电路(PMIC)产量及增长率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2020-2025年印度市场电源管理集成电路(PMIC)产值及增长率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2020-2025年全球主要地区电源管理集成电路(PMIC)消费量市场份额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2025-2031年全球主要地区电源管理集成电路(PMIC)消费量市场份额预测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2020-2031年印度市场电源管理集成电路(PMIC)消费量、增长率及发展预测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电源管理集成电路(PMIC)产业链分析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电源管理集成电路(PMIC)产品价格走势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07059b54248d9" w:history="1">
        <w:r>
          <w:rPr>
            <w:rStyle w:val="Hyperlink"/>
          </w:rPr>
          <w:t>2025-2031年全球与中国电源管理集成电路(PMIC)行业发展全面调研与未来趋势预测报告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07059b54248d9" w:history="1">
        <w:r>
          <w:rPr>
            <w:rStyle w:val="Hyperlink"/>
          </w:rPr>
          <w:t>https://www.20087.com/8/53/DianYuanGuanLiJiChengDianLu-PMIC-HangYeQuShiFenXi.html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热点：集成电路与系统、电源管理集成电路设计、pmic电源管理芯片原理、电源管理集成电路及应用pdf、集成电路设计、电源管理集成电路期刊、集成电路技术与管理、电源管理集成电路原理 教材、集成电路系统设计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7be64126a407b" w:history="1">
      <w:r>
        <w:rPr>
          <w:rStyle w:val="Hyperlink"/>
        </w:rPr>
        <w:t>2025-2031年全球与中国电源管理集成电路(PMIC)行业发展全面调研与未来趋势预测报告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YuanGuanLiJiChengDianLu-PMIC-HangYeQuShiFenXi.html" TargetMode="External" Id="R2a807059b54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YuanGuanLiJiChengDianLu-PMIC-HangYeQuShiFenXi.html" TargetMode="External" Id="R0647be64126a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2024-12-13T02:23:00Z</dcterms:created>
  <dcterms:modified xsi:type="dcterms:W3CDTF">2024-12-13T03:23:00Z</dcterms:modified>
  <dc:subject>2025-2031年全球与中国电源管理集成电路(PMIC)行业发展全面调研与未来趋势预测报告</dc:subject>
  <dc:title>2025-2031年全球与中国电源管理集成电路(PMIC)行业发展全面调研与未来趋势预测报告</dc:title>
  <cp:keywords>2025-2031年全球与中国电源管理集成电路(PMIC)行业发展全面调研与未来趋势预测报告</cp:keywords>
  <dc:description>2025-2031年全球与中国电源管理集成电路(PMIC)行业发展全面调研与未来趋势预测报告</dc:description>
</cp:coreProperties>
</file>