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a03ce16d4fec" w:history="1">
              <w:r>
                <w:rPr>
                  <w:rStyle w:val="Hyperlink"/>
                </w:rPr>
                <w:t>2025-2031年中国电视面板发展现状与行业前景分析报告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a03ce16d4fec" w:history="1">
              <w:r>
                <w:rPr>
                  <w:rStyle w:val="Hyperlink"/>
                </w:rPr>
                <w:t>2025-2031年中国电视面板发展现状与行业前景分析报告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0a03ce16d4fec" w:history="1">
                <w:r>
                  <w:rPr>
                    <w:rStyle w:val="Hyperlink"/>
                  </w:rPr>
                  <w:t>https://www.20087.com/8/33/DianShiMianBanHangYeQianJingFenXi.html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电视面板市场随着显示技术的不断进步而持续演变。OLED、QLED和Micro LED等新型显示技术提供了更高的对比度、更广的色域和更快的响应时间，提升了观看体验。同时，大屏幕和超高清分辨率成为主流，满足了消费者对沉浸式观影的需求。然而，高昂的生产成本和市场竞争加剧对行业构成了挑战。</w:t>
      </w:r>
      <w:r>
        <w:rPr>
          <w:rFonts w:hint="eastAsia"/>
        </w:rPr>
        <w:br/>
      </w:r>
      <w:r>
        <w:rPr>
          <w:rFonts w:hint="eastAsia"/>
        </w:rPr>
        <w:t>　　未来，电视面板行业将更加注重技术创新和市场细分。技术创新方面，将推动显示技术的迭代，如研发更薄、更节能的面板，以及可卷曲和可折叠的显示技术，以满足新兴的设备形态。市场细分方面，将针对不同的应用场景和消费者需求，开发定制化的产品，如游戏专用面板、商用显示解决方案和智能家居集成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a03ce16d4fec" w:history="1">
        <w:r>
          <w:rPr>
            <w:rStyle w:val="Hyperlink"/>
          </w:rPr>
          <w:t>2025-2031年中国电视面板发展现状与行业前景分析报告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视面板行业的发展现状、市场规模、供需动态及进出口情况。报告详细解读了电视面板产业链上下游、重点区域市场、竞争格局及领先企业的表现，同时评估了电视面板行业风险与投资机会。通过对电视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电视面板行业定义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全球电视面板行业经济环境分析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全球电视面板市场总体情况分析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一、全球电视面板行业的发展特点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二、全球电视面板市场结构</w:t>
      </w:r>
      <w:r>
        <w:rPr>
          <w:rFonts w:hint="eastAsia"/>
        </w:rPr>
        <w:br/>
      </w:r>
      <w:r>
        <w:rPr>
          <w:rFonts w:hint="eastAsia"/>
        </w:rPr>
        <w:t>　　　　三、全球电视面板行业竞争格局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全球主要国家（地区）电视面板市场分析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2025-2031年全球电视面板行业发展趋势预测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2024-2025年电视面板行业发展环境分析</w:t>
      </w:r>
      <w:r>
        <w:rPr>
          <w:rFonts w:hint="eastAsia"/>
        </w:rPr>
        <w:br/>
      </w:r>
      <w:r>
        <w:rPr>
          <w:rFonts w:hint="eastAsia"/>
        </w:rPr>
        <w:t>　　第一节 电视面板行业环境分析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电视面板行业相关政策、法规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2024-2025年中国电视面板市场现状</w:t>
      </w:r>
      <w:r>
        <w:rPr>
          <w:rFonts w:hint="eastAsia"/>
        </w:rPr>
        <w:br/>
      </w:r>
      <w:r>
        <w:rPr>
          <w:rFonts w:hint="eastAsia"/>
        </w:rPr>
        <w:t>　　第二节 中国电视面板行业产量情况分析及预测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、2019-2024年中国电视面板产量统计分析</w:t>
      </w:r>
      <w:r>
        <w:rPr>
          <w:rFonts w:hint="eastAsia"/>
        </w:rPr>
        <w:br/>
      </w:r>
      <w:r>
        <w:rPr>
          <w:rFonts w:hint="eastAsia"/>
        </w:rPr>
        <w:t>　　　　三、电视面板生产区域分布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四、2025-2031年中国电视面板产量预测分析</w:t>
      </w:r>
      <w:r>
        <w:rPr>
          <w:rFonts w:hint="eastAsia"/>
        </w:rPr>
        <w:br/>
      </w:r>
      <w:r>
        <w:rPr>
          <w:rFonts w:hint="eastAsia"/>
        </w:rPr>
        <w:t>　　第三节 中国电视面板市场需求情况分析及预测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一、中国电视面板市场需求特点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二、2019-2024年中国电视面板市场需求统计</w:t>
      </w:r>
      <w:r>
        <w:rPr>
          <w:rFonts w:hint="eastAsia"/>
        </w:rPr>
        <w:br/>
      </w:r>
      <w:r>
        <w:rPr>
          <w:rFonts w:hint="eastAsia"/>
        </w:rPr>
        <w:t>　　　　三、电视面板市场饱和度</w:t>
      </w:r>
      <w:r>
        <w:rPr>
          <w:rFonts w:hint="eastAsia"/>
        </w:rPr>
        <w:br/>
      </w:r>
      <w:r>
        <w:rPr>
          <w:rFonts w:hint="eastAsia"/>
        </w:rPr>
        <w:t>　　　　四、影响电视面板市场需求的因素</w:t>
      </w:r>
      <w:r>
        <w:rPr>
          <w:rFonts w:hint="eastAsia"/>
        </w:rPr>
        <w:br/>
      </w:r>
      <w:r>
        <w:rPr>
          <w:rFonts w:hint="eastAsia"/>
        </w:rPr>
        <w:t>　　　　五、电视面板市场潜力分析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六、2025-2031年中国电视面板市场需求预测分析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一、2019-2024年电视面板进口量及增速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三、2025-2031年电视面板进口量及增速预测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一、2019-2024年电视面板出口量及增速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三、2025-2031年电视面板出口量及增速预测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二、**地区电视面板行业市场需求规模情况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三、**地区电视面板行业市场需求规模情况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四、**地区电视面板行业市场需求规模情况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五、**地区电视面板行业市场需求规模情况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六、**地区电视面板行业市场需求规模情况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2024-2025年中国电视面板细分行业调研</w:t>
      </w:r>
      <w:r>
        <w:rPr>
          <w:rFonts w:hint="eastAsia"/>
        </w:rPr>
        <w:br/>
      </w:r>
      <w:r>
        <w:rPr>
          <w:rFonts w:hint="eastAsia"/>
        </w:rPr>
        <w:t>　　第一节 主要电视面板细分行业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电视面板企业营销策略分析及建议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电视面板企业营销策略分析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一、电视面板企业营销策略</w:t>
      </w:r>
      <w:r>
        <w:rPr>
          <w:rFonts w:hint="eastAsia"/>
        </w:rPr>
        <w:br/>
      </w:r>
      <w:r>
        <w:rPr>
          <w:rFonts w:hint="eastAsia"/>
        </w:rPr>
        <w:t>　　　　二、电视面板企业经验借鉴</w:t>
      </w:r>
      <w:r>
        <w:rPr>
          <w:rFonts w:hint="eastAsia"/>
        </w:rPr>
        <w:br/>
      </w:r>
      <w:r>
        <w:rPr>
          <w:rFonts w:hint="eastAsia"/>
        </w:rPr>
        <w:t>　　第三节 电视面板企业营销模式演化与创新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电视面板企业经营发展分析及建议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一、电视面板企业存在的问题</w:t>
      </w:r>
      <w:r>
        <w:rPr>
          <w:rFonts w:hint="eastAsia"/>
        </w:rPr>
        <w:br/>
      </w:r>
      <w:r>
        <w:rPr>
          <w:rFonts w:hint="eastAsia"/>
        </w:rPr>
        <w:t>　　　　二、电视面板企业应对的策略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2025年电视面板市场前景分析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2025年电视面板行业发展趋势预测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一、2025-2031年电视面板行业市场风险及控制策略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电视面板行业投资战略研究</w:t>
      </w:r>
      <w:r>
        <w:rPr>
          <w:rFonts w:hint="eastAsia"/>
        </w:rPr>
        <w:br/>
      </w:r>
      <w:r>
        <w:rPr>
          <w:rFonts w:hint="eastAsia"/>
        </w:rPr>
        <w:t>　　第一节 电视面板行业发展战略研究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对我国电视面板品牌的战略思考</w:t>
      </w:r>
      <w:r>
        <w:rPr>
          <w:rFonts w:hint="eastAsia"/>
        </w:rPr>
        <w:br/>
      </w:r>
      <w:r>
        <w:rPr>
          <w:rFonts w:hint="eastAsia"/>
        </w:rPr>
        <w:t>　　　　一、电视面板品牌的重要性</w:t>
      </w:r>
      <w:r>
        <w:rPr>
          <w:rFonts w:hint="eastAsia"/>
        </w:rPr>
        <w:br/>
      </w:r>
      <w:r>
        <w:rPr>
          <w:rFonts w:hint="eastAsia"/>
        </w:rPr>
        <w:t>　　　　二、电视面板实施品牌战略的意义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四、我国电视面板企业的品牌战略</w:t>
      </w:r>
      <w:r>
        <w:rPr>
          <w:rFonts w:hint="eastAsia"/>
        </w:rPr>
        <w:br/>
      </w:r>
      <w:r>
        <w:rPr>
          <w:rFonts w:hint="eastAsia"/>
        </w:rPr>
        <w:t>　　　　五、电视面板品牌战略管理的策略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电视面板经营策略分析</w:t>
      </w:r>
      <w:r>
        <w:rPr>
          <w:rFonts w:hint="eastAsia"/>
        </w:rPr>
        <w:br/>
      </w:r>
      <w:r>
        <w:rPr>
          <w:rFonts w:hint="eastAsia"/>
        </w:rPr>
        <w:t>　　　　一、电视面板市场细分策略</w:t>
      </w:r>
      <w:r>
        <w:rPr>
          <w:rFonts w:hint="eastAsia"/>
        </w:rPr>
        <w:br/>
      </w:r>
      <w:r>
        <w:rPr>
          <w:rFonts w:hint="eastAsia"/>
        </w:rPr>
        <w:t>　　　　二、电视面板市场创新策略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四、电视面板新产品差异化战略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(中-智-林)电视面板行业投资战略研究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一、2025-2031年电视面板行业投资战略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电视面板行业历程</w:t>
      </w:r>
      <w:r>
        <w:rPr>
          <w:rFonts w:hint="eastAsia"/>
        </w:rPr>
        <w:br/>
      </w:r>
      <w:r>
        <w:rPr>
          <w:rFonts w:hint="eastAsia"/>
        </w:rPr>
        <w:t>　　图表 电视面板行业生命周期</w:t>
      </w:r>
      <w:r>
        <w:rPr>
          <w:rFonts w:hint="eastAsia"/>
        </w:rPr>
        <w:br/>
      </w:r>
      <w:r>
        <w:rPr>
          <w:rFonts w:hint="eastAsia"/>
        </w:rPr>
        <w:t>　　图表 电视面板行业产业链分析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a03ce16d4fec" w:history="1">
        <w:r>
          <w:rPr>
            <w:rStyle w:val="Hyperlink"/>
          </w:rPr>
          <w:t>2025-2031年中国电视面板发展现状与行业前景分析报告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0a03ce16d4fec" w:history="1">
        <w:r>
          <w:rPr>
            <w:rStyle w:val="Hyperlink"/>
          </w:rPr>
          <w:t>https://www.20087.com/8/33/DianShiMianBanHangYeQianJingFenXi.html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热点：目前最好的电视面板、电视面板类型哪种最好、电视的控制面板在哪里打开、电视面板价格走势、液晶电视维修、电视面板价格走势最新、海信电视、电视面板用什么清洁、电视盒子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39537a0b64e4c" w:history="1">
      <w:r>
        <w:rPr>
          <w:rStyle w:val="Hyperlink"/>
        </w:rPr>
        <w:t>2025-2031年中国电视面板发展现状与行业前景分析报告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ShiMianBanHangYeQianJingFenXi.html" TargetMode="External" Id="Rbb80a03ce16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ShiMianBanHangYeQianJingFenXi.html" TargetMode="External" Id="Rb3d39537a0b6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2024-09-21T01:07:00Z</dcterms:created>
  <dcterms:modified xsi:type="dcterms:W3CDTF">2024-09-21T02:07:00Z</dcterms:modified>
  <dc:subject>2025-2031年中国电视面板发展现状与行业前景分析报告</dc:subject>
  <dc:title>2025-2031年中国电视面板发展现状与行业前景分析报告</dc:title>
  <cp:keywords>2025-2031年中国电视面板发展现状与行业前景分析报告</cp:keywords>
  <dc:description>2025-2031年中国电视面板发展现状与行业前景分析报告</dc:description>
</cp:coreProperties>
</file>