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ffc2fc48c44c3" w:history="1">
              <w:r>
                <w:rPr>
                  <w:rStyle w:val="Hyperlink"/>
                </w:rPr>
                <w:t>中国臭氧发生器行业现状与市场前景报告（2025-2031年）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ffc2fc48c44c3" w:history="1">
              <w:r>
                <w:rPr>
                  <w:rStyle w:val="Hyperlink"/>
                </w:rPr>
                <w:t>中国臭氧发生器行业现状与市场前景报告（2025-2031年）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ffc2fc48c44c3" w:history="1">
                <w:r>
                  <w:rPr>
                    <w:rStyle w:val="Hyperlink"/>
                  </w:rPr>
                  <w:t>https://www.20087.com/8/33/ChouYangFaShengQiShiChangQianJingFenXi.html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发生器通过电晕放电或紫外线照射产生臭氧气体，广泛应用于空气净化、水处理以及工业消毒等领域。由于臭氧具有强氧化性，可以有效杀灭细菌、病毒和去除异味，因此被视作一种高效的清洁手段。然而，操作不当可能导致臭氧泄漏，对人体健康造成危害，同时设备成本较高也限制了其大规模应用。</w:t>
      </w:r>
      <w:r>
        <w:rPr>
          <w:rFonts w:hint="eastAsia"/>
        </w:rPr>
        <w:br/>
      </w:r>
      <w:r>
        <w:rPr>
          <w:rFonts w:hint="eastAsia"/>
        </w:rPr>
        <w:t>　　未来，臭氧发生器的发展将是智能化与安全性提升。一方面，采用先进的控制技术和传感器系统，实现精确的臭氧浓度监测和自动调节，避免过量生成和泄漏风险；另一方面，简化设备结构，降低制造成本，使其更加经济实惠，适用于更多场景。此外，随着物联网技术的应用，远程监控和故障预警功能将进一步提高设备的可靠性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ffc2fc48c44c3" w:history="1">
        <w:r>
          <w:rPr>
            <w:rStyle w:val="Hyperlink"/>
          </w:rPr>
          <w:t>中国臭氧发生器行业现状与市场前景报告（2025-2031年）</w:t>
        </w:r>
      </w:hyperlink>
      <w:r>
        <w:rPr>
          <w:rFonts w:hint="eastAsia"/>
        </w:rPr>
        <w:t>》全面分析了臭氧发生器行业的现状，深入探讨了臭氧发生器市场需求、市场规模及价格波动。臭氧发生器报告探讨了产业链关键环节，并对臭氧发生器各细分市场进行了研究。同时，基于权威数据和专业分析，科学预测了臭氧发生器市场前景与发展趋势。此外，还评估了臭氧发生器重点企业的经营状况，包括品牌影响力、市场集中度以及竞争格局，并审慎剖析了潜在风险与机遇。臭氧发生器报告以其专业性、科学性和权威性，成为臭氧发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臭氧发生器行业概述</w:t>
      </w:r>
      <w:r>
        <w:rPr>
          <w:rFonts w:hint="eastAsia"/>
        </w:rPr>
        <w:br/>
      </w:r>
      <w:r>
        <w:rPr>
          <w:rFonts w:hint="eastAsia"/>
        </w:rPr>
        <w:t>　　第一节 臭氧发生器定义与分类</w:t>
      </w:r>
      <w:r>
        <w:rPr>
          <w:rFonts w:hint="eastAsia"/>
        </w:rPr>
        <w:br/>
      </w:r>
      <w:r>
        <w:rPr>
          <w:rFonts w:hint="eastAsia"/>
        </w:rPr>
        <w:t>　　第二节 臭氧发生器应用领域</w:t>
      </w:r>
      <w:r>
        <w:rPr>
          <w:rFonts w:hint="eastAsia"/>
        </w:rPr>
        <w:br/>
      </w:r>
      <w:r>
        <w:rPr>
          <w:rFonts w:hint="eastAsia"/>
        </w:rPr>
        <w:t>　　第三节 臭氧发生器行业经济指标分析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一、臭氧发生器行业赢利性评估</w:t>
      </w:r>
      <w:r>
        <w:rPr>
          <w:rFonts w:hint="eastAsia"/>
        </w:rPr>
        <w:br/>
      </w:r>
      <w:r>
        <w:rPr>
          <w:rFonts w:hint="eastAsia"/>
        </w:rPr>
        <w:t>　　　　二、臭氧发生器行业成长速度分析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三、臭氧发生器附加值提升空间探讨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四、臭氧发生器行业进入壁垒分析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五、臭氧发生器行业风险性评估</w:t>
      </w:r>
      <w:r>
        <w:rPr>
          <w:rFonts w:hint="eastAsia"/>
        </w:rPr>
        <w:br/>
      </w:r>
      <w:r>
        <w:rPr>
          <w:rFonts w:hint="eastAsia"/>
        </w:rPr>
        <w:t>　　　　六、臭氧发生器行业周期性分析</w:t>
      </w:r>
      <w:r>
        <w:rPr>
          <w:rFonts w:hint="eastAsia"/>
        </w:rPr>
        <w:br/>
      </w:r>
      <w:r>
        <w:rPr>
          <w:rFonts w:hint="eastAsia"/>
        </w:rPr>
        <w:t>　　　　七、臭氧发生器行业竞争程度指标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八、臭氧发生器行业成熟度综合分析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臭氧发生器产业链及经营模式分析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三、臭氧发生器销售模式与渠道策略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全球臭氧发生器市场发展分析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2023-2024年全球臭氧发生器行业发展分析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一、全球臭氧发生器行业市场规模与趋势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二、全球臭氧发生器行业发展特点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三、全球臭氧发生器行业竞争格局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主要国家与地区臭氧发生器市场分析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2025-2031年全球臭氧发生器行业发展趋势与前景预测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一、臭氧发生器技术发展趋势</w:t>
      </w:r>
      <w:r>
        <w:rPr>
          <w:rFonts w:hint="eastAsia"/>
        </w:rPr>
        <w:br/>
      </w:r>
      <w:r>
        <w:rPr>
          <w:rFonts w:hint="eastAsia"/>
        </w:rPr>
        <w:t>　　　　二、臭氧发生器行业发展趋势</w:t>
      </w:r>
      <w:r>
        <w:rPr>
          <w:rFonts w:hint="eastAsia"/>
        </w:rPr>
        <w:br/>
      </w:r>
      <w:r>
        <w:rPr>
          <w:rFonts w:hint="eastAsia"/>
        </w:rPr>
        <w:t>　　　　三、臭氧发生器行业发展潜力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中国臭氧发生器行业市场分析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2023-2024年臭氧发生器产能与投资动态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一、国内臭氧发生器产能现状与利用效率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二、臭氧发生器产能扩张与投资动态分析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2025-2031年臭氧发生器行业产量统计与趋势预测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一、2020-2024年臭氧发生器行业数据与增长趋势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1、2020-2024年臭氧发生器产量及增长趋势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2、2020-2024年臭氧发生器细分产品产量及份额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二、臭氧发生器产量影响因素分析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三、2025-2031年臭氧发生器产量预测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2025-2031年臭氧发生器市场需求与销售分析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一、2023-2024年臭氧发生器行业需求现状</w:t>
      </w:r>
      <w:r>
        <w:rPr>
          <w:rFonts w:hint="eastAsia"/>
        </w:rPr>
        <w:br/>
      </w:r>
      <w:r>
        <w:rPr>
          <w:rFonts w:hint="eastAsia"/>
        </w:rPr>
        <w:t>　　　　二、臭氧发生器客户群体与需求特点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三、2020-2024年臭氧发生器行业销售规模分析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四、2025-2031年臭氧发生器市场增长潜力与规模预测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一、2023-2024年臭氧发生器主要细分产品市场现状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2023-2024年中国臭氧发生器技术发展研究</w:t>
      </w:r>
      <w:r>
        <w:rPr>
          <w:rFonts w:hint="eastAsia"/>
        </w:rPr>
        <w:br/>
      </w:r>
      <w:r>
        <w:rPr>
          <w:rFonts w:hint="eastAsia"/>
        </w:rPr>
        <w:t>　　第一节 当前臭氧发生器技术发展现状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臭氧发生器技术未来发展趋势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臭氧发生器价格机制与竞争策略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一、2020-2024年臭氧发生器市场价格走势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臭氧发生器定价策略与方法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2025-2031年臭氧发生器价格竞争态势与趋势预测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2023-2024年重点区域臭氧发生器市场发展概况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二、2020-2024年臭氧发生器市场需求规模情况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二、2020-2024年臭氧发生器市场需求规模情况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二、2020-2024年臭氧发生器市场需求规模情况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二、2020-2024年臭氧发生器市场需求规模情况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二、2020-2024年臭氧发生器市场需求规模情况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2020-2024年中国臭氧发生器行业进出口情况分析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臭氧发生器行业进口规模与来源分析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一、2020-2024年臭氧发生器进口规模分析</w:t>
      </w:r>
      <w:r>
        <w:rPr>
          <w:rFonts w:hint="eastAsia"/>
        </w:rPr>
        <w:br/>
      </w:r>
      <w:r>
        <w:rPr>
          <w:rFonts w:hint="eastAsia"/>
        </w:rPr>
        <w:t>　　　　二、臭氧发生器主要进口来源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臭氧发生器行业出口规模与目的地分析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一、2020-2024年臭氧发生器出口规模分析</w:t>
      </w:r>
      <w:r>
        <w:rPr>
          <w:rFonts w:hint="eastAsia"/>
        </w:rPr>
        <w:br/>
      </w:r>
      <w:r>
        <w:rPr>
          <w:rFonts w:hint="eastAsia"/>
        </w:rPr>
        <w:t>　　　　二、臭氧发生器主要出口目的地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2020-2024年中国臭氧发生器总体规模与财务指标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中国臭氧发生器行业总体规模分析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一、臭氧发生器企业数量与结构</w:t>
      </w:r>
      <w:r>
        <w:rPr>
          <w:rFonts w:hint="eastAsia"/>
        </w:rPr>
        <w:br/>
      </w:r>
      <w:r>
        <w:rPr>
          <w:rFonts w:hint="eastAsia"/>
        </w:rPr>
        <w:t>　　　　二、臭氧发生器从业人员规模</w:t>
      </w:r>
      <w:r>
        <w:rPr>
          <w:rFonts w:hint="eastAsia"/>
        </w:rPr>
        <w:br/>
      </w:r>
      <w:r>
        <w:rPr>
          <w:rFonts w:hint="eastAsia"/>
        </w:rPr>
        <w:t>　　　　三、臭氧发生器行业资产状况</w:t>
      </w:r>
      <w:r>
        <w:rPr>
          <w:rFonts w:hint="eastAsia"/>
        </w:rPr>
        <w:br/>
      </w:r>
      <w:r>
        <w:rPr>
          <w:rFonts w:hint="eastAsia"/>
        </w:rPr>
        <w:t>　　第二节 中国臭氧发生器行业财务指标总体分析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臭氧发生器行业重点企业经营状况分析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臭氧发生器重点企业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臭氧发生器领先企业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臭氧发生器标杆企业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臭氧发生器代表企业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臭氧发生器龙头企业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臭氧发生器重点企业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中国臭氧发生器行业竞争格局分析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臭氧发生器行业竞争格局总览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2023-2024年臭氧发生器行业竞争力分析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一、臭氧发生器供应商议价能力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四、臭氧发生器替代品威胁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2020-2024年臭氧发生器行业企业并购活动分析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2023-2024年臭氧发生器行业会展与招投标活动分析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一、臭氧发生器行业会展活动及其市场影响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2025年中国臭氧发生器企业发展策略分析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臭氧发生器市场策略分析</w:t>
      </w:r>
      <w:r>
        <w:rPr>
          <w:rFonts w:hint="eastAsia"/>
        </w:rPr>
        <w:br/>
      </w:r>
      <w:r>
        <w:rPr>
          <w:rFonts w:hint="eastAsia"/>
        </w:rPr>
        <w:t>　　　　一、臭氧发生器市场定位与拓展策略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二、臭氧发生器市场细分与目标客户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臭氧发生器销售策略分析</w:t>
      </w:r>
      <w:r>
        <w:rPr>
          <w:rFonts w:hint="eastAsia"/>
        </w:rPr>
        <w:br/>
      </w:r>
      <w:r>
        <w:rPr>
          <w:rFonts w:hint="eastAsia"/>
        </w:rPr>
        <w:t>　　　　一、臭氧发生器销售渠道与网络建设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提高臭氧发生器企业竞争力建议</w:t>
      </w:r>
      <w:r>
        <w:rPr>
          <w:rFonts w:hint="eastAsia"/>
        </w:rPr>
        <w:br/>
      </w:r>
      <w:r>
        <w:rPr>
          <w:rFonts w:hint="eastAsia"/>
        </w:rPr>
        <w:t>　　　　一、臭氧发生器技术创新与管理优化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臭氧发生器品牌战略思考</w:t>
      </w:r>
      <w:r>
        <w:rPr>
          <w:rFonts w:hint="eastAsia"/>
        </w:rPr>
        <w:br/>
      </w:r>
      <w:r>
        <w:rPr>
          <w:rFonts w:hint="eastAsia"/>
        </w:rPr>
        <w:t>　　　　一、臭氧发生器品牌建设与维护</w:t>
      </w:r>
      <w:r>
        <w:rPr>
          <w:rFonts w:hint="eastAsia"/>
        </w:rPr>
        <w:br/>
      </w:r>
      <w:r>
        <w:rPr>
          <w:rFonts w:hint="eastAsia"/>
        </w:rPr>
        <w:t>　　　　二、臭氧发生器品牌影响力与市场竞争力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中国臭氧发生器行业风险与对策</w:t>
      </w:r>
      <w:r>
        <w:rPr>
          <w:rFonts w:hint="eastAsia"/>
        </w:rPr>
        <w:br/>
      </w:r>
      <w:r>
        <w:rPr>
          <w:rFonts w:hint="eastAsia"/>
        </w:rPr>
        <w:t>　　第一节 臭氧发生器行业SWOT分析</w:t>
      </w:r>
      <w:r>
        <w:rPr>
          <w:rFonts w:hint="eastAsia"/>
        </w:rPr>
        <w:br/>
      </w:r>
      <w:r>
        <w:rPr>
          <w:rFonts w:hint="eastAsia"/>
        </w:rPr>
        <w:t>　　　　一、臭氧发生器行业优势分析</w:t>
      </w:r>
      <w:r>
        <w:rPr>
          <w:rFonts w:hint="eastAsia"/>
        </w:rPr>
        <w:br/>
      </w:r>
      <w:r>
        <w:rPr>
          <w:rFonts w:hint="eastAsia"/>
        </w:rPr>
        <w:t>　　　　二、臭氧发生器行业劣势分析</w:t>
      </w:r>
      <w:r>
        <w:rPr>
          <w:rFonts w:hint="eastAsia"/>
        </w:rPr>
        <w:br/>
      </w:r>
      <w:r>
        <w:rPr>
          <w:rFonts w:hint="eastAsia"/>
        </w:rPr>
        <w:t>　　　　三、臭氧发生器市场机会探索</w:t>
      </w:r>
      <w:r>
        <w:rPr>
          <w:rFonts w:hint="eastAsia"/>
        </w:rPr>
        <w:br/>
      </w:r>
      <w:r>
        <w:rPr>
          <w:rFonts w:hint="eastAsia"/>
        </w:rPr>
        <w:t>　　　　四、臭氧发生器市场威胁评估</w:t>
      </w:r>
      <w:r>
        <w:rPr>
          <w:rFonts w:hint="eastAsia"/>
        </w:rPr>
        <w:br/>
      </w:r>
      <w:r>
        <w:rPr>
          <w:rFonts w:hint="eastAsia"/>
        </w:rPr>
        <w:t>　　第二节 臭氧发生器行业风险及对策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2025-2031年中国臭氧发生器行业前景与发展趋势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臭氧发生器行业发展环境分析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2025-2031年臭氧发生器行业发展趋势与方向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一、臭氧发生器行业发展方向预测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二、臭氧发生器发展趋势分析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2025-2031年臭氧发生器行业发展潜力与机遇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一、臭氧发生器市场发展潜力评估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二、臭氧发生器新兴市场与机遇探索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臭氧发生器行业研究结论与建议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臭氧发生器行业发展建议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臭氧发生器行业历程</w:t>
      </w:r>
      <w:r>
        <w:rPr>
          <w:rFonts w:hint="eastAsia"/>
        </w:rPr>
        <w:br/>
      </w:r>
      <w:r>
        <w:rPr>
          <w:rFonts w:hint="eastAsia"/>
        </w:rPr>
        <w:t>　　图表 臭氧发生器行业生命周期</w:t>
      </w:r>
      <w:r>
        <w:rPr>
          <w:rFonts w:hint="eastAsia"/>
        </w:rPr>
        <w:br/>
      </w:r>
      <w:r>
        <w:rPr>
          <w:rFonts w:hint="eastAsia"/>
        </w:rPr>
        <w:t>　　图表 臭氧发生器行业产业链分析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2020-2024年中国臭氧发生器行业市场规模及增长情况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2020-2024年臭氧发生器行业市场容量分析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2020-2024年中国臭氧发生器行业产能统计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2020-2024年中国臭氧发生器行业产量及增长趋势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2020-2024年中国臭氧发生器市场需求量及增速统计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2024年中国臭氧发生器行业需求领域分布格局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2020-2024年中国臭氧发生器行业销售收入分析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2020-2024年中国臭氧发生器行业盈利情况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2020-2024年中国臭氧发生器行业利润总额统计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2020-2024年中国臭氧发生器进口数量分析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2020-2024年中国臭氧发生器进口金额分析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2020-2024年中国臭氧发生器出口数量分析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2020-2024年中国臭氧发生器出口金额分析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2024年中国臭氧发生器进口国家及地区分析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2024年中国臭氧发生器出口国家及地区分析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2020-2024年中国臭氧发生器行业企业数量情况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2020-2024年中国臭氧发生器行业企业平均规模情况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2025-2031年中国臭氧发生器行业产量预测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2025-2031年中国臭氧发生器行业供需平衡预测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2025-2031年中国臭氧发生器行业市场规模预测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2025-2031年中国臭氧发生器市场前景分析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2025-2031年中国臭氧发生器行业发展趋势预测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ffc2fc48c44c3" w:history="1">
        <w:r>
          <w:rPr>
            <w:rStyle w:val="Hyperlink"/>
          </w:rPr>
          <w:t>中国臭氧发生器行业现状与市场前景报告（2025-2031年）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ffc2fc48c44c3" w:history="1">
        <w:r>
          <w:rPr>
            <w:rStyle w:val="Hyperlink"/>
          </w:rPr>
          <w:t>https://www.20087.com/8/33/ChouYangFaShengQiShiChangQianJingFenXi.html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9706c4e714ea3" w:history="1">
      <w:r>
        <w:rPr>
          <w:rStyle w:val="Hyperlink"/>
        </w:rPr>
        <w:t>中国臭氧发生器行业现状与市场前景报告（2025-2031年）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houYangFaShengQiShiChangQianJingFenXi.html" TargetMode="External" Id="R145ffc2fc48c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houYangFaShengQiShiChangQianJingFenXi.html" TargetMode="External" Id="R46f9706c4e71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2024-11-17T05:18:21Z</dcterms:created>
  <dcterms:modified xsi:type="dcterms:W3CDTF">2024-11-17T06:18:21Z</dcterms:modified>
  <dc:subject>中国臭氧发生器行业现状与市场前景报告（2025-2031年）</dc:subject>
  <dc:title>中国臭氧发生器行业现状与市场前景报告（2025-2031年）</dc:title>
  <cp:keywords>中国臭氧发生器行业现状与市场前景报告（2025-2031年）</cp:keywords>
  <dc:description>中国臭氧发生器行业现状与市场前景报告（2025-2031年）</dc:description>
</cp:coreProperties>
</file>