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0b1d9cc0d4948" w:history="1">
              <w:r>
                <w:rPr>
                  <w:rStyle w:val="Hyperlink"/>
                </w:rPr>
                <w:t>2025-2031年中国语音卡行业发展研究分析与发展趋势预测报告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0b1d9cc0d4948" w:history="1">
              <w:r>
                <w:rPr>
                  <w:rStyle w:val="Hyperlink"/>
                </w:rPr>
                <w:t>2025-2031年中国语音卡行业发展研究分析与发展趋势预测报告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0b1d9cc0d4948" w:history="1">
                <w:r>
                  <w:rPr>
                    <w:rStyle w:val="Hyperlink"/>
                  </w:rPr>
                  <w:t>https://www.20087.com/8/63/YuYinKaHangYeQianJingFenXi.html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卡，即集成语音识别和合成技术的硬件或软件模块，广泛应用于智能家居、客户服务机器人、语音助手等领域。现代语音卡技术强调高识别率、快速响应和自然语言理解能力，支持多种交互模式，如按键触发、声控唤醒。随着AI技术的深入融合，语音卡能够提供更加个性化、智能化的服务体验。</w:t>
      </w:r>
      <w:r>
        <w:rPr>
          <w:rFonts w:hint="eastAsia"/>
        </w:rPr>
        <w:br/>
      </w:r>
      <w:r>
        <w:rPr>
          <w:rFonts w:hint="eastAsia"/>
        </w:rPr>
        <w:t>　　语音卡的未来发展趋势将更加注重深度学习和情境感知能力。利用深度神经网络，提升语音识别的准确度和上 下文理解能力，使交互更加流畅自然。结合物联网和边缘计算技术，语音卡将更好地融入各种应用场景，实现实时响应和数据处理。此外，隐私保护和数据安全将成为重要议题，开发加密处理和匿名交互机制，保护用户隐私的同时，推动语音交互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0b1d9cc0d4948" w:history="1">
        <w:r>
          <w:rPr>
            <w:rStyle w:val="Hyperlink"/>
          </w:rPr>
          <w:t>2025-2031年中国语音卡行业发展研究分析与发展趋势预测报告</w:t>
        </w:r>
      </w:hyperlink>
      <w:r>
        <w:rPr>
          <w:rFonts w:hint="eastAsia"/>
        </w:rPr>
        <w:t>》基于多年行业研究积累，结合语音卡市场发展现状，依托行业权威数据资源和长期市场监测数据库，对语音卡市场规模、技术现状及未来方向进行了全面分析。报告梳理了语音卡行业竞争格局，重点评估了主要企业的市场表现及品牌影响力，并通过SWOT分析揭示了语音卡行业机遇与潜在风险。同时，报告对语音卡市场前景和发展趋势进行了科学预测，为投资者提供了投资价值判断和策略建议，助力把握语音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语音卡行业特性研究</w:t>
      </w:r>
      <w:r>
        <w:rPr>
          <w:rFonts w:hint="eastAsia"/>
        </w:rPr>
        <w:br/>
      </w:r>
      <w:r>
        <w:rPr>
          <w:rFonts w:hint="eastAsia"/>
        </w:rPr>
        <w:t>第一章 语音卡产业定义和市场特征研究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语音卡行业定义</w:t>
      </w:r>
      <w:r>
        <w:rPr>
          <w:rFonts w:hint="eastAsia"/>
        </w:rPr>
        <w:br/>
      </w:r>
      <w:r>
        <w:rPr>
          <w:rFonts w:hint="eastAsia"/>
        </w:rPr>
        <w:t>　　第二节 语音卡行业特征研究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一、2020-2025年语音卡行业规模</w:t>
      </w:r>
      <w:r>
        <w:rPr>
          <w:rFonts w:hint="eastAsia"/>
        </w:rPr>
        <w:br/>
      </w:r>
      <w:r>
        <w:rPr>
          <w:rFonts w:hint="eastAsia"/>
        </w:rPr>
        <w:t>　　　　二、2020-2025年语音卡行业成长性分析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三、2020-2025年语音卡行业盈利性分析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四、2020-2025年语音卡行业竞争强度分析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五、2020-2025年语音卡行业所处的生命周、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2024-2025年中国语音卡行业产业经济发展环境分析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2024-2025年中国语音卡行业产业经济运行环境分析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2024-2025年中国语音卡行业产业政策环境分析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一、语音卡行业政策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2024-2025年中国语音卡行业产业社会环境分析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2024-2025年中国语音卡行业产业技术环境分析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语音卡行业发展现状研究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2024-2025年世界语音卡产业发展态势分析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2024-2025年世界语音卡产业发展现状</w:t>
      </w:r>
      <w:r>
        <w:rPr>
          <w:rFonts w:hint="eastAsia"/>
        </w:rPr>
        <w:br/>
      </w:r>
      <w:r>
        <w:rPr>
          <w:rFonts w:hint="eastAsia"/>
        </w:rPr>
        <w:t>　　　　一、世界语音卡产业发展历程分析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二、世界语音卡产业规模分析</w:t>
      </w:r>
      <w:r>
        <w:rPr>
          <w:rFonts w:hint="eastAsia"/>
        </w:rPr>
        <w:br/>
      </w:r>
      <w:r>
        <w:rPr>
          <w:rFonts w:hint="eastAsia"/>
        </w:rPr>
        <w:t>　　　　三、世界语音卡产业技术现状分析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2024-2025年世界语音卡重点市场运行透析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一、美国语音卡市场发展分析</w:t>
      </w:r>
      <w:r>
        <w:rPr>
          <w:rFonts w:hint="eastAsia"/>
        </w:rPr>
        <w:br/>
      </w:r>
      <w:r>
        <w:rPr>
          <w:rFonts w:hint="eastAsia"/>
        </w:rPr>
        <w:t>　　　　二、日本语音卡市场发展分析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三、欧洲国家语音卡市场发展解析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2025-2031年世界语音卡产业发展趋势分析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2024-2025年中国语音卡市场运行新形势透析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2024-2025年中国语音卡产业动态分析</w:t>
      </w:r>
      <w:r>
        <w:rPr>
          <w:rFonts w:hint="eastAsia"/>
        </w:rPr>
        <w:br/>
      </w:r>
      <w:r>
        <w:rPr>
          <w:rFonts w:hint="eastAsia"/>
        </w:rPr>
        <w:t>　　　　一、中国语音卡产业亮点聚焦</w:t>
      </w:r>
      <w:r>
        <w:rPr>
          <w:rFonts w:hint="eastAsia"/>
        </w:rPr>
        <w:br/>
      </w:r>
      <w:r>
        <w:rPr>
          <w:rFonts w:hint="eastAsia"/>
        </w:rPr>
        <w:t>　　　　二、杭州三汇语音卡与中国网通首次合作为用户</w:t>
      </w:r>
      <w:r>
        <w:rPr>
          <w:rFonts w:hint="eastAsia"/>
        </w:rPr>
        <w:br/>
      </w:r>
      <w:r>
        <w:rPr>
          <w:rFonts w:hint="eastAsia"/>
        </w:rPr>
        <w:t>　　　　三、东进技术发布d/dn系列语音板卡产品新版开发平台</w:t>
      </w:r>
      <w:r>
        <w:rPr>
          <w:rFonts w:hint="eastAsia"/>
        </w:rPr>
        <w:br/>
      </w:r>
      <w:r>
        <w:rPr>
          <w:rFonts w:hint="eastAsia"/>
        </w:rPr>
        <w:t>　　第二节 2024-2025年中国语音卡市场运行分析</w:t>
      </w:r>
      <w:r>
        <w:rPr>
          <w:rFonts w:hint="eastAsia"/>
        </w:rPr>
        <w:br/>
      </w:r>
      <w:r>
        <w:rPr>
          <w:rFonts w:hint="eastAsia"/>
        </w:rPr>
        <w:t>　　　　一、语音卡产品总体销售</w:t>
      </w:r>
      <w:r>
        <w:rPr>
          <w:rFonts w:hint="eastAsia"/>
        </w:rPr>
        <w:br/>
      </w:r>
      <w:r>
        <w:rPr>
          <w:rFonts w:hint="eastAsia"/>
        </w:rPr>
        <w:t>　　　　二、中国语音卡市场供给情况分析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三、中国语音卡市场需求情况分析</w:t>
      </w:r>
      <w:r>
        <w:rPr>
          <w:rFonts w:hint="eastAsia"/>
        </w:rPr>
        <w:br/>
      </w:r>
      <w:r>
        <w:rPr>
          <w:rFonts w:hint="eastAsia"/>
        </w:rPr>
        <w:t>　　　　四、语音卡市场价格影响音响</w:t>
      </w:r>
      <w:r>
        <w:rPr>
          <w:rFonts w:hint="eastAsia"/>
        </w:rPr>
        <w:br/>
      </w:r>
      <w:r>
        <w:rPr>
          <w:rFonts w:hint="eastAsia"/>
        </w:rPr>
        <w:t>　　第三节 2024-2025年中国语音卡市场用户分析</w:t>
      </w:r>
      <w:r>
        <w:rPr>
          <w:rFonts w:hint="eastAsia"/>
        </w:rPr>
        <w:br/>
      </w:r>
      <w:r>
        <w:rPr>
          <w:rFonts w:hint="eastAsia"/>
        </w:rPr>
        <w:t>　　　　一、用户在购买语音卡产品时所考虑的因素</w:t>
      </w:r>
      <w:r>
        <w:rPr>
          <w:rFonts w:hint="eastAsia"/>
        </w:rPr>
        <w:br/>
      </w:r>
      <w:r>
        <w:rPr>
          <w:rFonts w:hint="eastAsia"/>
        </w:rPr>
        <w:t>　　　　二、用户在购买语音卡厂商品牌知名度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2024-2025年中国语音卡细分市场运行分析</w:t>
      </w:r>
      <w:r>
        <w:rPr>
          <w:rFonts w:hint="eastAsia"/>
        </w:rPr>
        <w:br/>
      </w:r>
      <w:r>
        <w:rPr>
          <w:rFonts w:hint="eastAsia"/>
        </w:rPr>
        <w:t>　　第一节 数字语音卡</w:t>
      </w:r>
      <w:r>
        <w:rPr>
          <w:rFonts w:hint="eastAsia"/>
        </w:rPr>
        <w:br/>
      </w:r>
      <w:r>
        <w:rPr>
          <w:rFonts w:hint="eastAsia"/>
        </w:rPr>
        <w:t>　　第二节 模拟语音卡</w:t>
      </w:r>
      <w:r>
        <w:rPr>
          <w:rFonts w:hint="eastAsia"/>
        </w:rPr>
        <w:br/>
      </w:r>
      <w:r>
        <w:rPr>
          <w:rFonts w:hint="eastAsia"/>
        </w:rPr>
        <w:t>　　第三节 录音卡</w:t>
      </w:r>
      <w:r>
        <w:rPr>
          <w:rFonts w:hint="eastAsia"/>
        </w:rPr>
        <w:br/>
      </w:r>
      <w:r>
        <w:rPr>
          <w:rFonts w:hint="eastAsia"/>
        </w:rPr>
        <w:t>　　第四节 座席卡</w:t>
      </w:r>
      <w:r>
        <w:rPr>
          <w:rFonts w:hint="eastAsia"/>
        </w:rPr>
        <w:br/>
      </w:r>
      <w:r>
        <w:rPr>
          <w:rFonts w:hint="eastAsia"/>
        </w:rPr>
        <w:t>　　第五节 ip卡</w:t>
      </w:r>
      <w:r>
        <w:rPr>
          <w:rFonts w:hint="eastAsia"/>
        </w:rPr>
        <w:br/>
      </w:r>
      <w:r>
        <w:rPr>
          <w:rFonts w:hint="eastAsia"/>
        </w:rPr>
        <w:t>　　第六节 自动订票专用语音卡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2024-2025年中国语音卡应用领域</w:t>
      </w:r>
      <w:r>
        <w:rPr>
          <w:rFonts w:hint="eastAsia"/>
        </w:rPr>
        <w:br/>
      </w:r>
      <w:r>
        <w:rPr>
          <w:rFonts w:hint="eastAsia"/>
        </w:rPr>
        <w:t>　　第一节 电信增值服务</w:t>
      </w:r>
      <w:r>
        <w:rPr>
          <w:rFonts w:hint="eastAsia"/>
        </w:rPr>
        <w:br/>
      </w:r>
      <w:r>
        <w:rPr>
          <w:rFonts w:hint="eastAsia"/>
        </w:rPr>
        <w:t>　　第二节 ivr 系统</w:t>
      </w:r>
      <w:r>
        <w:rPr>
          <w:rFonts w:hint="eastAsia"/>
        </w:rPr>
        <w:br/>
      </w:r>
      <w:r>
        <w:rPr>
          <w:rFonts w:hint="eastAsia"/>
        </w:rPr>
        <w:t>　　第三节 录音系统</w:t>
      </w:r>
      <w:r>
        <w:rPr>
          <w:rFonts w:hint="eastAsia"/>
        </w:rPr>
        <w:br/>
      </w:r>
      <w:r>
        <w:rPr>
          <w:rFonts w:hint="eastAsia"/>
        </w:rPr>
        <w:t>　　第四节 可编程交换</w:t>
      </w:r>
      <w:r>
        <w:rPr>
          <w:rFonts w:hint="eastAsia"/>
        </w:rPr>
        <w:br/>
      </w:r>
      <w:r>
        <w:rPr>
          <w:rFonts w:hint="eastAsia"/>
        </w:rPr>
        <w:t>　　第五节 ip电话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2024-2025年中国语音卡行业竞争状况分析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2024-2025年中国语音卡行业竞争力分析</w:t>
      </w:r>
      <w:r>
        <w:rPr>
          <w:rFonts w:hint="eastAsia"/>
        </w:rPr>
        <w:br/>
      </w:r>
      <w:r>
        <w:rPr>
          <w:rFonts w:hint="eastAsia"/>
        </w:rPr>
        <w:t>　　　　一、中国语音卡行业要素成本分析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2024-2025年中国语音卡行业市场区域格局分析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2024-2025年中国语音卡行业市场集中度分析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中国语音卡行业五力竞争分析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2024-2025年中国语音卡产业提升竞争力策略分析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语音卡行业产业链分析</w:t>
      </w:r>
      <w:r>
        <w:rPr>
          <w:rFonts w:hint="eastAsia"/>
        </w:rPr>
        <w:br/>
      </w:r>
      <w:r>
        <w:rPr>
          <w:rFonts w:hint="eastAsia"/>
        </w:rPr>
        <w:t>第八章 2024-2025年中国语音卡上游行业研究分析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2024-2025年中国语音卡上游行业市场状况分析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2024-2025年语音卡上游行业供应情况分析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2025-2031年中国语音卡上游行业发展趋势分析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2024-2025年中国语音卡下游需求情况分析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2024-2025年中国语音卡下游行业市场分析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2024-2025年中国语音卡下游行业需求情况分析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2025-2031年中国语音卡下游行业市场发展趋势分析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语音卡行业企业竞争力分析</w:t>
      </w:r>
      <w:r>
        <w:rPr>
          <w:rFonts w:hint="eastAsia"/>
        </w:rPr>
        <w:br/>
      </w:r>
      <w:r>
        <w:rPr>
          <w:rFonts w:hint="eastAsia"/>
        </w:rPr>
        <w:t>第十章 2024-2025年我国语音卡主要企业分析</w:t>
      </w:r>
      <w:r>
        <w:rPr>
          <w:rFonts w:hint="eastAsia"/>
        </w:rPr>
        <w:br/>
      </w:r>
      <w:r>
        <w:rPr>
          <w:rFonts w:hint="eastAsia"/>
        </w:rPr>
        <w:t>　　第一节 中山市东进实业有限公司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杭州三汇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北京五岳鑫信息技术有限公司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北京泰兴数据工程有限公司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深圳鼎铭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语音卡行业未来市场前景展望、投资策略研究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第十一章 2025-2031年中国语音卡行业发展趋势预测分析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2025-2031年中国语音卡行业前景展望</w:t>
      </w:r>
      <w:r>
        <w:rPr>
          <w:rFonts w:hint="eastAsia"/>
        </w:rPr>
        <w:br/>
      </w:r>
      <w:r>
        <w:rPr>
          <w:rFonts w:hint="eastAsia"/>
        </w:rPr>
        <w:t>　　　　一、语音卡的研究进展及趋势分析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二、语音卡价格趋势分析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2025-2031年中国语音卡行业市场预测分析</w:t>
      </w:r>
      <w:r>
        <w:rPr>
          <w:rFonts w:hint="eastAsia"/>
        </w:rPr>
        <w:br/>
      </w:r>
      <w:r>
        <w:rPr>
          <w:rFonts w:hint="eastAsia"/>
        </w:rPr>
        <w:t>　　　　一、语音卡市场供给预测分析</w:t>
      </w:r>
      <w:r>
        <w:rPr>
          <w:rFonts w:hint="eastAsia"/>
        </w:rPr>
        <w:br/>
      </w:r>
      <w:r>
        <w:rPr>
          <w:rFonts w:hint="eastAsia"/>
        </w:rPr>
        <w:t>　　　　二、语音卡需求预测分析</w:t>
      </w:r>
      <w:r>
        <w:rPr>
          <w:rFonts w:hint="eastAsia"/>
        </w:rPr>
        <w:br/>
      </w:r>
      <w:r>
        <w:rPr>
          <w:rFonts w:hint="eastAsia"/>
        </w:rPr>
        <w:t>　　　　三、语音卡竞争格局预测分析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2025-2031年中国语音卡行业市场盈利预测分析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2025-2031年中国语音卡行业投资和风险预警分析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2025-2031年语音卡行业发展环境分析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2025-2031年语音卡行业投资特性分析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一、2025-2031年中国语音卡行业进入壁垒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二、2025-2031年中国语音卡行业盈利模式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三、2025-2031年中国语音卡行业盈利因素</w:t>
      </w:r>
      <w:r>
        <w:rPr>
          <w:rFonts w:hint="eastAsia"/>
        </w:rPr>
        <w:br/>
      </w:r>
      <w:r>
        <w:rPr>
          <w:rFonts w:hint="eastAsia"/>
        </w:rPr>
        <w:t>　　第三节 2025-2031年语音卡行业投资风险分析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一、2025-2031年中国语音卡行业政策风险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二、2025-2031年中国语音卡行业技术风险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三、2025-2031年中国语音卡行业供求风险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四、2025-2031年中国语音卡行业其它风险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2025-2031年中国语音卡行业投资机会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一、2025-2031年中国语音卡行业最新投资动向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二、2025-2031年中国语音卡行业投资机会分析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2025-2031年中国语音卡行业发展策略及投资建议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语音卡行业发展策略分析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中-智-林-语音卡行业市场的重点客户战略实施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2025-2031年语音卡行业投资建议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0b1d9cc0d4948" w:history="1">
        <w:r>
          <w:rPr>
            <w:rStyle w:val="Hyperlink"/>
          </w:rPr>
          <w:t>2025-2031年中国语音卡行业发展研究分析与发展趋势预测报告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0b1d9cc0d4948" w:history="1">
        <w:r>
          <w:rPr>
            <w:rStyle w:val="Hyperlink"/>
          </w:rPr>
          <w:t>https://www.20087.com/8/63/YuYinKaHangYeQianJingFenXi.html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热点：语音通话卡、语音卡怎么使用、移动语音卡、语音卡炮软件、外卖电话卡、语音卡是什么卡、联通卡、语音卡9元月租1000分钟通话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db69e16ac412e" w:history="1">
      <w:r>
        <w:rPr>
          <w:rStyle w:val="Hyperlink"/>
        </w:rPr>
        <w:t>2025-2031年中国语音卡行业发展研究分析与发展趋势预测报告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uYinKaHangYeQianJingFenXi.html" TargetMode="External" Id="R3e50b1d9cc0d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uYinKaHangYeQianJingFenXi.html" TargetMode="External" Id="Rb6ddb69e16ac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2025-02-18T03:25:00Z</dcterms:created>
  <dcterms:modified xsi:type="dcterms:W3CDTF">2025-02-18T04:25:00Z</dcterms:modified>
  <dc:subject>2025-2031年中国语音卡行业发展研究分析与发展趋势预测报告</dc:subject>
  <dc:title>2025-2031年中国语音卡行业发展研究分析与发展趋势预测报告</dc:title>
  <cp:keywords>2025-2031年中国语音卡行业发展研究分析与发展趋势预测报告</cp:keywords>
  <dc:description>2025-2031年中国语音卡行业发展研究分析与发展趋势预测报告</dc:description>
</cp:coreProperties>
</file>