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e548b8b6214b8c" w:history="1">
              <w:r>
                <w:rPr>
                  <w:rStyle w:val="Hyperlink"/>
                </w:rPr>
                <w:t>2025-2031年全球与中国重载卡车轴承市场现状分析及前景趋势预测报告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e548b8b6214b8c" w:history="1">
              <w:r>
                <w:rPr>
                  <w:rStyle w:val="Hyperlink"/>
                </w:rPr>
                <w:t>2025-2031年全球与中国重载卡车轴承市场现状分析及前景趋势预测报告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e548b8b6214b8c" w:history="1">
                <w:r>
                  <w:rPr>
                    <w:rStyle w:val="Hyperlink"/>
                  </w:rPr>
                  <w:t>https://www.20087.com/8/23/ZhongZaiKaCheZhouChengHangYeFaZhanQianJing.html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载卡车轴承是支撑车辆轮毂、变速箱、驱动桥及悬挂系统等关键部位的核心旋转部件，需在高载荷、冲击振动、恶劣路况与宽温域条件下保持长期可靠运行。当前产品多采用高强度合金钢制造，经过精密热处理与表面硬化工艺，具备优异的疲劳寿命、抗磨损性与尺寸稳定性。轮毂轴承单元集成密封、润滑与传感器，实现免维护或长维护周期。圆锥滚子轴承与圆柱滚子轴承在车桥与变速箱中广泛应用，承受复合载荷并确保动力高效传递。密封结构采用多唇形或迷宫式设计，有效防止泥水、灰尘侵入与润滑脂泄漏。在长途运输、矿山与工程车辆中，轴承性能直接影响车辆安全性、燃油效率与运营成本。</w:t>
      </w:r>
      <w:r>
        <w:rPr>
          <w:rFonts w:hint="eastAsia"/>
        </w:rPr>
        <w:br/>
      </w:r>
      <w:r>
        <w:rPr>
          <w:rFonts w:hint="eastAsia"/>
        </w:rPr>
        <w:t>　　未来，重载卡车轴承将向高耐久性、智能监测与轻量化方向发展。材料如陶瓷混合轴承（钢圈+陶瓷滚子）或贝氏体钢提升极限转速与抗疲劳能力。表面涂层技术（如DLC、氮化）增强抗微动磨损与耐腐蚀性能。集成温度、振动与磨损颗粒传感器的智能轴承可实时监测运行状态，预测剩余寿命并预警故障，支持预测性维护。在电动重卡平台，轴承需适应更高转速、再生制动扭矩与电腐蚀防护需求。轻量化设计通过优化结构与材料密度，在不牺牲强度前提下降低旋转质量，助力整车节能。数字化孪生技术用于轴承性能仿真与寿命预测。行业将通过材料科学、摩擦学与状态监测技术的深度融合，推动重载卡车轴承从传统机械元件向高可靠性、智能化、高效能的系统级部件演进，支撑商用车辆的安全、经济与可持续运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e548b8b6214b8c" w:history="1">
        <w:r>
          <w:rPr>
            <w:rStyle w:val="Hyperlink"/>
          </w:rPr>
          <w:t>2025-2031年全球与中国重载卡车轴承市场现状分析及前景趋势预测报告</w:t>
        </w:r>
      </w:hyperlink>
      <w:r>
        <w:rPr>
          <w:rFonts w:hint="eastAsia"/>
        </w:rPr>
        <w:t>》系统分析了重载卡车轴承行业的市场规模、市场需求及价格波动，深入探讨了重载卡车轴承产业链关键环节及各细分市场特点。报告基于权威数据，科学预测了重载卡车轴承市场前景与发展趋势，同时评估了重载卡车轴承重点企业的经营状况，包括品牌影响力、市场集中度及竞争格局。通过SWOT分析，报告揭示了重载卡车轴承行业面临的风险与机遇，为重载卡车轴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重载卡车轴承市场概述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按照不同产品类型，重载卡车轴承主要可以分为如下几个类别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全球不同产品类型重载卡车轴承销售额增长趋势2020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滚珠轴承</w:t>
      </w:r>
      <w:r>
        <w:rPr>
          <w:rFonts w:hint="eastAsia"/>
        </w:rPr>
        <w:br/>
      </w:r>
      <w:r>
        <w:rPr>
          <w:rFonts w:hint="eastAsia"/>
        </w:rPr>
        <w:t>　　　　1.2.3 滚子轴承</w:t>
      </w:r>
      <w:r>
        <w:rPr>
          <w:rFonts w:hint="eastAsia"/>
        </w:rPr>
        <w:br/>
      </w:r>
      <w:r>
        <w:rPr>
          <w:rFonts w:hint="eastAsia"/>
        </w:rPr>
        <w:t>　　1.3 从不同应用，重载卡车轴承主要包括如下几个方面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全球不同应用重载卡车轴承销售额增长趋势2020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变速器</w:t>
      </w:r>
      <w:r>
        <w:rPr>
          <w:rFonts w:hint="eastAsia"/>
        </w:rPr>
        <w:br/>
      </w:r>
      <w:r>
        <w:rPr>
          <w:rFonts w:hint="eastAsia"/>
        </w:rPr>
        <w:t>　　　　1.3.3 轮端</w:t>
      </w:r>
      <w:r>
        <w:rPr>
          <w:rFonts w:hint="eastAsia"/>
        </w:rPr>
        <w:br/>
      </w:r>
      <w:r>
        <w:rPr>
          <w:rFonts w:hint="eastAsia"/>
        </w:rPr>
        <w:t>　　　　1.3.4 发动机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重载卡车轴承行业背景、发展历史、现状及趋势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重载卡车轴承行业目前现状分析</w:t>
      </w:r>
      <w:r>
        <w:rPr>
          <w:rFonts w:hint="eastAsia"/>
        </w:rPr>
        <w:br/>
      </w:r>
      <w:r>
        <w:rPr>
          <w:rFonts w:hint="eastAsia"/>
        </w:rPr>
        <w:t>　　　　1.4.2 重载卡车轴承发展趋势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全球重载卡车轴承总体规模分析</w:t>
      </w:r>
      <w:r>
        <w:rPr>
          <w:rFonts w:hint="eastAsia"/>
        </w:rPr>
        <w:br/>
      </w:r>
      <w:r>
        <w:rPr>
          <w:rFonts w:hint="eastAsia"/>
        </w:rPr>
        <w:t>　　2.1 全球重载卡车轴承供需现状及预测（2020-2031）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全球重载卡车轴承产能、产量、产能利用率及发展趋势（2020-2031）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全球重载卡车轴承产量、需求量及发展趋势（2020-2031）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全球主要地区重载卡车轴承产量及发展趋势（2020-2031）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全球主要地区重载卡车轴承产量（2020-2025）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全球主要地区重载卡车轴承产量（2026-2031）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全球主要地区重载卡车轴承产量市场份额（2020-2031）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中国重载卡车轴承供需现状及预测（2020-2031）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中国重载卡车轴承产能、产量、产能利用率及发展趋势（2020-2031）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中国重载卡车轴承产量、市场需求量及发展趋势（2020-2031）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全球重载卡车轴承销量及销售额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全球市场重载卡车轴承销售额（2020-2031）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全球市场重载卡车轴承销量（2020-2031）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全球市场重载卡车轴承价格趋势（2020-2031）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全球重载卡车轴承主要地区分析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全球主要地区重载卡车轴承市场规模分析：2020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全球主要地区重载卡车轴承销售收入及市场份额（2020-2025年）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全球主要地区重载卡车轴承销售收入预测（2026-2031年）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全球主要地区重载卡车轴承销量分析：2020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全球主要地区重载卡车轴承销量及市场份额（2020-2025年）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全球主要地区重载卡车轴承销量及市场份额预测（2026-2031）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北美市场重载卡车轴承销量、收入及增长率（2020-2031）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欧洲市场重载卡车轴承销量、收入及增长率（2020-2031）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中国市场重载卡车轴承销量、收入及增长率（2020-2031）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日本市场重载卡车轴承销量、收入及增长率（2020-2031）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东南亚市场重载卡车轴承销量、收入及增长率（2020-2031）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印度市场重载卡车轴承销量、收入及增长率（2020-2031）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全球市场主要厂商重载卡车轴承产能市场份额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全球市场主要厂商重载卡车轴承销量（2020-2025）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全球市场主要厂商重载卡车轴承销量（2020-2025）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全球市场主要厂商重载卡车轴承销售收入（2020-2025）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全球市场主要厂商重载卡车轴承销售价格（2020-2025）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2024年全球主要生产商重载卡车轴承收入排名</w:t>
      </w:r>
      <w:r>
        <w:rPr>
          <w:rFonts w:hint="eastAsia"/>
        </w:rPr>
        <w:br/>
      </w:r>
      <w:r>
        <w:rPr>
          <w:rFonts w:hint="eastAsia"/>
        </w:rPr>
        <w:t>　　4.3 中国市场主要厂商重载卡车轴承销量（2020-2025）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中国市场主要厂商重载卡车轴承销量（2020-2025）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中国市场主要厂商重载卡车轴承销售收入（2020-2025）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2024年中国主要生产商重载卡车轴承收入排名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中国市场主要厂商重载卡车轴承销售价格（2020-2025）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全球主要厂商重载卡车轴承总部及产地分布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全球主要厂商成立时间及重载卡车轴承商业化日期</w:t>
      </w:r>
      <w:r>
        <w:rPr>
          <w:rFonts w:hint="eastAsia"/>
        </w:rPr>
        <w:br/>
      </w:r>
      <w:r>
        <w:rPr>
          <w:rFonts w:hint="eastAsia"/>
        </w:rPr>
        <w:t>　　4.6 全球主要厂商重载卡车轴承产品类型及应用</w:t>
      </w:r>
      <w:r>
        <w:rPr>
          <w:rFonts w:hint="eastAsia"/>
        </w:rPr>
        <w:br/>
      </w:r>
      <w:r>
        <w:rPr>
          <w:rFonts w:hint="eastAsia"/>
        </w:rPr>
        <w:t>　　4.7 重载卡车轴承行业集中度、竞争程度分析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重载卡车轴承行业集中度分析：2024年全球Top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全球重载卡车轴承第一梯队、第二梯队和第三梯队生产商（品牌）及市场份额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重点企业（1）基本信息、重载卡车轴承生产基地、销售区域、竞争对手及市场地位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重载卡车轴承产品规格、参数及市场应用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重载卡车轴承销量、收入、价格及毛利率（2020-2025）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重点企业（2）基本信息、重载卡车轴承生产基地、销售区域、竞争对手及市场地位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重载卡车轴承产品规格、参数及市场应用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重载卡车轴承销量、收入、价格及毛利率（2020-2025）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重点企业（3）基本信息、重载卡车轴承生产基地、销售区域、竞争对手及市场地位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重载卡车轴承产品规格、参数及市场应用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重载卡车轴承销量、收入、价格及毛利率（2020-2025）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重点企业（4）基本信息、重载卡车轴承生产基地、销售区域、竞争对手及市场地位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重载卡车轴承产品规格、参数及市场应用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重载卡车轴承销量、收入、价格及毛利率（2020-2025）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重点企业（5）基本信息、重载卡车轴承生产基地、销售区域、竞争对手及市场地位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重载卡车轴承产品规格、参数及市场应用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重载卡车轴承销量、收入、价格及毛利率（2020-2025）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重点企业（6）基本信息、重载卡车轴承生产基地、销售区域、竞争对手及市场地位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重载卡车轴承产品规格、参数及市场应用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重载卡车轴承销量、收入、价格及毛利率（2020-2025）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重点企业（7）基本信息、重载卡车轴承生产基地、销售区域、竞争对手及市场地位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重载卡车轴承产品规格、参数及市场应用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重载卡车轴承销量、收入、价格及毛利率（2020-2025）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重点企业（8）基本信息、重载卡车轴承生产基地、销售区域、竞争对手及市场地位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重载卡车轴承产品规格、参数及市场应用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重载卡车轴承销量、收入、价格及毛利率（2020-2025）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重点企业（9）基本信息、重载卡车轴承生产基地、销售区域、竞争对手及市场地位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重载卡车轴承产品规格、参数及市场应用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重载卡车轴承销量、收入、价格及毛利率（2020-2025）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重点企业（10）基本信息、重载卡车轴承生产基地、销售区域、竞争对手及市场地位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重载卡车轴承产品规格、参数及市场应用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重载卡车轴承销量、收入、价格及毛利率（2020-2025）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重点企业（11）基本信息、重载卡车轴承生产基地、销售区域、竞争对手及市场地位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重载卡车轴承产品规格、参数及市场应用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重载卡车轴承销量、收入、价格及毛利率（2020-2025）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重点企业（12）基本信息、重载卡车轴承生产基地、销售区域、竞争对手及市场地位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重载卡车轴承产品规格、参数及市场应用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重载卡车轴承销量、收入、价格及毛利率（2020-2025）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重点企业（13）基本信息、重载卡车轴承生产基地、销售区域、竞争对手及市场地位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重载卡车轴承产品规格、参数及市场应用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重载卡车轴承销量、收入、价格及毛利率（2020-2025）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重点企业（14）基本信息、重载卡车轴承生产基地、销售区域、竞争对手及市场地位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重载卡车轴承产品规格、参数及市场应用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重载卡车轴承销量、收入、价格及毛利率（2020-2025）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重点企业（15）基本信息、重载卡车轴承生产基地、销售区域、竞争对手及市场地位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重载卡车轴承产品规格、参数及市场应用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重载卡车轴承销量、收入、价格及毛利率（2020-2025）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重点企业（16）基本信息、重载卡车轴承生产基地、销售区域、竞争对手及市场地位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重载卡车轴承产品规格、参数及市场应用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重载卡车轴承销量、收入、价格及毛利率（2020-2025）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重点企业（17）基本信息、重载卡车轴承生产基地、销售区域、竞争对手及市场地位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重载卡车轴承产品规格、参数及市场应用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重载卡车轴承销量、收入、价格及毛利率（2020-2025）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重点企业（18）基本信息、重载卡车轴承生产基地、销售区域、竞争对手及市场地位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重载卡车轴承产品规格、参数及市场应用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重载卡车轴承销量、收入、价格及毛利率（2020-2025）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重点企业（19）基本信息、重载卡车轴承生产基地、销售区域、竞争对手及市场地位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重载卡车轴承产品规格、参数及市场应用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重载卡车轴承销量、收入、价格及毛利率（2020-2025）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重点企业（20）基本信息、重载卡车轴承生产基地、销售区域、竞争对手及市场地位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重载卡车轴承产品规格、参数及市场应用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重载卡车轴承销量、收入、价格及毛利率（2020-2025）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不同产品类型重载卡车轴承分析</w:t>
      </w:r>
      <w:r>
        <w:rPr>
          <w:rFonts w:hint="eastAsia"/>
        </w:rPr>
        <w:br/>
      </w:r>
      <w:r>
        <w:rPr>
          <w:rFonts w:hint="eastAsia"/>
        </w:rPr>
        <w:t>　　6.1 全球不同产品类型重载卡车轴承销量（2020-2031）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全球不同产品类型重载卡车轴承销量及市场份额（2020-2025）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全球不同产品类型重载卡车轴承销量预测（2026-2031）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全球不同产品类型重载卡车轴承收入（2020-2031）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全球不同产品类型重载卡车轴承收入及市场份额（2020-2025）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全球不同产品类型重载卡车轴承收入预测（2026-2031）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全球不同产品类型重载卡车轴承价格走势（2020-2031）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不同应用重载卡车轴承分析</w:t>
      </w:r>
      <w:r>
        <w:rPr>
          <w:rFonts w:hint="eastAsia"/>
        </w:rPr>
        <w:br/>
      </w:r>
      <w:r>
        <w:rPr>
          <w:rFonts w:hint="eastAsia"/>
        </w:rPr>
        <w:t>　　7.1 全球不同应用重载卡车轴承销量（2020-2031）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全球不同应用重载卡车轴承销量及市场份额（2020-2025）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全球不同应用重载卡车轴承销量预测（2026-2031）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全球不同应用重载卡车轴承收入（2020-2031）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全球不同应用重载卡车轴承收入及市场份额（2020-2025）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全球不同应用重载卡车轴承收入预测（2026-2031）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全球不同应用重载卡车轴承价格走势（2020-2031）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重载卡车轴承产业链分析</w:t>
      </w:r>
      <w:r>
        <w:rPr>
          <w:rFonts w:hint="eastAsia"/>
        </w:rPr>
        <w:br/>
      </w:r>
      <w:r>
        <w:rPr>
          <w:rFonts w:hint="eastAsia"/>
        </w:rPr>
        <w:t>　　8.2 重载卡车轴承工艺制造技术分析</w:t>
      </w:r>
      <w:r>
        <w:rPr>
          <w:rFonts w:hint="eastAsia"/>
        </w:rPr>
        <w:br/>
      </w:r>
      <w:r>
        <w:rPr>
          <w:rFonts w:hint="eastAsia"/>
        </w:rPr>
        <w:t>　　8.3 重载卡车轴承产业上游供应分析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重载卡车轴承下游客户分析</w:t>
      </w:r>
      <w:r>
        <w:rPr>
          <w:rFonts w:hint="eastAsia"/>
        </w:rPr>
        <w:br/>
      </w:r>
      <w:r>
        <w:rPr>
          <w:rFonts w:hint="eastAsia"/>
        </w:rPr>
        <w:t>　　8.5 重载卡车轴承销售渠道分析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重载卡车轴承行业发展机遇及主要驱动因素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重载卡车轴承行业发展面临的风险</w:t>
      </w:r>
      <w:r>
        <w:rPr>
          <w:rFonts w:hint="eastAsia"/>
        </w:rPr>
        <w:br/>
      </w:r>
      <w:r>
        <w:rPr>
          <w:rFonts w:hint="eastAsia"/>
        </w:rPr>
        <w:t>　　9.3 重载卡车轴承行业政策分析</w:t>
      </w:r>
      <w:r>
        <w:rPr>
          <w:rFonts w:hint="eastAsia"/>
        </w:rPr>
        <w:br/>
      </w:r>
      <w:r>
        <w:rPr>
          <w:rFonts w:hint="eastAsia"/>
        </w:rPr>
        <w:t>　　9.4 重载卡车轴承中国企业SWOT分析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全球不同产品类型重载卡车轴承销售额增长（CAGR）趋势2020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重载卡车轴承行业目前发展现状</w:t>
      </w:r>
      <w:r>
        <w:rPr>
          <w:rFonts w:hint="eastAsia"/>
        </w:rPr>
        <w:br/>
      </w:r>
      <w:r>
        <w:rPr>
          <w:rFonts w:hint="eastAsia"/>
        </w:rPr>
        <w:t>　　表 4： 重载卡车轴承发展趋势</w:t>
      </w:r>
      <w:r>
        <w:rPr>
          <w:rFonts w:hint="eastAsia"/>
        </w:rPr>
        <w:br/>
      </w:r>
      <w:r>
        <w:rPr>
          <w:rFonts w:hint="eastAsia"/>
        </w:rPr>
        <w:t>　　表 5： 全球主要地区重载卡车轴承产量增速（CAGR）：（2020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全球主要地区重载卡车轴承产量（2020-2025）&amp;（千件）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全球主要地区重载卡车轴承产量（2026-2031）&amp;（千件）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全球主要地区重载卡车轴承产量市场份额（2020-2025）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全球主要地区重载卡车轴承产量（2026-2031）&amp;（千件）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全球主要地区重载卡车轴承销售收入增速：（2020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全球主要地区重载卡车轴承销售收入（2020-2025）&amp;（百万美元）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全球主要地区重载卡车轴承销售收入市场份额（2020-2025）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全球主要地区重载卡车轴承收入（2026-2031）&amp;（百万美元）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全球主要地区重载卡车轴承收入市场份额（2026-2031）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全球主要地区重载卡车轴承销量（千件）：2020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全球主要地区重载卡车轴承销量（2020-2025）&amp;（千件）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全球主要地区重载卡车轴承销量市场份额（2020-2025）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全球主要地区重载卡车轴承销量（2026-2031）&amp;（千件）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全球主要地区重载卡车轴承销量份额（2026-2031）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全球市场主要厂商重载卡车轴承产能（2024-2025）&amp;（千件）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全球市场主要厂商重载卡车轴承销量（2020-2025）&amp;（千件）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全球市场主要厂商重载卡车轴承销量市场份额（2020-2025）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全球市场主要厂商重载卡车轴承销售收入（2020-2025）&amp;（百万美元）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全球市场主要厂商重载卡车轴承销售收入市场份额（2020-2025）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全球市场主要厂商重载卡车轴承销售价格（2020-2025）&amp;（美元/件）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2024年全球主要生产商重载卡车轴承收入排名（百万美元）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中国市场主要厂商重载卡车轴承销量（2020-2025）&amp;（千件）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中国市场主要厂商重载卡车轴承销量市场份额（2020-2025）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中国市场主要厂商重载卡车轴承销售收入（2020-2025）&amp;（百万美元）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中国市场主要厂商重载卡车轴承销售收入市场份额（2020-2025）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2024年中国主要生产商重载卡车轴承收入排名（百万美元）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中国市场主要厂商重载卡车轴承销售价格（2020-2025）&amp;（美元/件）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全球主要厂商重载卡车轴承总部及产地分布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全球主要厂商成立时间及重载卡车轴承商业化日期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全球主要厂商重载卡车轴承产品类型及应用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2024年全球重载卡车轴承主要厂商市场地位（第一梯队、第二梯队和第三梯队）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全球重载卡车轴承市场投资、并购等现状分析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重载卡车轴承生产基地、销售区域、竞争对手及市场地位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重载卡车轴承产品规格、参数及市场应用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重载卡车轴承销量（千件）、收入（百万美元）、价格（美元/件）及毛利率（2020-2025）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重载卡车轴承生产基地、销售区域、竞争对手及市场地位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重载卡车轴承产品规格、参数及市场应用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重载卡车轴承销量（千件）、收入（百万美元）、价格（美元/件）及毛利率（2020-2025）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重载卡车轴承生产基地、销售区域、竞争对手及市场地位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重载卡车轴承产品规格、参数及市场应用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重载卡车轴承销量（千件）、收入（百万美元）、价格（美元/件）及毛利率（2020-2025）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重载卡车轴承生产基地、销售区域、竞争对手及市场地位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重载卡车轴承产品规格、参数及市场应用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重载卡车轴承销量（千件）、收入（百万美元）、价格（美元/件）及毛利率（2020-2025）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重载卡车轴承生产基地、销售区域、竞争对手及市场地位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重载卡车轴承产品规格、参数及市场应用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重载卡车轴承销量（千件）、收入（百万美元）、价格（美元/件）及毛利率（2020-2025）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重载卡车轴承生产基地、销售区域、竞争对手及市场地位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重载卡车轴承产品规格、参数及市场应用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重载卡车轴承销量（千件）、收入（百万美元）、价格（美元/件）及毛利率（2020-2025）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重载卡车轴承生产基地、销售区域、竞争对手及市场地位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重载卡车轴承产品规格、参数及市场应用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重载卡车轴承销量（千件）、收入（百万美元）、价格（美元/件）及毛利率（2020-2025）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重载卡车轴承生产基地、销售区域、竞争对手及市场地位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重载卡车轴承产品规格、参数及市场应用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重载卡车轴承销量（千件）、收入（百万美元）、价格（美元/件）及毛利率（2020-2025）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重载卡车轴承生产基地、销售区域、竞争对手及市场地位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重载卡车轴承产品规格、参数及市场应用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重载卡车轴承销量（千件）、收入（百万美元）、价格（美元/件）及毛利率（2020-2025）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重载卡车轴承生产基地、销售区域、竞争对手及市场地位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重载卡车轴承产品规格、参数及市场应用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重载卡车轴承销量（千件）、收入（百万美元）、价格（美元/件）及毛利率（2020-2025）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重载卡车轴承生产基地、销售区域、竞争对手及市场地位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重载卡车轴承产品规格、参数及市场应用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重载卡车轴承销量（千件）、收入（百万美元）、价格（美元/件）及毛利率（2020-2025）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重载卡车轴承生产基地、销售区域、竞争对手及市场地位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重载卡车轴承产品规格、参数及市场应用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重载卡车轴承销量（千件）、收入（百万美元）、价格（美元/件）及毛利率（2020-2025）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重载卡车轴承生产基地、销售区域、竞争对手及市场地位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重载卡车轴承产品规格、参数及市场应用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重载卡车轴承销量（千件）、收入（百万美元）、价格（美元/件）及毛利率（2020-2025）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重载卡车轴承生产基地、销售区域、竞争对手及市场地位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重载卡车轴承产品规格、参数及市场应用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重载卡车轴承销量（千件）、收入（百万美元）、价格（美元/件）及毛利率（2020-2025）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重载卡车轴承生产基地、销售区域、竞争对手及市场地位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重载卡车轴承产品规格、参数及市场应用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重载卡车轴承销量（千件）、收入（百万美元）、价格（美元/件）及毛利率（2020-2025）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重载卡车轴承生产基地、销售区域、竞争对手及市场地位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重载卡车轴承产品规格、参数及市场应用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重载卡车轴承销量（千件）、收入（百万美元）、价格（美元/件）及毛利率（2020-2025）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重载卡车轴承生产基地、销售区域、竞争对手及市场地位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重载卡车轴承产品规格、参数及市场应用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重载卡车轴承销量（千件）、收入（百万美元）、价格（美元/件）及毛利率（2020-2025）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重载卡车轴承生产基地、销售区域、竞争对手及市场地位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重载卡车轴承产品规格、参数及市场应用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重载卡车轴承销量（千件）、收入（百万美元）、价格（美元/件）及毛利率（2020-2025）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重载卡车轴承生产基地、销售区域、竞争对手及市场地位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重载卡车轴承产品规格、参数及市场应用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重载卡车轴承销量（千件）、收入（百万美元）、价格（美元/件）及毛利率（2020-2025）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重载卡车轴承生产基地、销售区域、竞争对手及市场地位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重载卡车轴承产品规格、参数及市场应用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重载卡车轴承销量（千件）、收入（百万美元）、价格（美元/件）及毛利率（2020-2025）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全球不同产品类型重载卡车轴承销量（2020-2025年）&amp;（千件）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139： 全球不同产品类型重载卡车轴承销量市场份额（2020-2025）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全球不同产品类型重载卡车轴承销量预测（2026-2031）&amp;（千件）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全球市场不同产品类型重载卡车轴承销量市场份额预测（2026-2031）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全球不同产品类型重载卡车轴承收入（2020-2025年）&amp;（百万美元）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全球不同产品类型重载卡车轴承收入市场份额（2020-2025）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全球不同产品类型重载卡车轴承收入预测（2026-2031）&amp;（百万美元）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全球不同产品类型重载卡车轴承收入市场份额预测（2026-2031）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全球不同应用重载卡车轴承销量（2020-2025年）&amp;（千件）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147： 全球不同应用重载卡车轴承销量市场份额（2020-2025）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全球不同应用重载卡车轴承销量预测（2026-2031）&amp;（千件）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149： 全球市场不同应用重载卡车轴承销量市场份额预测（2026-2031）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全球不同应用重载卡车轴承收入（2020-2025年）&amp;（百万美元）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全球不同应用重载卡车轴承收入市场份额（2020-2025）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全球不同应用重载卡车轴承收入预测（2026-2031）&amp;（百万美元）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全球不同应用重载卡车轴承收入市场份额预测（2026-2031）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重载卡车轴承上游原料供应商及联系方式列表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重载卡车轴承典型客户列表</w:t>
      </w:r>
      <w:r>
        <w:rPr>
          <w:rFonts w:hint="eastAsia"/>
        </w:rPr>
        <w:br/>
      </w:r>
      <w:r>
        <w:rPr>
          <w:rFonts w:hint="eastAsia"/>
        </w:rPr>
        <w:t>　　表 156： 重载卡车轴承主要销售模式及销售渠道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重载卡车轴承行业发展机遇及主要驱动因素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重载卡车轴承行业发展面临的风险</w:t>
      </w:r>
      <w:r>
        <w:rPr>
          <w:rFonts w:hint="eastAsia"/>
        </w:rPr>
        <w:br/>
      </w:r>
      <w:r>
        <w:rPr>
          <w:rFonts w:hint="eastAsia"/>
        </w:rPr>
        <w:t>　　表 159： 重载卡车轴承行业政策分析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重载卡车轴承产品图片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全球不同产品类型重载卡车轴承销售额2020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全球不同产品类型重载卡车轴承市场份额2024 &amp; 2031</w:t>
      </w:r>
      <w:r>
        <w:rPr>
          <w:rFonts w:hint="eastAsia"/>
        </w:rPr>
        <w:br/>
      </w:r>
      <w:r>
        <w:rPr>
          <w:rFonts w:hint="eastAsia"/>
        </w:rPr>
        <w:t>　　图 4： 滚珠轴承产品图片</w:t>
      </w:r>
      <w:r>
        <w:rPr>
          <w:rFonts w:hint="eastAsia"/>
        </w:rPr>
        <w:br/>
      </w:r>
      <w:r>
        <w:rPr>
          <w:rFonts w:hint="eastAsia"/>
        </w:rPr>
        <w:t>　　图 5： 滚子轴承产品图片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全球不同应用重载卡车轴承市场份额2024 &amp; 2031</w:t>
      </w:r>
      <w:r>
        <w:rPr>
          <w:rFonts w:hint="eastAsia"/>
        </w:rPr>
        <w:br/>
      </w:r>
      <w:r>
        <w:rPr>
          <w:rFonts w:hint="eastAsia"/>
        </w:rPr>
        <w:t>　　图 8： 变速器</w:t>
      </w:r>
      <w:r>
        <w:rPr>
          <w:rFonts w:hint="eastAsia"/>
        </w:rPr>
        <w:br/>
      </w:r>
      <w:r>
        <w:rPr>
          <w:rFonts w:hint="eastAsia"/>
        </w:rPr>
        <w:t>　　图 9： 轮端</w:t>
      </w:r>
      <w:r>
        <w:rPr>
          <w:rFonts w:hint="eastAsia"/>
        </w:rPr>
        <w:br/>
      </w:r>
      <w:r>
        <w:rPr>
          <w:rFonts w:hint="eastAsia"/>
        </w:rPr>
        <w:t>　　图 10： 发动机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全球重载卡车轴承产能、产量、产能利用率及发展趋势（2020-2031）&amp;（千件）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全球重载卡车轴承产量、需求量及发展趋势（2020-2031）&amp;（千件）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全球主要地区重载卡车轴承产量（2020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全球主要地区重载卡车轴承产量市场份额（2020-2031）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中国重载卡车轴承产能、产量、产能利用率及发展趋势（2020-2031）&amp;（千件）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中国重载卡车轴承产量、市场需求量及发展趋势（2020-2031）&amp;（千件）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全球重载卡车轴承市场销售额及增长率：（2020-2031）&amp;（百万美元）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全球市场重载卡车轴承市场规模：2020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全球市场重载卡车轴承销量及增长率（2020-2031）&amp;（千件）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全球市场重载卡车轴承价格趋势（2020-2031）&amp;（美元/件）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全球主要地区重载卡车轴承销售收入（2020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全球主要地区重载卡车轴承销售收入市场份额（2020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北美市场重载卡车轴承销量及增长率（2020-2031）&amp;（千件）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北美市场重载卡车轴承收入及增长率（2020-2031）&amp;（百万美元）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欧洲市场重载卡车轴承销量及增长率（2020-2031）&amp;（千件）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欧洲市场重载卡车轴承收入及增长率（2020-2031）&amp;（百万美元）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中国市场重载卡车轴承销量及增长率（2020-2031）&amp;（千件）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中国市场重载卡车轴承收入及增长率（2020-2031）&amp;（百万美元）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日本市场重载卡车轴承销量及增长率（2020-2031）&amp;（千件）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日本市场重载卡车轴承收入及增长率（2020-2031）&amp;（百万美元）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东南亚市场重载卡车轴承销量及增长率（2020-2031）&amp;（千件）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东南亚市场重载卡车轴承收入及增长率（2020-2031）&amp;（百万美元）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印度市场重载卡车轴承销量及增长率（2020-2031）&amp;（千件）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印度市场重载卡车轴承收入及增长率（2020-2031）&amp;（百万美元）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2024年全球市场主要厂商重载卡车轴承销量市场份额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2024年全球市场主要厂商重载卡车轴承收入市场份额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2024年中国市场主要厂商重载卡车轴承销量市场份额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2024年中国市场主要厂商重载卡车轴承收入市场份额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2024年全球前五大生产商重载卡车轴承市场份额</w:t>
      </w:r>
      <w:r>
        <w:rPr>
          <w:rFonts w:hint="eastAsia"/>
        </w:rPr>
        <w:br/>
      </w:r>
      <w:r>
        <w:rPr>
          <w:rFonts w:hint="eastAsia"/>
        </w:rPr>
        <w:t>　　图 41： 2024年全球重载卡车轴承第一梯队、第二梯队和第三梯队厂商及市场份额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全球不同产品类型重载卡车轴承价格走势（2020-2031）&amp;（美元/件）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全球不同应用重载卡车轴承价格走势（2020-2031）&amp;（美元/件）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重载卡车轴承产业链</w:t>
      </w:r>
      <w:r>
        <w:rPr>
          <w:rFonts w:hint="eastAsia"/>
        </w:rPr>
        <w:br/>
      </w:r>
      <w:r>
        <w:rPr>
          <w:rFonts w:hint="eastAsia"/>
        </w:rPr>
        <w:t>　　图 45： 重载卡车轴承中国企业SWOT分析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e548b8b6214b8c" w:history="1">
        <w:r>
          <w:rPr>
            <w:rStyle w:val="Hyperlink"/>
          </w:rPr>
          <w:t>2025-2031年全球与中国重载卡车轴承市场现状分析及前景趋势预测报告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e548b8b6214b8c" w:history="1">
        <w:r>
          <w:rPr>
            <w:rStyle w:val="Hyperlink"/>
          </w:rPr>
          <w:t>https://www.20087.com/8/23/ZhongZaiKaCheZhouChengHangYeFaZhanQianJing.html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f4cf4e3ca34879" w:history="1">
      <w:r>
        <w:rPr>
          <w:rStyle w:val="Hyperlink"/>
        </w:rPr>
        <w:t>2025-2031年全球与中国重载卡车轴承市场现状分析及前景趋势预测报告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ZhongZaiKaCheZhouChengHangYeFaZhanQianJing.html" TargetMode="External" Id="Rf4e548b8b621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ZhongZaiKaCheZhouChengHangYeFaZhanQianJing.html" TargetMode="External" Id="Recf4cf4e3ca348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2025-05-02T23:51:42Z</dcterms:created>
  <dcterms:modified xsi:type="dcterms:W3CDTF">2025-05-03T00:51:42Z</dcterms:modified>
  <dc:subject>2025-2031年全球与中国重载卡车轴承市场现状分析及前景趋势预测报告</dc:subject>
  <dc:title>2025-2031年全球与中国重载卡车轴承市场现状分析及前景趋势预测报告</dc:title>
  <cp:keywords>2025-2031年全球与中国重载卡车轴承市场现状分析及前景趋势预测报告</cp:keywords>
  <dc:description>2025-2031年全球与中国重载卡车轴承市场现状分析及前景趋势预测报告</dc:description>
</cp:coreProperties>
</file>