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76e3aeb84e5b" w:history="1">
              <w:r>
                <w:rPr>
                  <w:rStyle w:val="Hyperlink"/>
                </w:rPr>
                <w:t>2026年中国电源市场发展现状研究分析报告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76e3aeb84e5b" w:history="1">
              <w:r>
                <w:rPr>
                  <w:rStyle w:val="Hyperlink"/>
                </w:rPr>
                <w:t>2026年中国电源市场发展现状研究分析报告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76e3aeb84e5b" w:history="1">
                <w:r>
                  <w:rPr>
                    <w:rStyle w:val="Hyperlink"/>
                  </w:rPr>
                  <w:t>https://www.20087.com/0/09/DianYuanDiaoYanBaoGao.html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技术作为电子设备和电力系统的核心，近年来随着能源转型和数字化进程的加速，面临着前所未有的挑战和机遇。现代电源产品不仅在效率、稳定性和安全性上有所提升，还通过集成智能控制和能量管理技术，实现了电源的远程监控和优化调度。同时，可再生能源接入和储能技术的融合，推动了电源系统向更加灵活和可持续的方向发展。</w:t>
      </w:r>
      <w:r>
        <w:rPr>
          <w:rFonts w:hint="eastAsia"/>
        </w:rPr>
        <w:br/>
      </w:r>
      <w:r>
        <w:rPr>
          <w:rFonts w:hint="eastAsia"/>
        </w:rPr>
        <w:t>　　未来，电源技术将更加注重智能化和模块化。一方面，通过AI算法和大数据分析，实现电源系统的智能预测和故障诊断，提高运维效率和系统韧性。另一方面，采用标准化和模块化设计，实现电源系统的快速部署和灵活扩展，适应分布式能源和微电网的应用需求。同时，探索新型电源材料和拓扑结构，如固态变压器和宽禁带半导体，提高电源的功率密度和转换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176e3aeb84e5b" w:history="1">
        <w:r>
          <w:rPr>
            <w:rStyle w:val="Hyperlink"/>
          </w:rPr>
          <w:t>2026年中国电源市场发展现状研究分析报告</w:t>
        </w:r>
      </w:hyperlink>
      <w:r>
        <w:rPr>
          <w:rFonts w:hint="eastAsia"/>
        </w:rPr>
        <w:t>》从产业链视角出发，系统分析了电源行业的市场现状与需求动态，详细解读了电源市场规模、价格波动及上下游影响因素。报告深入剖析了电源细分领域的发展特点，基于权威数据对市场前景及未来趋势进行了科学预测，同时揭示了电源重点企业的竞争格局与市场集中度变化。报告客观翔实地指出了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二、电源相关行业标准分析</w:t>
      </w:r>
      <w:r>
        <w:rPr>
          <w:rFonts w:hint="eastAsia"/>
        </w:rPr>
        <w:br/>
      </w:r>
      <w:r>
        <w:rPr>
          <w:rFonts w:hint="eastAsia"/>
        </w:rPr>
        <w:t>　　第三节 电源行业地位分析</w:t>
      </w:r>
      <w:r>
        <w:rPr>
          <w:rFonts w:hint="eastAsia"/>
        </w:rPr>
        <w:br/>
      </w:r>
      <w:r>
        <w:rPr>
          <w:rFonts w:hint="eastAsia"/>
        </w:rPr>
        <w:t>　　　　一、电源行业对经济增长的影响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三、电源行业关联度情况</w:t>
      </w:r>
      <w:r>
        <w:rPr>
          <w:rFonts w:hint="eastAsia"/>
        </w:rPr>
        <w:br/>
      </w:r>
      <w:r>
        <w:rPr>
          <w:rFonts w:hint="eastAsia"/>
        </w:rPr>
        <w:t>　　第四节 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一、电源行业内竞争</w:t>
      </w:r>
      <w:r>
        <w:rPr>
          <w:rFonts w:hint="eastAsia"/>
        </w:rPr>
        <w:br/>
      </w:r>
      <w:r>
        <w:rPr>
          <w:rFonts w:hint="eastAsia"/>
        </w:rPr>
        <w:t>　　　　二、电源行业买方侃价能力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四、电源行业进入威胁</w:t>
      </w:r>
      <w:r>
        <w:rPr>
          <w:rFonts w:hint="eastAsia"/>
        </w:rPr>
        <w:br/>
      </w:r>
      <w:r>
        <w:rPr>
          <w:rFonts w:hint="eastAsia"/>
        </w:rPr>
        <w:t>　　　　五、电源行业替代威胁</w:t>
      </w:r>
      <w:r>
        <w:rPr>
          <w:rFonts w:hint="eastAsia"/>
        </w:rPr>
        <w:br/>
      </w:r>
      <w:r>
        <w:rPr>
          <w:rFonts w:hint="eastAsia"/>
        </w:rPr>
        <w:t>　　第五节 影响电源行业发展主要因素分析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2025-2026年电源产业发展现状分析</w:t>
      </w:r>
      <w:r>
        <w:rPr>
          <w:rFonts w:hint="eastAsia"/>
        </w:rPr>
        <w:br/>
      </w:r>
      <w:r>
        <w:rPr>
          <w:rFonts w:hint="eastAsia"/>
        </w:rPr>
        <w:t>　　第一节 电源产业链构成分析</w:t>
      </w:r>
      <w:r>
        <w:rPr>
          <w:rFonts w:hint="eastAsia"/>
        </w:rPr>
        <w:br/>
      </w:r>
      <w:r>
        <w:rPr>
          <w:rFonts w:hint="eastAsia"/>
        </w:rPr>
        <w:t>　　第二节 电源产业特点</w:t>
      </w:r>
      <w:r>
        <w:rPr>
          <w:rFonts w:hint="eastAsia"/>
        </w:rPr>
        <w:br/>
      </w:r>
      <w:r>
        <w:rPr>
          <w:rFonts w:hint="eastAsia"/>
        </w:rPr>
        <w:t>　　　　一、电源产业所处生命周期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电源产业技术水平</w:t>
      </w:r>
      <w:r>
        <w:rPr>
          <w:rFonts w:hint="eastAsia"/>
        </w:rPr>
        <w:br/>
      </w:r>
      <w:r>
        <w:rPr>
          <w:rFonts w:hint="eastAsia"/>
        </w:rPr>
        <w:t>　　　　一、电源技术发展路径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2020-2025年电源产业规模</w:t>
      </w:r>
      <w:r>
        <w:rPr>
          <w:rFonts w:hint="eastAsia"/>
        </w:rPr>
        <w:br/>
      </w:r>
      <w:r>
        <w:rPr>
          <w:rFonts w:hint="eastAsia"/>
        </w:rPr>
        <w:t>　　　　一、电源产品产量</w:t>
      </w:r>
      <w:r>
        <w:rPr>
          <w:rFonts w:hint="eastAsia"/>
        </w:rPr>
        <w:br/>
      </w:r>
      <w:r>
        <w:rPr>
          <w:rFonts w:hint="eastAsia"/>
        </w:rPr>
        <w:t>　　　　二、电源市场容量</w:t>
      </w:r>
      <w:r>
        <w:rPr>
          <w:rFonts w:hint="eastAsia"/>
        </w:rPr>
        <w:br/>
      </w:r>
      <w:r>
        <w:rPr>
          <w:rFonts w:hint="eastAsia"/>
        </w:rPr>
        <w:t>　　　　三、电源行业进出口统计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电源下游产业发展</w:t>
      </w:r>
      <w:r>
        <w:rPr>
          <w:rFonts w:hint="eastAsia"/>
        </w:rPr>
        <w:br/>
      </w:r>
      <w:r>
        <w:rPr>
          <w:rFonts w:hint="eastAsia"/>
        </w:rPr>
        <w:t>　　第一节 电源下游产业构成</w:t>
      </w:r>
      <w:r>
        <w:rPr>
          <w:rFonts w:hint="eastAsia"/>
        </w:rPr>
        <w:br/>
      </w:r>
      <w:r>
        <w:rPr>
          <w:rFonts w:hint="eastAsia"/>
        </w:rPr>
        <w:t>　　第二节 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当前电源产业链整合形势</w:t>
      </w:r>
      <w:r>
        <w:rPr>
          <w:rFonts w:hint="eastAsia"/>
        </w:rPr>
        <w:br/>
      </w:r>
      <w:r>
        <w:rPr>
          <w:rFonts w:hint="eastAsia"/>
        </w:rPr>
        <w:t>　　第二节 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一、电源大型生产企业</w:t>
      </w:r>
      <w:r>
        <w:rPr>
          <w:rFonts w:hint="eastAsia"/>
        </w:rPr>
        <w:br/>
      </w:r>
      <w:r>
        <w:rPr>
          <w:rFonts w:hint="eastAsia"/>
        </w:rPr>
        <w:t>　　　　二、电源中小生产企业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一、电源大型生产企业</w:t>
      </w:r>
      <w:r>
        <w:rPr>
          <w:rFonts w:hint="eastAsia"/>
        </w:rPr>
        <w:br/>
      </w:r>
      <w:r>
        <w:rPr>
          <w:rFonts w:hint="eastAsia"/>
        </w:rPr>
        <w:t>　　　　二、电源中小生产企业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电源价格形成机制分析</w:t>
      </w:r>
      <w:r>
        <w:rPr>
          <w:rFonts w:hint="eastAsia"/>
        </w:rPr>
        <w:br/>
      </w:r>
      <w:r>
        <w:rPr>
          <w:rFonts w:hint="eastAsia"/>
        </w:rPr>
        <w:t>　　第二节 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电源重点企业发展分析</w:t>
      </w:r>
      <w:r>
        <w:rPr>
          <w:rFonts w:hint="eastAsia"/>
        </w:rPr>
        <w:br/>
      </w:r>
      <w:r>
        <w:rPr>
          <w:rFonts w:hint="eastAsia"/>
        </w:rPr>
        <w:t>　　第一节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三、电源企业未来战略分析</w:t>
      </w:r>
      <w:r>
        <w:rPr>
          <w:rFonts w:hint="eastAsia"/>
        </w:rPr>
        <w:br/>
      </w:r>
      <w:r>
        <w:rPr>
          <w:rFonts w:hint="eastAsia"/>
        </w:rPr>
        <w:t>　　第二节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三、电源企业未来战略分析</w:t>
      </w:r>
      <w:r>
        <w:rPr>
          <w:rFonts w:hint="eastAsia"/>
        </w:rPr>
        <w:br/>
      </w:r>
      <w:r>
        <w:rPr>
          <w:rFonts w:hint="eastAsia"/>
        </w:rPr>
        <w:t>　　第四节 电源重点企业</w:t>
      </w:r>
      <w:r>
        <w:rPr>
          <w:rFonts w:hint="eastAsia"/>
        </w:rPr>
        <w:br/>
      </w:r>
      <w:r>
        <w:rPr>
          <w:rFonts w:hint="eastAsia"/>
        </w:rPr>
        <w:t>　　　　一、电源企业概况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电源行业SWOT模型分析</w:t>
      </w:r>
      <w:r>
        <w:rPr>
          <w:rFonts w:hint="eastAsia"/>
        </w:rPr>
        <w:br/>
      </w:r>
      <w:r>
        <w:rPr>
          <w:rFonts w:hint="eastAsia"/>
        </w:rPr>
        <w:t>　　　　一、电源行业优势分析</w:t>
      </w:r>
      <w:r>
        <w:rPr>
          <w:rFonts w:hint="eastAsia"/>
        </w:rPr>
        <w:br/>
      </w:r>
      <w:r>
        <w:rPr>
          <w:rFonts w:hint="eastAsia"/>
        </w:rPr>
        <w:t>　　　　二、电源行业劣势分析</w:t>
      </w:r>
      <w:r>
        <w:rPr>
          <w:rFonts w:hint="eastAsia"/>
        </w:rPr>
        <w:br/>
      </w:r>
      <w:r>
        <w:rPr>
          <w:rFonts w:hint="eastAsia"/>
        </w:rPr>
        <w:t>　　　　三、电源行业机会分析</w:t>
      </w:r>
      <w:r>
        <w:rPr>
          <w:rFonts w:hint="eastAsia"/>
        </w:rPr>
        <w:br/>
      </w:r>
      <w:r>
        <w:rPr>
          <w:rFonts w:hint="eastAsia"/>
        </w:rPr>
        <w:t>　　　　四、电源行业风险分析</w:t>
      </w:r>
      <w:r>
        <w:rPr>
          <w:rFonts w:hint="eastAsia"/>
        </w:rPr>
        <w:br/>
      </w:r>
      <w:r>
        <w:rPr>
          <w:rFonts w:hint="eastAsia"/>
        </w:rPr>
        <w:t>　　第二节 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二、电源行业投资机会分析</w:t>
      </w:r>
      <w:r>
        <w:rPr>
          <w:rFonts w:hint="eastAsia"/>
        </w:rPr>
        <w:br/>
      </w:r>
      <w:r>
        <w:rPr>
          <w:rFonts w:hint="eastAsia"/>
        </w:rPr>
        <w:t>　　第三节 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一、电源市场竞争风险</w:t>
      </w:r>
      <w:r>
        <w:rPr>
          <w:rFonts w:hint="eastAsia"/>
        </w:rPr>
        <w:br/>
      </w:r>
      <w:r>
        <w:rPr>
          <w:rFonts w:hint="eastAsia"/>
        </w:rPr>
        <w:t>　　　　二、电源行业原材料压力风险分析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2026-2032年电源发展前景预测</w:t>
      </w:r>
      <w:r>
        <w:rPr>
          <w:rFonts w:hint="eastAsia"/>
        </w:rPr>
        <w:br/>
      </w:r>
      <w:r>
        <w:rPr>
          <w:rFonts w:hint="eastAsia"/>
        </w:rPr>
        <w:t>　　第一节 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未来电源企业竞争格局</w:t>
      </w:r>
      <w:r>
        <w:rPr>
          <w:rFonts w:hint="eastAsia"/>
        </w:rPr>
        <w:br/>
      </w:r>
      <w:r>
        <w:rPr>
          <w:rFonts w:hint="eastAsia"/>
        </w:rPr>
        <w:t>　　第五节 电源行业资源整合趋势</w:t>
      </w:r>
      <w:r>
        <w:rPr>
          <w:rFonts w:hint="eastAsia"/>
        </w:rPr>
        <w:br/>
      </w:r>
      <w:r>
        <w:rPr>
          <w:rFonts w:hint="eastAsia"/>
        </w:rPr>
        <w:t>　　第六节 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电源行业集中度分析</w:t>
      </w:r>
      <w:r>
        <w:rPr>
          <w:rFonts w:hint="eastAsia"/>
        </w:rPr>
        <w:br/>
      </w:r>
      <w:r>
        <w:rPr>
          <w:rFonts w:hint="eastAsia"/>
        </w:rPr>
        <w:t>　　　　一、电源市场集中度分析</w:t>
      </w:r>
      <w:r>
        <w:rPr>
          <w:rFonts w:hint="eastAsia"/>
        </w:rPr>
        <w:br/>
      </w:r>
      <w:r>
        <w:rPr>
          <w:rFonts w:hint="eastAsia"/>
        </w:rPr>
        <w:t>　　　　二、电源企业集中度分析</w:t>
      </w:r>
      <w:r>
        <w:rPr>
          <w:rFonts w:hint="eastAsia"/>
        </w:rPr>
        <w:br/>
      </w:r>
      <w:r>
        <w:rPr>
          <w:rFonts w:hint="eastAsia"/>
        </w:rPr>
        <w:t>　　　　三、电源区域集中度分析</w:t>
      </w:r>
      <w:r>
        <w:rPr>
          <w:rFonts w:hint="eastAsia"/>
        </w:rPr>
        <w:br/>
      </w:r>
      <w:r>
        <w:rPr>
          <w:rFonts w:hint="eastAsia"/>
        </w:rPr>
        <w:t>　　第三节 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2026-2032年中国电源行业投资风险预警</w:t>
      </w:r>
      <w:r>
        <w:rPr>
          <w:rFonts w:hint="eastAsia"/>
        </w:rPr>
        <w:br/>
      </w:r>
      <w:r>
        <w:rPr>
          <w:rFonts w:hint="eastAsia"/>
        </w:rPr>
        <w:t>　　第一节 电源行业政策和体制风险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电源行业技术发展风险</w:t>
      </w:r>
      <w:r>
        <w:rPr>
          <w:rFonts w:hint="eastAsia"/>
        </w:rPr>
        <w:br/>
      </w:r>
      <w:r>
        <w:rPr>
          <w:rFonts w:hint="eastAsia"/>
        </w:rPr>
        <w:t>　　第三节 电源市场竞争风险</w:t>
      </w:r>
      <w:r>
        <w:rPr>
          <w:rFonts w:hint="eastAsia"/>
        </w:rPr>
        <w:br/>
      </w:r>
      <w:r>
        <w:rPr>
          <w:rFonts w:hint="eastAsia"/>
        </w:rPr>
        <w:t>　　第四节 电源行业原材料压力风险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电源行业历程</w:t>
      </w:r>
      <w:r>
        <w:rPr>
          <w:rFonts w:hint="eastAsia"/>
        </w:rPr>
        <w:br/>
      </w:r>
      <w:r>
        <w:rPr>
          <w:rFonts w:hint="eastAsia"/>
        </w:rPr>
        <w:t>　　图表 电源行业生命周期</w:t>
      </w:r>
      <w:r>
        <w:rPr>
          <w:rFonts w:hint="eastAsia"/>
        </w:rPr>
        <w:br/>
      </w:r>
      <w:r>
        <w:rPr>
          <w:rFonts w:hint="eastAsia"/>
        </w:rPr>
        <w:t>　　图表 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76e3aeb84e5b" w:history="1">
        <w:r>
          <w:rPr>
            <w:rStyle w:val="Hyperlink"/>
          </w:rPr>
          <w:t>2026年中国电源市场发展现状研究分析报告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76e3aeb84e5b" w:history="1">
        <w:r>
          <w:rPr>
            <w:rStyle w:val="Hyperlink"/>
          </w:rPr>
          <w:t>https://www.20087.com/0/09/DianYuanDiaoYanBaoGao.html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a45a427d4b9a" w:history="1">
      <w:r>
        <w:rPr>
          <w:rStyle w:val="Hyperlink"/>
        </w:rPr>
        <w:t>2026年中国电源市场发展现状研究分析报告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YuanDiaoYanBaoGao.html" TargetMode="External" Id="R771176e3aeb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YuanDiaoYanBaoGao.html" TargetMode="External" Id="R290da45a427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2025-11-03T02:08:00Z</dcterms:created>
  <dcterms:modified xsi:type="dcterms:W3CDTF">2025-11-03T03:08:00Z</dcterms:modified>
  <dc:subject>2026年中国电源市场发展现状研究分析报告</dc:subject>
  <dc:title>2026年中国电源市场发展现状研究分析报告</dc:title>
  <cp:keywords>2026年中国电源市场发展现状研究分析报告</cp:keywords>
  <dc:description>2026年中国电源市场发展现状研究分析报告</dc:description>
</cp:coreProperties>
</file>