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89a20999a4590" w:history="1">
              <w:r>
                <w:rPr>
                  <w:rStyle w:val="Hyperlink"/>
                </w:rPr>
                <w:t>2026-2032年中国金属切割设备行业调查研究分析及未来趋势预测报告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89a20999a4590" w:history="1">
              <w:r>
                <w:rPr>
                  <w:rStyle w:val="Hyperlink"/>
                </w:rPr>
                <w:t>2026-2032年中国金属切割设备行业调查研究分析及未来趋势预测报告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89a20999a4590" w:history="1">
                <w:r>
                  <w:rPr>
                    <w:rStyle w:val="Hyperlink"/>
                  </w:rPr>
                  <w:t>https://www.20087.com/8/53/JinShuQieGeSheBeiHangYeDiaoYanBaoGao.html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割设备是现代制造业的基础工具之一，广泛应用于机械加工、汽车制造、航空航天等多个领域。随着激光切割、水刀切割等新技术的发展，金属切割设备的种类和性能得到了显著提升。目前市场上，激光切割机因其高效、精度高的特点而备受青睐。同时，随着自动化和智能化技术的应用，金属切割设备的操作更加简便，生产效率显著提高。</w:t>
      </w:r>
      <w:r>
        <w:rPr>
          <w:rFonts w:hint="eastAsia"/>
        </w:rPr>
        <w:br/>
      </w:r>
      <w:r>
        <w:rPr>
          <w:rFonts w:hint="eastAsia"/>
        </w:rPr>
        <w:t>　　预计未来金属切割设备市场将持续增长。一方面，随着制造业转型升级步伐的加快，对高精度、高效率的金属切割设备的需求将持续增加。另一方面，随着3D打印技术等先进制造技术的发展，对复杂形状零件的加工需求增加，将促进金属切割设备技术的不断创新。此外，智能制造和工业4.0的概念将进一步推动金属切割设备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89a20999a4590" w:history="1">
        <w:r>
          <w:rPr>
            <w:rStyle w:val="Hyperlink"/>
          </w:rPr>
          <w:t>2026-2032年中国金属切割设备行业调查研究分析及未来趋势预测报告</w:t>
        </w:r>
      </w:hyperlink>
      <w:r>
        <w:rPr>
          <w:rFonts w:hint="eastAsia"/>
        </w:rPr>
        <w:t>》依托多年行业监测数据，结合金属切割设备行业现状与未来前景，系统分析了金属切割设备市场需求、市场规模、产业链结构、价格机制及细分市场特征。报告对金属切割设备市场前景进行了客观评估，预测了金属切割设备行业发展趋势，并详细解读了品牌竞争格局、市场集中度及重点企业的运营表现。此外，报告通过SWOT分析识别了金属切割设备行业机遇与潜在风险，为投资者和决策者提供了科学、规范的战略建议，助力把握金属切割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中国金属切割设备行业发展环境</w:t>
      </w:r>
      <w:r>
        <w:rPr>
          <w:rFonts w:hint="eastAsia"/>
        </w:rPr>
        <w:br/>
      </w:r>
      <w:r>
        <w:rPr>
          <w:rFonts w:hint="eastAsia"/>
        </w:rPr>
        <w:t>　　第一节 金属切割设备行业及属性分析</w:t>
      </w:r>
      <w:r>
        <w:rPr>
          <w:rFonts w:hint="eastAsia"/>
        </w:rPr>
        <w:br/>
      </w:r>
      <w:r>
        <w:rPr>
          <w:rFonts w:hint="eastAsia"/>
        </w:rPr>
        <w:t>　　　　一、金属切割设备行业定义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四、金属切割设备行业周期属性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金属切割设备行业政策发展环境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二、金属切割设备产业发展规划</w:t>
      </w:r>
      <w:r>
        <w:rPr>
          <w:rFonts w:hint="eastAsia"/>
        </w:rPr>
        <w:br/>
      </w:r>
      <w:r>
        <w:rPr>
          <w:rFonts w:hint="eastAsia"/>
        </w:rPr>
        <w:t>　　　　三、金属切割设备行业标准政策</w:t>
      </w:r>
      <w:r>
        <w:rPr>
          <w:rFonts w:hint="eastAsia"/>
        </w:rPr>
        <w:br/>
      </w:r>
      <w:r>
        <w:rPr>
          <w:rFonts w:hint="eastAsia"/>
        </w:rPr>
        <w:t>　　　　四、金属切割设备市场应用政策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中国金属切割设备行业发展分析</w:t>
      </w:r>
      <w:r>
        <w:rPr>
          <w:rFonts w:hint="eastAsia"/>
        </w:rPr>
        <w:br/>
      </w:r>
      <w:r>
        <w:rPr>
          <w:rFonts w:hint="eastAsia"/>
        </w:rPr>
        <w:t>　　第一节 中国金属切割设备行业的发展概况</w:t>
      </w:r>
      <w:r>
        <w:rPr>
          <w:rFonts w:hint="eastAsia"/>
        </w:rPr>
        <w:br/>
      </w:r>
      <w:r>
        <w:rPr>
          <w:rFonts w:hint="eastAsia"/>
        </w:rPr>
        <w:t>　　　　一、金属切割设备行业对国民经济和社会发展的贡献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二、2026年中国金属切割设备行业政策环境综述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2020-2025年中国金属切割设备行业的发展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一、2020-2025年中国金属切割设备行业的运行分析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二、2026年金属切割设备行业经济运行分析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中国金属切割设备行业发展存在的问题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一、中国金属切割设备行业供需值得关注的问题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二、金属切割设备行业发展亟需解决的问题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三、金属切割设备工业的应急机制需要加强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四、金属切割设备企业经营困境分析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中国金属切割设备行业的发展对策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中国金属切割设备行业经济运行分析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2020-2025年中国金属切割设备行业经济规模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一、2020-2025年金属切割设备行业企业数量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二、2020-2025年金属切割设备行业资产规模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三、2020-2025年金属切割设备行业收入规模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四、2020-2025年金属切割设备行业产值规模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五、2020-2025年金属切割设备行业利润规模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2020-2025年中国金属切割设备行业区域结构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2020-2025年中国金属切割设备行业规模结构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2020-2025年中国金属切割设备行业控股结构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中国金属切割设备行业重点区域市场发展分析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一、2020-2025年金属切割设备行业发展环境分析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二、2020-2025年金属切割设备市场供需现状分析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三、2020-2025年金属切割设备行业发展现状分析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四、2026-2032年金属切割设备行业发展前景预测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五、2026-2032年金属切割设备行业投资风险预测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一、2020-2025年金属切割设备行业发展环境分析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二、2020-2025年金属切割设备市场供需现状分析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三、2020-2025年金属切割设备行业发展现状分析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四、2026-2032年金属切割设备行业发展前景预测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五、2026-2032年金属切割设备行业投资风险预测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一、2020-2025年金属切割设备行业发展环境分析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二、2020-2025年金属切割设备市场供需现状分析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三、2020-2025年金属切割设备行业发展现状分析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四、2026-2032年金属切割设备行业发展前景预测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五、2026-2032年金属切割设备行业投资风险预测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一、2020-2025年金属切割设备行业发展环境分析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二、2020-2025年金属切割设备市场供需现状分析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三、2020-2025年金属切割设备行业发展现状分析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四、2026-2032年金属切割设备行业发展前景预测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五、2026-2032年金属切割设备行业投资风险预测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中国金属切割设备行业盈利现状</w:t>
      </w:r>
      <w:r>
        <w:rPr>
          <w:rFonts w:hint="eastAsia"/>
        </w:rPr>
        <w:br/>
      </w:r>
      <w:r>
        <w:rPr>
          <w:rFonts w:hint="eastAsia"/>
        </w:rPr>
        <w:t>　　第一节 中国金属切割设备行业整体运行指标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一、2020-2025年金属切割设备行业偿债能力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二、2020-2025年金属切割设备行业发展能力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三、2020-2025年金属切割设备行业经营能力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四、2020-2025年金属切割设备行业盈利能力</w:t>
      </w:r>
      <w:r>
        <w:rPr>
          <w:rFonts w:hint="eastAsia"/>
        </w:rPr>
        <w:br/>
      </w:r>
      <w:r>
        <w:rPr>
          <w:rFonts w:hint="eastAsia"/>
        </w:rPr>
        <w:t>　　第二节 中国金属切割设备行业成本分析</w:t>
      </w:r>
      <w:r>
        <w:rPr>
          <w:rFonts w:hint="eastAsia"/>
        </w:rPr>
        <w:br/>
      </w:r>
      <w:r>
        <w:rPr>
          <w:rFonts w:hint="eastAsia"/>
        </w:rPr>
        <w:t>　　第三节 中国金属切割设备行业产销运存分析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中国金属切割设备行业整体盈利指标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中国金属切割设备行业盈利结构分析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金属切割设备行业产品市场价格分析与预测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2020-2025年金属切割设备行业产品市场价格回顾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2026年金属切割设备行业产品市场价格现状分析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影响金属切割设备行业产品市场价格因素分析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2026-2032年金属切割设备行业产品市场价格走势预测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中国金属切割设备行业进出口情况分析预测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2020-2025年中国金属切割设备行业进出口情况分析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一、2020-2025年中国金属切割设备行业进口分析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二、2020-2025年中国金属切割设备行业出口分析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2026-2032年中国金属切割设备行业进出口情况预测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一、2026-2032年中国金属切割设备行业进口预测分析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二、2026-2032年中国金属切割设备行业出口预测分析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影响金属切割设备行业进出口变化的主要原因分析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中国金属切割设备行业重点企业竞争力分析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金属切割设备企业（一）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三、金属切割设备企业经营状况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四、金属切割设备企业发展策略</w:t>
      </w:r>
      <w:r>
        <w:rPr>
          <w:rFonts w:hint="eastAsia"/>
        </w:rPr>
        <w:br/>
      </w:r>
      <w:r>
        <w:rPr>
          <w:rFonts w:hint="eastAsia"/>
        </w:rPr>
        <w:t>　　第二节 金属切割设备企业（二）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三、金属切割设备企业经营状况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四、金属切割设备企业发展策略</w:t>
      </w:r>
      <w:r>
        <w:rPr>
          <w:rFonts w:hint="eastAsia"/>
        </w:rPr>
        <w:br/>
      </w:r>
      <w:r>
        <w:rPr>
          <w:rFonts w:hint="eastAsia"/>
        </w:rPr>
        <w:t>　　第三节 金属切割设备企业（三）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三、金属切割设备企业经营状况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四、金属切割设备企业发展策略</w:t>
      </w:r>
      <w:r>
        <w:rPr>
          <w:rFonts w:hint="eastAsia"/>
        </w:rPr>
        <w:br/>
      </w:r>
      <w:r>
        <w:rPr>
          <w:rFonts w:hint="eastAsia"/>
        </w:rPr>
        <w:t>　　第四节 金属切割设备企业（四）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三、金属切割设备企业经营状况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四、金属切割设备企业发展策略</w:t>
      </w:r>
      <w:r>
        <w:rPr>
          <w:rFonts w:hint="eastAsia"/>
        </w:rPr>
        <w:br/>
      </w:r>
      <w:r>
        <w:rPr>
          <w:rFonts w:hint="eastAsia"/>
        </w:rPr>
        <w:t>　　第五节 金属切割设备企业（五）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三、金属切割设备企业经营状况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四、金属切割设备企业发展策略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中国金属切割设备行业投资状况分析</w:t>
      </w:r>
      <w:r>
        <w:rPr>
          <w:rFonts w:hint="eastAsia"/>
        </w:rPr>
        <w:br/>
      </w:r>
      <w:r>
        <w:rPr>
          <w:rFonts w:hint="eastAsia"/>
        </w:rPr>
        <w:t>　　第一节 金属切割设备行业投资优劣势分析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金属切割设备行业投资概述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一、2020-2025年金属切割设备行业投资规模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二、2020-2025年金属切割设备行业投资结构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三、2020-2025年金属切割设备行业投资增速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四、2020-2025年金属切割设备行业投资地区</w:t>
      </w:r>
      <w:r>
        <w:rPr>
          <w:rFonts w:hint="eastAsia"/>
        </w:rPr>
        <w:br/>
      </w:r>
      <w:r>
        <w:rPr>
          <w:rFonts w:hint="eastAsia"/>
        </w:rPr>
        <w:t>　　第三节 金属切割设备行业投资机会分析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一、金属切割设备行业投资项目分析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二、金属切割设备行业细分行业投资机会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五、金属切割设备行业投资新方向</w:t>
      </w:r>
      <w:r>
        <w:rPr>
          <w:rFonts w:hint="eastAsia"/>
        </w:rPr>
        <w:br/>
      </w:r>
      <w:r>
        <w:rPr>
          <w:rFonts w:hint="eastAsia"/>
        </w:rPr>
        <w:t>　　第四节 金属切割设备行业投资前景分析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一、金属切割设备行业市场发展前景分析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二、金属切割设备行业市场蕴藏的商机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三、金属切割设备行业金融危机下的发展前景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四、2026-2032年金属切割设备行业市场面临的发展商机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中国金属切割设备行业发展趋势与规划建议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中国金属切割设备市场趋势预测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一、2020-2025年中国金属切割设备市场趋势总结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二、2026-2032年中国金属切割设备行业发展趋势分析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中国金属切割设备市场供给趋势预测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一、2026-2032年金属切割设备行业产品技术趋势分析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二、2026-2032年金属切割设备行业产量预测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三、2026-2032年金属切割设备行业市场供给量预测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中国金属切割设备市场需求趋势预测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一、2026-2032年金属切割设备市场需求热点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二、2026-2032年金属切割设备行业国内消费预测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三、2026-2032年金属切割设备行业国内价格预测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中国金属切割设备行业发展规划建议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中国金属切割设备行业企业发展策略建议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金属切割设备市场策略分析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金属切割设备销售策略分析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提高金属切割设备行业企业竞争力的建议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一、提高中国金属切割设备企业核心竞争力的对策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二、金属切割设备企业提升竞争力的主要方向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三、金属切割设备企业核心竞争力的因素及提升途径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四、提高金属切割设备的策略</w:t>
      </w:r>
      <w:r>
        <w:rPr>
          <w:rFonts w:hint="eastAsia"/>
        </w:rPr>
        <w:br/>
      </w:r>
      <w:r>
        <w:rPr>
          <w:rFonts w:hint="eastAsia"/>
        </w:rPr>
        <w:t>　　第四节 中-智林-对中国金属切割设备品牌的战略思考</w:t>
      </w:r>
      <w:r>
        <w:rPr>
          <w:rFonts w:hint="eastAsia"/>
        </w:rPr>
        <w:br/>
      </w:r>
      <w:r>
        <w:rPr>
          <w:rFonts w:hint="eastAsia"/>
        </w:rPr>
        <w:t>　　　　一、金属切割设备行业实施品牌战略的意义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二、金属切割设备行业企业品牌的现状分析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三、金属切割设备行业企业的品牌战略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四、金属切割设备行业品牌战略管理的策略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金属切割设备行业研究结论及建议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89a20999a4590" w:history="1">
        <w:r>
          <w:rPr>
            <w:rStyle w:val="Hyperlink"/>
          </w:rPr>
          <w:t>2026-2032年中国金属切割设备行业调查研究分析及未来趋势预测报告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89a20999a4590" w:history="1">
        <w:r>
          <w:rPr>
            <w:rStyle w:val="Hyperlink"/>
          </w:rPr>
          <w:t>https://www.20087.com/8/53/JinShuQieGeSheBeiHangYeDiaoYanBaoGao.html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热点：金属带锯床、金属切割设备大全、金属圆锯机、金属切割设备专利、切割机厂家、金属切割设备展会、金属切割机性能参数、金属切割设备运用、废铁切割用什么设备好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ef280632244c8" w:history="1">
      <w:r>
        <w:rPr>
          <w:rStyle w:val="Hyperlink"/>
        </w:rPr>
        <w:t>2026-2032年中国金属切割设备行业调查研究分析及未来趋势预测报告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nShuQieGeSheBeiHangYeDiaoYanBaoGao.html" TargetMode="External" Id="R35c89a20999a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nShuQieGeSheBeiHangYeDiaoYanBaoGao.html" TargetMode="External" Id="R75eef2806322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2025-07-06T23:43:00Z</dcterms:created>
  <dcterms:modified xsi:type="dcterms:W3CDTF">2025-07-07T00:43:00Z</dcterms:modified>
  <dc:subject>2026-2032年中国金属切割设备行业调查研究分析及未来趋势预测报告</dc:subject>
  <dc:title>2026-2032年中国金属切割设备行业调查研究分析及未来趋势预测报告</dc:title>
  <cp:keywords>2026-2032年中国金属切割设备行业调查研究分析及未来趋势预测报告</cp:keywords>
  <dc:description>2026-2032年中国金属切割设备行业调查研究分析及未来趋势预测报告</dc:description>
</cp:coreProperties>
</file>