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6016809fc3433a" w:history="1">
              <w:r>
                <w:rPr>
                  <w:rStyle w:val="Hyperlink"/>
                </w:rPr>
                <w:t>2026-2032年全球与中国可穿戴智能设备行业研究及市场前景报告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6016809fc3433a" w:history="1">
              <w:r>
                <w:rPr>
                  <w:rStyle w:val="Hyperlink"/>
                </w:rPr>
                <w:t>2026-2032年全球与中国可穿戴智能设备行业研究及市场前景报告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6016809fc3433a" w:history="1">
                <w:r>
                  <w:rPr>
                    <w:rStyle w:val="Hyperlink"/>
                  </w:rPr>
                  <w:t>https://www.20087.com/9/83/KeChuanDaiZhiNengSheBeiQianJing.html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智能设备当前涵盖智能手表、手环、TWS耳机、智能眼镜及健康监测贴片等形态，核心功能聚焦于运动追踪、心率/血氧监测、睡眠分析、通知交互及移动支付。主流产品采用低功耗蓝牙、NFC与多传感器融合（加速度计、陀螺仪、PPG），部分高端型号引入ECG、皮肤电反应及体温传感以拓展医疗级应用。生态系统整合成为竞争关键，设备普遍深度绑定手机操作系统或健康平台，实现数据无缝同步。然而，行业仍面临电池续航瓶颈、传感器精度受运动伪影干扰、以及健康数据临床有效性验证不足等问题。此外，用户隐私保护机制参差不齐，数据跨境传输合规风险上升。</w:t>
      </w:r>
      <w:r>
        <w:rPr>
          <w:rFonts w:hint="eastAsia"/>
        </w:rPr>
        <w:br/>
      </w:r>
      <w:r>
        <w:rPr>
          <w:rFonts w:hint="eastAsia"/>
        </w:rPr>
        <w:t>　　未来，可穿戴智能设备将向无感化、医疗合规与多模态交互深度融合。市场调研网指出，柔性电子与表皮电子技术将催生贴片式、纹身式设备，实现7×24小时生理信号连续采集；无创血糖、血压监测若获突破，将打开慢性病管理巨大市场。监管路径上，更多设备将通过FDA、CE MDR等医疗器械认证，纳入远程患者监护体系。交互方式将超越触控与语音，探索肌电控制、眼动追踪甚至脑电意图识别。在可持续性方面，模块化设计与可更换电池将延长产品生命周期。长远看，可穿戴智能设备或成为个人健康数字孪生体的实时数据源，连接医院、保险与药企，构建预防-诊疗-康复-支付一体化的数字健康闭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6016809fc3433a" w:history="1">
        <w:r>
          <w:rPr>
            <w:rStyle w:val="Hyperlink"/>
          </w:rPr>
          <w:t>2026-2032年全球与中国可穿戴智能设备行业研究及市场前景报告</w:t>
        </w:r>
      </w:hyperlink>
      <w:r>
        <w:rPr>
          <w:rFonts w:hint="eastAsia"/>
        </w:rPr>
        <w:t>》基于多年可穿戴智能设备行业研究积累，结合当前市场发展现状，依托国家权威数据资源和长期市场监测数据库，对可穿戴智能设备行业进行了全面调研与分析。报告详细阐述了可穿戴智能设备市场规模、市场前景、发展趋势、技术现状及未来方向，重点分析了行业内主要企业的竞争格局，并通过SWOT分析揭示了可穿戴智能设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6016809fc3433a" w:history="1">
        <w:r>
          <w:rPr>
            <w:rStyle w:val="Hyperlink"/>
          </w:rPr>
          <w:t>2026-2032年全球与中国可穿戴智能设备行业研究及市场前景报告</w:t>
        </w:r>
      </w:hyperlink>
      <w:r>
        <w:rPr>
          <w:rFonts w:hint="eastAsia"/>
        </w:rPr>
        <w:t>》，2025年可穿戴智能设备行业市场规模达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%。报告为投资者提供了准确的市场现状解读，帮助预判行业前景，挖掘投资价值，同时从投资策略和营销策略等角度提出实用建议，助力投资者在可穿戴智能设备行业中把握机遇、规避风险。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中国可穿戴智能设备概述</w:t>
      </w:r>
      <w:r>
        <w:rPr>
          <w:rFonts w:hint="eastAsia"/>
        </w:rPr>
        <w:br/>
      </w:r>
      <w:r>
        <w:rPr>
          <w:rFonts w:hint="eastAsia"/>
        </w:rPr>
        <w:t>　　第一节 可穿戴智能设备行业定义</w:t>
      </w:r>
      <w:r>
        <w:rPr>
          <w:rFonts w:hint="eastAsia"/>
        </w:rPr>
        <w:br/>
      </w:r>
      <w:r>
        <w:rPr>
          <w:rFonts w:hint="eastAsia"/>
        </w:rPr>
        <w:t>　　第二节 可穿戴智能设备行业发展特性</w:t>
      </w:r>
      <w:r>
        <w:rPr>
          <w:rFonts w:hint="eastAsia"/>
        </w:rPr>
        <w:br/>
      </w:r>
      <w:r>
        <w:rPr>
          <w:rFonts w:hint="eastAsia"/>
        </w:rPr>
        <w:t>　　第三节 可穿戴智能设备产业链分析</w:t>
      </w:r>
      <w:r>
        <w:rPr>
          <w:rFonts w:hint="eastAsia"/>
        </w:rPr>
        <w:br/>
      </w:r>
      <w:r>
        <w:rPr>
          <w:rFonts w:hint="eastAsia"/>
        </w:rPr>
        <w:t>　　第四节 可穿戴智能设备行业生命周期分析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中国可穿戴智能设备行业发展环境分析</w:t>
      </w:r>
      <w:r>
        <w:rPr>
          <w:rFonts w:hint="eastAsia"/>
        </w:rPr>
        <w:br/>
      </w:r>
      <w:r>
        <w:rPr>
          <w:rFonts w:hint="eastAsia"/>
        </w:rPr>
        <w:t>　　第一节 可穿戴智能设备行业经济环境分析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可穿戴智能设备行业相关政策、标准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可穿戴智能设备行业相关发展规划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2025-2026年可穿戴智能设备行业技术发展现状及趋势分析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可穿戴智能设备行业技术发展现状分析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国内外可穿戴智能设备行业技术差异与原因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可穿戴智能设备行业技术发展方向、趋势预测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提升可穿戴智能设备行业技术能力策略建议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全球主要可穿戴智能设备市场发展概况</w:t>
      </w:r>
      <w:r>
        <w:rPr>
          <w:rFonts w:hint="eastAsia"/>
        </w:rPr>
        <w:br/>
      </w:r>
      <w:r>
        <w:rPr>
          <w:rFonts w:hint="eastAsia"/>
        </w:rPr>
        <w:t>　　第一节 全球可穿戴智能设备市场发展分析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欧洲地区主要国家可穿戴智能设备市场概况</w:t>
      </w:r>
      <w:r>
        <w:rPr>
          <w:rFonts w:hint="eastAsia"/>
        </w:rPr>
        <w:br/>
      </w:r>
      <w:r>
        <w:rPr>
          <w:rFonts w:hint="eastAsia"/>
        </w:rPr>
        <w:t>　　第三节 北美地区可穿戴智能设备市场概况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亚洲地区主要国家可穿戴智能设备市场概况</w:t>
      </w:r>
      <w:r>
        <w:rPr>
          <w:rFonts w:hint="eastAsia"/>
        </w:rPr>
        <w:br/>
      </w:r>
      <w:r>
        <w:rPr>
          <w:rFonts w:hint="eastAsia"/>
        </w:rPr>
        <w:t>　　第五节 全球可穿戴智能设备市场发展预测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中国可穿戴智能设备发展现状</w:t>
      </w:r>
      <w:r>
        <w:rPr>
          <w:rFonts w:hint="eastAsia"/>
        </w:rPr>
        <w:br/>
      </w:r>
      <w:r>
        <w:rPr>
          <w:rFonts w:hint="eastAsia"/>
        </w:rPr>
        <w:t>　　第一节 中国可穿戴智能设备市场现状分析</w:t>
      </w:r>
      <w:r>
        <w:rPr>
          <w:rFonts w:hint="eastAsia"/>
        </w:rPr>
        <w:br/>
      </w:r>
      <w:r>
        <w:rPr>
          <w:rFonts w:hint="eastAsia"/>
        </w:rPr>
        <w:t>　　第二节 中国可穿戴智能设备行业产量情况分析及预测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一、可穿戴智能设备总体产能规模</w:t>
      </w:r>
      <w:r>
        <w:rPr>
          <w:rFonts w:hint="eastAsia"/>
        </w:rPr>
        <w:br/>
      </w:r>
      <w:r>
        <w:rPr>
          <w:rFonts w:hint="eastAsia"/>
        </w:rPr>
        <w:t>　　　　二、可穿戴智能设备生产区域分布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三、2020-2025年中国可穿戴智能设备行业产量统计分析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四、2026-2032年中国可穿戴智能设备行业产量预测分析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中国可穿戴智能设备市场需求分析及预测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一、中国可穿戴智能设备市场需求特点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二、2020-2025年中国可穿戴智能设备市场需求量统计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三、2026-2032年中国可穿戴智能设备市场需求量预测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中国可穿戴智能设备价格趋势分析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一、2020-2025年中国可穿戴智能设备市场价格趋势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二、2026-2032年中国可穿戴智能设备市场价格走势预测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可穿戴智能设备市场特性分析</w:t>
      </w:r>
      <w:r>
        <w:rPr>
          <w:rFonts w:hint="eastAsia"/>
        </w:rPr>
        <w:br/>
      </w:r>
      <w:r>
        <w:rPr>
          <w:rFonts w:hint="eastAsia"/>
        </w:rPr>
        <w:t>　　第一节 可穿戴智能设备行业集中度分析</w:t>
      </w:r>
      <w:r>
        <w:rPr>
          <w:rFonts w:hint="eastAsia"/>
        </w:rPr>
        <w:br/>
      </w:r>
      <w:r>
        <w:rPr>
          <w:rFonts w:hint="eastAsia"/>
        </w:rPr>
        <w:t>　　第二节 可穿戴智能设备行业SWOT分析</w:t>
      </w:r>
      <w:r>
        <w:rPr>
          <w:rFonts w:hint="eastAsia"/>
        </w:rPr>
        <w:br/>
      </w:r>
      <w:r>
        <w:rPr>
          <w:rFonts w:hint="eastAsia"/>
        </w:rPr>
        <w:t>　　　　一、可穿戴智能设备行业优势</w:t>
      </w:r>
      <w:r>
        <w:rPr>
          <w:rFonts w:hint="eastAsia"/>
        </w:rPr>
        <w:br/>
      </w:r>
      <w:r>
        <w:rPr>
          <w:rFonts w:hint="eastAsia"/>
        </w:rPr>
        <w:t>　　　　二、可穿戴智能设备行业劣势</w:t>
      </w:r>
      <w:r>
        <w:rPr>
          <w:rFonts w:hint="eastAsia"/>
        </w:rPr>
        <w:br/>
      </w:r>
      <w:r>
        <w:rPr>
          <w:rFonts w:hint="eastAsia"/>
        </w:rPr>
        <w:t>　　　　三、可穿戴智能设备行业机会</w:t>
      </w:r>
      <w:r>
        <w:rPr>
          <w:rFonts w:hint="eastAsia"/>
        </w:rPr>
        <w:br/>
      </w:r>
      <w:r>
        <w:rPr>
          <w:rFonts w:hint="eastAsia"/>
        </w:rPr>
        <w:t>　　　　四、可穿戴智能设备行业风险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2020-2025年可穿戴智能设备行业经济运行状况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2020-2025年中国可穿戴智能设备行业盈利能力分析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2020-2025年中国可穿戴智能设备行业发展能力分析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2020-2025年可穿戴智能设备行业偿债能力分析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2020-2025年可穿戴智能设备制造企业数量分析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可穿戴智能设备行业上、下游市场分析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可穿戴智能设备行业上游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可穿戴智能设备行业下游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中国可穿戴智能设备行业重点地区发展分析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可穿戴智能设备行业重点区域市场结构调研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**地区可穿戴智能设备市场发展分析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**地区可穿戴智能设备市场发展分析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**地区可穿戴智能设备市场发展分析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**地区可穿戴智能设备市场发展分析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**地区可穿戴智能设备市场发展分析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2020-2025年中国可穿戴智能设备进出口分析</w:t>
      </w:r>
      <w:r>
        <w:rPr>
          <w:rFonts w:hint="eastAsia"/>
        </w:rPr>
        <w:br/>
      </w:r>
      <w:r>
        <w:rPr>
          <w:rFonts w:hint="eastAsia"/>
        </w:rPr>
        <w:t>　　第一节 可穿戴智能设备进口情况分析</w:t>
      </w:r>
      <w:r>
        <w:rPr>
          <w:rFonts w:hint="eastAsia"/>
        </w:rPr>
        <w:br/>
      </w:r>
      <w:r>
        <w:rPr>
          <w:rFonts w:hint="eastAsia"/>
        </w:rPr>
        <w:t>　　第二节 可穿戴智能设备出口情况分析</w:t>
      </w:r>
      <w:r>
        <w:rPr>
          <w:rFonts w:hint="eastAsia"/>
        </w:rPr>
        <w:br/>
      </w:r>
      <w:r>
        <w:rPr>
          <w:rFonts w:hint="eastAsia"/>
        </w:rPr>
        <w:t>　　第三节 影响可穿戴智能设备进出口因素分析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可穿戴智能设备行业重点企业竞争力分析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三、企业可穿戴智能设备经营状况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三、企业可穿戴智能设备经营状况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三、企业可穿戴智能设备经营状况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三、企业可穿戴智能设备经营状况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三、企业可穿戴智能设备经营状况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三、企业可穿戴智能设备经营状况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可穿戴智能设备行业企业经营策略研究分析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可穿戴智能设备企业多样化经营策略分析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一、可穿戴智能设备企业多样化经营情况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二、现行可穿戴智能设备行业多样化经营的方向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大型可穿戴智能设备企业集团未来发展策略分析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对中小可穿戴智能设备企业生产经营的建议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可穿戴智能设备行业投资风险预警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影响可穿戴智能设备行业发展的主要因素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一、2026影响可穿戴智能设备行业运行的有利因素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二、2026影响可穿戴智能设备行业运行的稳定因素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三、2026影响可穿戴智能设备行业运行的不利因素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四、2026我国可穿戴智能设备行业发展面临的挑战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五、2026我国可穿戴智能设备行业发展面临的机遇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可穿戴智能设备行业投资风险预警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一、可穿戴智能设备行业市场风险预测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二、可穿戴智能设备行业政策风险预测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三、可穿戴智能设备行业经营风险预测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四、可穿戴智能设备行业技术风险预测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五、可穿戴智能设备行业竞争风险预测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六、可穿戴智能设备行业其他风险预测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可穿戴智能设备投资建议</w:t>
      </w:r>
      <w:r>
        <w:rPr>
          <w:rFonts w:hint="eastAsia"/>
        </w:rPr>
        <w:br/>
      </w:r>
      <w:r>
        <w:rPr>
          <w:rFonts w:hint="eastAsia"/>
        </w:rPr>
        <w:t>　　第一节 2026年可穿戴智能设备市场前景分析</w:t>
      </w:r>
      <w:r>
        <w:rPr>
          <w:rFonts w:hint="eastAsia"/>
        </w:rPr>
        <w:br/>
      </w:r>
      <w:r>
        <w:rPr>
          <w:rFonts w:hint="eastAsia"/>
        </w:rPr>
        <w:t>　　第二节 2026年可穿戴智能设备发展趋势预测</w:t>
      </w:r>
      <w:r>
        <w:rPr>
          <w:rFonts w:hint="eastAsia"/>
        </w:rPr>
        <w:br/>
      </w:r>
      <w:r>
        <w:rPr>
          <w:rFonts w:hint="eastAsia"/>
        </w:rPr>
        <w:t>　　第三节 可穿戴智能设备行业投资进入壁垒分析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可穿戴智能设备行业历程</w:t>
      </w:r>
      <w:r>
        <w:rPr>
          <w:rFonts w:hint="eastAsia"/>
        </w:rPr>
        <w:br/>
      </w:r>
      <w:r>
        <w:rPr>
          <w:rFonts w:hint="eastAsia"/>
        </w:rPr>
        <w:t>　　图表 可穿戴智能设备行业生命周期</w:t>
      </w:r>
      <w:r>
        <w:rPr>
          <w:rFonts w:hint="eastAsia"/>
        </w:rPr>
        <w:br/>
      </w:r>
      <w:r>
        <w:rPr>
          <w:rFonts w:hint="eastAsia"/>
        </w:rPr>
        <w:t>　　图表 可穿戴智能设备行业产业链分析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2020-2025年可穿戴智能设备行业市场容量分析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2025年中国可穿戴智能设备行业需求领域分布格局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2025年中国可穿戴智能设备进口国家及地区分析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2025年中国可穿戴智能设备出口国家及地区分析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2020-2025年中国可穿戴智能设备行业企业平均规模情况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**地区可穿戴智能设备市场规模及增长情况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**地区可穿戴智能设备行业市场需求情况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**地区可穿戴智能设备市场规模及增长情况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**地区可穿戴智能设备行业市场需求情况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**地区可穿戴智能设备市场规模及增长情况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**地区可穿戴智能设备行业市场需求情况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**地区可穿戴智能设备市场规模及增长情况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**地区可穿戴智能设备行业市场需求情况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可穿戴智能设备重点企业（三）成长能力情况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2026-2032年中国可穿戴智能设备行业产能预测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2026-2032年中国可穿戴智能设备行业产量预测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2026-2032年中国可穿戴智能设备市场需求量预测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2026-2032年中国可穿戴智能设备行业供需平衡预测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2026-2032年中国可穿戴智能设备市场容量预测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2026-2032年中国可穿戴智能设备市场规模预测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2026-2032年中国可穿戴智能设备市场前景分析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2026-2032年中国可穿戴智能设备发展趋势预测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6016809fc3433a" w:history="1">
        <w:r>
          <w:rPr>
            <w:rStyle w:val="Hyperlink"/>
          </w:rPr>
          <w:t>2026-2032年全球与中国可穿戴智能设备行业研究及市场前景报告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6016809fc3433a" w:history="1">
        <w:r>
          <w:rPr>
            <w:rStyle w:val="Hyperlink"/>
          </w:rPr>
          <w:t>https://www.20087.com/9/83/KeChuanDaiZhiNengSheBeiQianJing.html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穿戴前十大龙头、可穿戴智能设备是什么、智能穿戴是什么、可穿戴智能设备上市公司、可穿戴设备包括哪些、可穿戴智能设备制造属于什么行业、智能设备是什么意思、可穿戴智能设备制造厂房建设项目(金融安全云计算中心)、智能穿戴未来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0d9755a53d42dd" w:history="1">
      <w:r>
        <w:rPr>
          <w:rStyle w:val="Hyperlink"/>
        </w:rPr>
        <w:t>2026-2032年全球与中国可穿戴智能设备行业研究及市场前景报告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KeChuanDaiZhiNengSheBeiQianJing.html" TargetMode="External" Id="Rea6016809fc343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KeChuanDaiZhiNengSheBeiQianJing.html" TargetMode="External" Id="Ra80d9755a53d42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2026-10-14T05:51:45Z</dcterms:created>
  <dcterms:modified xsi:type="dcterms:W3CDTF">2026-10-14T06:51:45Z</dcterms:modified>
  <dc:subject>2026-2032年全球与中国可穿戴智能设备行业研究及市场前景报告</dc:subject>
  <dc:title>2026-2032年全球与中国可穿戴智能设备行业研究及市场前景报告</dc:title>
  <cp:keywords>2026-2032年全球与中国可穿戴智能设备行业研究及市场前景报告</cp:keywords>
  <dc:description>2026-2032年全球与中国可穿戴智能设备行业研究及市场前景报告</dc:description>
</cp:coreProperties>
</file>