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a5cb857204f5f" w:history="1">
              <w:r>
                <w:rPr>
                  <w:rStyle w:val="Hyperlink"/>
                </w:rPr>
                <w:t>2025-2031年全球与中国工业绝缘行业研究分析及前景趋势预测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a5cb857204f5f" w:history="1">
              <w:r>
                <w:rPr>
                  <w:rStyle w:val="Hyperlink"/>
                </w:rPr>
                <w:t>2025-2031年全球与中国工业绝缘行业研究分析及前景趋势预测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aa5cb857204f5f" w:history="1">
                <w:r>
                  <w:rPr>
                    <w:rStyle w:val="Hyperlink"/>
                  </w:rPr>
                  <w:t>https://www.20087.com/9/83/GongYeJueYuanFaZhanQuShiFenXi.html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绝缘材料广泛应用于电力、电子、建筑等行业，其主要作用是防止电流泄漏和保护电气设备的安全运行。随着工业技术的进步，工业绝缘材料的种类和性能都在不断提升。目前，高性能绝缘材料的研发已成为重点，包括耐高温、耐腐蚀和高机械强度的材料。同时，随着环保要求的提高，开发环保型绝缘材料也成为行业发展趋势之一。</w:t>
      </w:r>
      <w:r>
        <w:rPr>
          <w:rFonts w:hint="eastAsia"/>
        </w:rPr>
        <w:br/>
      </w:r>
      <w:r>
        <w:rPr>
          <w:rFonts w:hint="eastAsia"/>
        </w:rPr>
        <w:t>　　未来，工业绝缘材料的发展将更加注重高性能和绿色环保。一方面，随着新技术的应用，如纳米技术和复合材料技术，工业绝缘材料将具有更好的绝缘性能和更长的使用寿命。另一方面，为了减少环境污染，绿色环保的绝缘材料将逐渐成为主流，例如采用可再生材料制成的绝缘产品。此外，随着智能制造的发展，工业绝缘材料的生产过程将更加自动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a5cb857204f5f" w:history="1">
        <w:r>
          <w:rPr>
            <w:rStyle w:val="Hyperlink"/>
          </w:rPr>
          <w:t>2025-2031年全球与中国工业绝缘行业研究分析及前景趋势预测</w:t>
        </w:r>
      </w:hyperlink>
      <w:r>
        <w:rPr>
          <w:rFonts w:hint="eastAsia"/>
        </w:rPr>
        <w:t>》基于国家统计局、相关行业协会的详实数据，结合行业一手调研资料，系统分析了工业绝缘行业的市场规模、竞争格局及技术发展现状。报告详细梳理了工业绝缘产业链结构、区域分布特征及工业绝缘市场需求变化，重点评估了工业绝缘重点企业的市场表现与战略布局。通过对政策环境、技术创新方向及消费趋势的分析，科学预测了工业绝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工业绝缘市场概述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按照不同产品类型，工业绝缘主要可以分为如下几个类别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不同产品类型工业绝缘增长趋势2020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羊毛绝缘</w:t>
      </w:r>
      <w:r>
        <w:rPr>
          <w:rFonts w:hint="eastAsia"/>
        </w:rPr>
        <w:br/>
      </w:r>
      <w:r>
        <w:rPr>
          <w:rFonts w:hint="eastAsia"/>
        </w:rPr>
        <w:t>　　　　1.2.3 塑料泡沫</w:t>
      </w:r>
      <w:r>
        <w:rPr>
          <w:rFonts w:hint="eastAsia"/>
        </w:rPr>
        <w:br/>
      </w:r>
      <w:r>
        <w:rPr>
          <w:rFonts w:hint="eastAsia"/>
        </w:rPr>
        <w:t>　　　　1.2.4 气凝胶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从不同应用，工业绝缘主要包括如下几个方面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不同应用工业绝缘全球规模增长趋势2020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工业建筑绝缘</w:t>
      </w:r>
      <w:r>
        <w:rPr>
          <w:rFonts w:hint="eastAsia"/>
        </w:rPr>
        <w:br/>
      </w:r>
      <w:r>
        <w:rPr>
          <w:rFonts w:hint="eastAsia"/>
        </w:rPr>
        <w:t>　　　　1.3.3 石油和天然气消耗品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十五五期间工业绝缘行业发展总体概况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工业绝缘行业发展主要特点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全球工业绝缘行业规模及预测分析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全球市场工业绝缘总体规模（2020-2031）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中国市场工业绝缘总体规模（2020-2031）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中国市场工业绝缘总规模占全球比重（2020-2031）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全球主要地区工业绝缘市场规模分析（2020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全球市场主要厂商工业绝缘收入分析（2020-2025）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全球市场主要厂商工业绝缘收入市场份额（2020-2025）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全球主要厂商工业绝缘收入排名及市场占有率（2024年）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全球主要企业总部及工业绝缘市场分布</w:t>
      </w:r>
      <w:r>
        <w:rPr>
          <w:rFonts w:hint="eastAsia"/>
        </w:rPr>
        <w:br/>
      </w:r>
      <w:r>
        <w:rPr>
          <w:rFonts w:hint="eastAsia"/>
        </w:rPr>
        <w:t>　　3.5 全球主要企业工业绝缘产品类型及应用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全球主要企业开始工业绝缘业务日期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工业绝缘行业集中度分析：2024年全球Top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全球工业绝缘第一梯队、第二梯队和第三梯队厂商及市场份额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中国本土主要企业工业绝缘收入分析（2020-2025）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中国市场工业绝缘销售情况分析</w:t>
      </w:r>
      <w:r>
        <w:rPr>
          <w:rFonts w:hint="eastAsia"/>
        </w:rPr>
        <w:br/>
      </w:r>
      <w:r>
        <w:rPr>
          <w:rFonts w:hint="eastAsia"/>
        </w:rPr>
        <w:t>　　3.10 工业绝缘中国企业SWOT分析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不同产品类型工业绝缘分析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全球市场不同产品类型工业绝缘总体规模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全球市场不同产品类型工业绝缘总体规模（2020-2025）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全球市场不同产品类型工业绝缘总体规模预测（2026-2031）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全球市场不同产品类型工业绝缘市场份额（2020-2031）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中国市场不同产品类型工业绝缘总体规模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中国市场不同产品类型工业绝缘总体规模（2020-2025）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中国市场不同产品类型工业绝缘总体规模预测（2026-2031）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中国市场不同产品类型工业绝缘市场份额（2020-2031）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不同应用工业绝缘分析</w:t>
      </w:r>
      <w:r>
        <w:rPr>
          <w:rFonts w:hint="eastAsia"/>
        </w:rPr>
        <w:br/>
      </w:r>
      <w:r>
        <w:rPr>
          <w:rFonts w:hint="eastAsia"/>
        </w:rPr>
        <w:t>　　5.1 全球市场不同应用工业绝缘总体规模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全球市场不同应用工业绝缘总体规模（2020-2025）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全球市场不同应用工业绝缘总体规模预测（2026-2031）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全球市场不同应用工业绝缘市场份额（2020-2031）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中国市场不同应用工业绝缘总体规模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中国市场不同应用工业绝缘总体规模（2020-2025）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中国市场不同应用工业绝缘总体规模预测（2026-2031）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中国市场不同应用工业绝缘市场份额（2020-2031）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工业绝缘行业发展机遇及主要驱动因素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工业绝缘行业发展面临的风险</w:t>
      </w:r>
      <w:r>
        <w:rPr>
          <w:rFonts w:hint="eastAsia"/>
        </w:rPr>
        <w:br/>
      </w:r>
      <w:r>
        <w:rPr>
          <w:rFonts w:hint="eastAsia"/>
        </w:rPr>
        <w:t>　　6.3 工业绝缘行业政策分析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工业绝缘行业产业链简介</w:t>
      </w:r>
      <w:r>
        <w:rPr>
          <w:rFonts w:hint="eastAsia"/>
        </w:rPr>
        <w:br/>
      </w:r>
      <w:r>
        <w:rPr>
          <w:rFonts w:hint="eastAsia"/>
        </w:rPr>
        <w:t>　　　　7.1.1 工业绝缘产业链</w:t>
      </w:r>
      <w:r>
        <w:rPr>
          <w:rFonts w:hint="eastAsia"/>
        </w:rPr>
        <w:br/>
      </w:r>
      <w:r>
        <w:rPr>
          <w:rFonts w:hint="eastAsia"/>
        </w:rPr>
        <w:t>　　　　7.1.2 工业绝缘行业供应链分析</w:t>
      </w:r>
      <w:r>
        <w:rPr>
          <w:rFonts w:hint="eastAsia"/>
        </w:rPr>
        <w:br/>
      </w:r>
      <w:r>
        <w:rPr>
          <w:rFonts w:hint="eastAsia"/>
        </w:rPr>
        <w:t>　　　　7.1.3 工业绝缘主要原材料及其供应商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工业绝缘行业主要下游客户</w:t>
      </w:r>
      <w:r>
        <w:rPr>
          <w:rFonts w:hint="eastAsia"/>
        </w:rPr>
        <w:br/>
      </w:r>
      <w:r>
        <w:rPr>
          <w:rFonts w:hint="eastAsia"/>
        </w:rPr>
        <w:t>　　7.2 工业绝缘行业采购模式</w:t>
      </w:r>
      <w:r>
        <w:rPr>
          <w:rFonts w:hint="eastAsia"/>
        </w:rPr>
        <w:br/>
      </w:r>
      <w:r>
        <w:rPr>
          <w:rFonts w:hint="eastAsia"/>
        </w:rPr>
        <w:t>　　7.3 工业绝缘行业开发/生产模式</w:t>
      </w:r>
      <w:r>
        <w:rPr>
          <w:rFonts w:hint="eastAsia"/>
        </w:rPr>
        <w:br/>
      </w:r>
      <w:r>
        <w:rPr>
          <w:rFonts w:hint="eastAsia"/>
        </w:rPr>
        <w:t>　　7.4 工业绝缘行业销售模式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全球市场主要工业绝缘企业简介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8.18 重点企业（18）</w:t>
      </w:r>
      <w:r>
        <w:rPr>
          <w:rFonts w:hint="eastAsia"/>
        </w:rPr>
        <w:br/>
      </w:r>
      <w:r>
        <w:rPr>
          <w:rFonts w:hint="eastAsia"/>
        </w:rPr>
        <w:t>　　　　8.18.1 重点企业（18）基本信息、工业绝缘市场分布、总部及行业地位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8.18.2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8.18.3 重点企业（18）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8.18.4 重点企业（18） 工业绝缘收入及毛利率（2020-2025）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(中:智林)研究方法与数据来源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不同产品类型工业绝缘全球规模增长趋势（CAGR）2020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工业绝缘行业发展主要特点</w:t>
      </w:r>
      <w:r>
        <w:rPr>
          <w:rFonts w:hint="eastAsia"/>
        </w:rPr>
        <w:br/>
      </w:r>
      <w:r>
        <w:rPr>
          <w:rFonts w:hint="eastAsia"/>
        </w:rPr>
        <w:t>　　表 4： 进入工业绝缘行业壁垒</w:t>
      </w:r>
      <w:r>
        <w:rPr>
          <w:rFonts w:hint="eastAsia"/>
        </w:rPr>
        <w:br/>
      </w:r>
      <w:r>
        <w:rPr>
          <w:rFonts w:hint="eastAsia"/>
        </w:rPr>
        <w:t>　　表 5： 工业绝缘发展趋势及建议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全球主要地区工业绝缘总体规模增速（CAGR）（百万美元）：2020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全球主要地区工业绝缘总体规模（2020-2025）&amp;（百万美元）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全球主要地区工业绝缘总体规模（2026-2031）&amp;（百万美元）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北美工业绝缘基本情况分析</w:t>
      </w:r>
      <w:r>
        <w:rPr>
          <w:rFonts w:hint="eastAsia"/>
        </w:rPr>
        <w:br/>
      </w:r>
      <w:r>
        <w:rPr>
          <w:rFonts w:hint="eastAsia"/>
        </w:rPr>
        <w:t>　　表 10： 欧洲工业绝缘基本情况分析</w:t>
      </w:r>
      <w:r>
        <w:rPr>
          <w:rFonts w:hint="eastAsia"/>
        </w:rPr>
        <w:br/>
      </w:r>
      <w:r>
        <w:rPr>
          <w:rFonts w:hint="eastAsia"/>
        </w:rPr>
        <w:t>　　表 11： 亚太工业绝缘基本情况分析</w:t>
      </w:r>
      <w:r>
        <w:rPr>
          <w:rFonts w:hint="eastAsia"/>
        </w:rPr>
        <w:br/>
      </w:r>
      <w:r>
        <w:rPr>
          <w:rFonts w:hint="eastAsia"/>
        </w:rPr>
        <w:t>　　表 12： 拉美工业绝缘基本情况分析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中东及非洲工业绝缘基本情况分析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全球市场主要厂商工业绝缘收入（2020-2025）&amp;（百万美元）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全球市场主要厂商工业绝缘收入市场份额（2020-2025）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全球主要厂商工业绝缘收入排名及市场占有率（2024年）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全球主要企业总部及工业绝缘市场分布</w:t>
      </w:r>
      <w:r>
        <w:rPr>
          <w:rFonts w:hint="eastAsia"/>
        </w:rPr>
        <w:br/>
      </w:r>
      <w:r>
        <w:rPr>
          <w:rFonts w:hint="eastAsia"/>
        </w:rPr>
        <w:t>　　表 18： 全球主要企业工业绝缘产品类型</w:t>
      </w:r>
      <w:r>
        <w:rPr>
          <w:rFonts w:hint="eastAsia"/>
        </w:rPr>
        <w:br/>
      </w:r>
      <w:r>
        <w:rPr>
          <w:rFonts w:hint="eastAsia"/>
        </w:rPr>
        <w:t>　　表 19： 全球主要企业工业绝缘商业化日期</w:t>
      </w:r>
      <w:r>
        <w:rPr>
          <w:rFonts w:hint="eastAsia"/>
        </w:rPr>
        <w:br/>
      </w:r>
      <w:r>
        <w:rPr>
          <w:rFonts w:hint="eastAsia"/>
        </w:rPr>
        <w:t>　　表 20： 2024全球工业绝缘主要厂商市场地位（第一梯队、第二梯队和第三梯队）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中国本土企业工业绝缘收入（2020-2025）&amp;（百万美元）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中国本土企业工业绝缘收入市场份额（2020-2025）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2024年全球及中国本土企业在中国市场工业绝缘收入排名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全球市场不同产品类型工业绝缘总体规模（2020-2025）&amp;（百万美元）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全球市场不同产品类型工业绝缘总体规模预测（2026-2031）&amp;（百万美元）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全球市场不同产品类型工业绝缘市场份额（2020-2025）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全球市场不同产品类型工业绝缘市场份额预测（2026-2031）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中国市场不同产品类型工业绝缘总体规模（2020-2025）&amp;（百万美元）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中国市场不同产品类型工业绝缘总体规模预测（2026-2031）&amp;（百万美元）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中国市场不同产品类型工业绝缘市场份额（2020-2025）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中国市场不同产品类型工业绝缘市场份额预测（2026-2031）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全球市场不同应用工业绝缘总体规模（2020-2025）&amp;（百万美元）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全球市场不同应用工业绝缘总体规模预测（2026-2031）&amp;（百万美元）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全球市场不同应用工业绝缘市场份额（2020-2025）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全球市场不同应用工业绝缘市场份额预测（2026-2031）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中国市场不同应用工业绝缘总体规模（2020-2025）&amp;（百万美元）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中国市场不同应用工业绝缘总体规模预测（2026-2031）&amp;（百万美元）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中国市场不同应用工业绝缘市场份额（2020-2025）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中国市场不同应用工业绝缘市场份额预测（2026-2031）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工业绝缘行业发展机遇及主要驱动因素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工业绝缘行业发展面临的风险</w:t>
      </w:r>
      <w:r>
        <w:rPr>
          <w:rFonts w:hint="eastAsia"/>
        </w:rPr>
        <w:br/>
      </w:r>
      <w:r>
        <w:rPr>
          <w:rFonts w:hint="eastAsia"/>
        </w:rPr>
        <w:t>　　表 43： 工业绝缘行业政策分析</w:t>
      </w:r>
      <w:r>
        <w:rPr>
          <w:rFonts w:hint="eastAsia"/>
        </w:rPr>
        <w:br/>
      </w:r>
      <w:r>
        <w:rPr>
          <w:rFonts w:hint="eastAsia"/>
        </w:rPr>
        <w:t>　　表 44： 工业绝缘行业供应链分析</w:t>
      </w:r>
      <w:r>
        <w:rPr>
          <w:rFonts w:hint="eastAsia"/>
        </w:rPr>
        <w:br/>
      </w:r>
      <w:r>
        <w:rPr>
          <w:rFonts w:hint="eastAsia"/>
        </w:rPr>
        <w:t>　　表 45： 工业绝缘上游原材料和主要供应商情况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工业绝缘行业主要下游客户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重点企业（14）基本信息、工业绝缘市场分布、总部及行业地位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重点企业（15）基本信息、工业绝缘市场分布、总部及行业地位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重点企业（16）基本信息、工业绝缘市场分布、总部及行业地位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重点企业（17）基本信息、工业绝缘市场分布、总部及行业地位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重点企业（18）基本信息、工业绝缘市场分布、总部及行业地位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 工业绝缘产品规格、参数及市场应用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工业绝缘收入（百万美元）及毛利率（2020-2025）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工业绝缘产品图片</w:t>
      </w:r>
      <w:r>
        <w:rPr>
          <w:rFonts w:hint="eastAsia"/>
        </w:rPr>
        <w:br/>
      </w:r>
      <w:r>
        <w:rPr>
          <w:rFonts w:hint="eastAsia"/>
        </w:rPr>
        <w:t>　　图 2： 不同产品类型工业绝缘全球规模2020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全球不同产品类型工业绝缘市场份额2024 &amp; 2031</w:t>
      </w:r>
      <w:r>
        <w:rPr>
          <w:rFonts w:hint="eastAsia"/>
        </w:rPr>
        <w:br/>
      </w:r>
      <w:r>
        <w:rPr>
          <w:rFonts w:hint="eastAsia"/>
        </w:rPr>
        <w:t>　　图 4： 羊毛绝缘产品图片</w:t>
      </w:r>
      <w:r>
        <w:rPr>
          <w:rFonts w:hint="eastAsia"/>
        </w:rPr>
        <w:br/>
      </w:r>
      <w:r>
        <w:rPr>
          <w:rFonts w:hint="eastAsia"/>
        </w:rPr>
        <w:t>　　图 5： 塑料泡沫产品图片</w:t>
      </w:r>
      <w:r>
        <w:rPr>
          <w:rFonts w:hint="eastAsia"/>
        </w:rPr>
        <w:br/>
      </w:r>
      <w:r>
        <w:rPr>
          <w:rFonts w:hint="eastAsia"/>
        </w:rPr>
        <w:t>　　图 6： 气凝胶产品图片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全球不同应用工业绝缘市场份额2024 &amp; 2031</w:t>
      </w:r>
      <w:r>
        <w:rPr>
          <w:rFonts w:hint="eastAsia"/>
        </w:rPr>
        <w:br/>
      </w:r>
      <w:r>
        <w:rPr>
          <w:rFonts w:hint="eastAsia"/>
        </w:rPr>
        <w:t>　　图 10： 工业建筑绝缘</w:t>
      </w:r>
      <w:r>
        <w:rPr>
          <w:rFonts w:hint="eastAsia"/>
        </w:rPr>
        <w:br/>
      </w:r>
      <w:r>
        <w:rPr>
          <w:rFonts w:hint="eastAsia"/>
        </w:rPr>
        <w:t>　　图 11： 石油和天然气消耗品</w:t>
      </w:r>
      <w:r>
        <w:rPr>
          <w:rFonts w:hint="eastAsia"/>
        </w:rPr>
        <w:br/>
      </w:r>
      <w:r>
        <w:rPr>
          <w:rFonts w:hint="eastAsia"/>
        </w:rPr>
        <w:t>　　图 12： 交通运输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全球市场工业绝缘市场规模：2020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全球市场工业绝缘总体规模（2020-2031）&amp;（百万美元）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16： 中国市场工业绝缘总体规模（2020-2031）&amp;（百万美元）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中国市场工业绝缘总规模占全球比重（2020-2031）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18： 全球主要地区工业绝缘总体规模（百万美元）：2020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19： 全球主要地区工业绝缘市场份额（2020-2031）</w:t>
      </w:r>
      <w:r>
        <w:rPr>
          <w:rFonts w:hint="eastAsia"/>
        </w:rPr>
        <w:br/>
      </w:r>
      <w:r>
        <w:rPr>
          <w:rFonts w:hint="eastAsia"/>
        </w:rPr>
        <w:t>　　图 20： 北美（美国和加拿大）工业绝缘总体规模（2020-2031）&amp;（百万美元）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欧洲主要国家（德国、英国、法国和意大利等）工业绝缘总体规模（2020-2031）&amp;（百万美元）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亚太主要国家/地区（中国、日本、韩国、中国台湾、印度和东南亚等）工业绝缘总体规模（2020-2031）&amp;（百万美元）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拉美主要国家（墨西哥、巴西等）工业绝缘总体规模（2020-2031）&amp;（百万美元）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中东及非洲市场工业绝缘总体规模（2020-2031）&amp;（百万美元）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2024年全球前五大工业绝缘厂商市场份额（按收入）</w:t>
      </w:r>
      <w:r>
        <w:rPr>
          <w:rFonts w:hint="eastAsia"/>
        </w:rPr>
        <w:br/>
      </w:r>
      <w:r>
        <w:rPr>
          <w:rFonts w:hint="eastAsia"/>
        </w:rPr>
        <w:t>　　图 26： 2024年全球工业绝缘第一梯队、第二梯队和第三梯队厂商及市场份额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工业绝缘中国企业SWOT分析</w:t>
      </w:r>
      <w:r>
        <w:rPr>
          <w:rFonts w:hint="eastAsia"/>
        </w:rPr>
        <w:br/>
      </w:r>
      <w:r>
        <w:rPr>
          <w:rFonts w:hint="eastAsia"/>
        </w:rPr>
        <w:t>　　图 28： 全球市场不同产品类型工业绝缘市场份额（2020-2031）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中国市场不同产品类型工业绝缘市场份额（2020-2031）</w:t>
      </w:r>
      <w:r>
        <w:rPr>
          <w:rFonts w:hint="eastAsia"/>
        </w:rPr>
        <w:br/>
      </w:r>
      <w:r>
        <w:rPr>
          <w:rFonts w:hint="eastAsia"/>
        </w:rPr>
        <w:t>　　图 30： 全球市场不同应用工业绝缘市场份额（2020-2031）</w:t>
      </w:r>
      <w:r>
        <w:rPr>
          <w:rFonts w:hint="eastAsia"/>
        </w:rPr>
        <w:br/>
      </w:r>
      <w:r>
        <w:rPr>
          <w:rFonts w:hint="eastAsia"/>
        </w:rPr>
        <w:t>　　图 31： 中国市场不同应用工业绝缘市场份额（2020-2031）</w:t>
      </w:r>
      <w:r>
        <w:rPr>
          <w:rFonts w:hint="eastAsia"/>
        </w:rPr>
        <w:br/>
      </w:r>
      <w:r>
        <w:rPr>
          <w:rFonts w:hint="eastAsia"/>
        </w:rPr>
        <w:t>　　图 32： 工业绝缘产业链</w:t>
      </w:r>
      <w:r>
        <w:rPr>
          <w:rFonts w:hint="eastAsia"/>
        </w:rPr>
        <w:br/>
      </w:r>
      <w:r>
        <w:rPr>
          <w:rFonts w:hint="eastAsia"/>
        </w:rPr>
        <w:t>　　图 33： 工业绝缘行业采购模式</w:t>
      </w:r>
      <w:r>
        <w:rPr>
          <w:rFonts w:hint="eastAsia"/>
        </w:rPr>
        <w:br/>
      </w:r>
      <w:r>
        <w:rPr>
          <w:rFonts w:hint="eastAsia"/>
        </w:rPr>
        <w:t>　　图 34： 工业绝缘行业开发/生产模式分析</w:t>
      </w:r>
      <w:r>
        <w:rPr>
          <w:rFonts w:hint="eastAsia"/>
        </w:rPr>
        <w:br/>
      </w:r>
      <w:r>
        <w:rPr>
          <w:rFonts w:hint="eastAsia"/>
        </w:rPr>
        <w:t>　　图 35： 工业绝缘行业销售模式分析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a5cb857204f5f" w:history="1">
        <w:r>
          <w:rPr>
            <w:rStyle w:val="Hyperlink"/>
          </w:rPr>
          <w:t>2025-2031年全球与中国工业绝缘行业研究分析及前景趋势预测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aa5cb857204f5f" w:history="1">
        <w:r>
          <w:rPr>
            <w:rStyle w:val="Hyperlink"/>
          </w:rPr>
          <w:t>https://www.20087.com/9/83/GongYeJueYuanFaZhanQuShiFenXi.html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热点：绝缘材料、工业绝缘监测装置、特高压绝缘材料、工业绝缘胶、中国十大绝缘材料、工业绝缘监测仪、绝缘剂、工业绝缘材料有哪些、电力安规关于绝缘挡板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fdf3ebb04065" w:history="1">
      <w:r>
        <w:rPr>
          <w:rStyle w:val="Hyperlink"/>
        </w:rPr>
        <w:t>2025-2031年全球与中国工业绝缘行业研究分析及前景趋势预测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GongYeJueYuanFaZhanQuShiFenXi.html" TargetMode="External" Id="R91aa5cb85720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GongYeJueYuanFaZhanQuShiFenXi.html" TargetMode="External" Id="R0358fdf3ebb040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2025-03-15T02:07:28Z</dcterms:created>
  <dcterms:modified xsi:type="dcterms:W3CDTF">2025-03-15T03:07:28Z</dcterms:modified>
  <dc:subject>2025-2031年全球与中国工业绝缘行业研究分析及前景趋势预测</dc:subject>
  <dc:title>2025-2031年全球与中国工业绝缘行业研究分析及前景趋势预测</dc:title>
  <cp:keywords>2025-2031年全球与中国工业绝缘行业研究分析及前景趋势预测</cp:keywords>
  <dc:description>2025-2031年全球与中国工业绝缘行业研究分析及前景趋势预测</dc:description>
</cp:coreProperties>
</file>