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dd1a84f8c4df4" w:history="1">
              <w:r>
                <w:rPr>
                  <w:rStyle w:val="Hyperlink"/>
                </w:rPr>
                <w:t>2025年中国抛光机行业现状分析及未来走势研究报告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dd1a84f8c4df4" w:history="1">
              <w:r>
                <w:rPr>
                  <w:rStyle w:val="Hyperlink"/>
                </w:rPr>
                <w:t>2025年中国抛光机行业现状分析及未来走势研究报告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dd1a84f8c4df4" w:history="1">
                <w:r>
                  <w:rPr>
                    <w:rStyle w:val="Hyperlink"/>
                  </w:rPr>
                  <w:t>https://www.20087.com/9/A3/PaoGuangJiHangYeShuJu.html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机广泛应用于金属加工、宝石切割和汽车维修等行业，用于表面处理，提升产品光泽度和质量。近年来，随着工业自动化和精密加工的需求增加，抛光机技术不断进步，包括更高精度的磨削和抛光、智能化操作和远程监控系统，以提高生产效率和一致性。</w:t>
      </w:r>
      <w:r>
        <w:rPr>
          <w:rFonts w:hint="eastAsia"/>
        </w:rPr>
        <w:br/>
      </w:r>
      <w:r>
        <w:rPr>
          <w:rFonts w:hint="eastAsia"/>
        </w:rPr>
        <w:t>　　未来，抛光机行业将更加注重智能化和定制化。智能化方面，通过集成AI和机器学习算法，实现抛光过程的自适应控制，减少人工干预，提高成品率。定制化方面，针对不同材料和表面处理需求，开发专用的抛光轮和抛光液，满足特定行业的高标准要求。此外，轻量化和便携式设计将成为趋势，以适应现场作业和移动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dd1a84f8c4df4" w:history="1">
        <w:r>
          <w:rPr>
            <w:rStyle w:val="Hyperlink"/>
          </w:rPr>
          <w:t>2025年中国抛光机行业现状分析及未来走势研究报告</w:t>
        </w:r>
      </w:hyperlink>
      <w:r>
        <w:rPr>
          <w:rFonts w:hint="eastAsia"/>
        </w:rPr>
        <w:t>》基于国家统计局及相关行业协会的详实数据，结合国内外抛光机行业研究资料及深入市场调研，系统分析了抛光机行业的市场规模、市场需求及产业链现状。报告重点探讨了抛光机行业整体运行情况及细分领域特点，科学预测了抛光机市场前景与发展趋势，揭示了抛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bdd1a84f8c4df4" w:history="1">
        <w:r>
          <w:rPr>
            <w:rStyle w:val="Hyperlink"/>
          </w:rPr>
          <w:t>2025年中国抛光机行业现状分析及未来走势研究报告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抛光机行业概述</w:t>
      </w:r>
      <w:r>
        <w:rPr>
          <w:rFonts w:hint="eastAsia"/>
        </w:rPr>
        <w:br/>
      </w:r>
      <w:r>
        <w:rPr>
          <w:rFonts w:hint="eastAsia"/>
        </w:rPr>
        <w:t>　　第一节 抛光机行业界定</w:t>
      </w:r>
      <w:r>
        <w:rPr>
          <w:rFonts w:hint="eastAsia"/>
        </w:rPr>
        <w:br/>
      </w:r>
      <w:r>
        <w:rPr>
          <w:rFonts w:hint="eastAsia"/>
        </w:rPr>
        <w:t>　　第二节 抛光机行业发展历程</w:t>
      </w:r>
      <w:r>
        <w:rPr>
          <w:rFonts w:hint="eastAsia"/>
        </w:rPr>
        <w:br/>
      </w:r>
      <w:r>
        <w:rPr>
          <w:rFonts w:hint="eastAsia"/>
        </w:rPr>
        <w:t>　　第三节 抛光机产业链分析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二、抛光机产业链模型分析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中国抛光机行业发展环境分析</w:t>
      </w:r>
      <w:r>
        <w:rPr>
          <w:rFonts w:hint="eastAsia"/>
        </w:rPr>
        <w:br/>
      </w:r>
      <w:r>
        <w:rPr>
          <w:rFonts w:hint="eastAsia"/>
        </w:rPr>
        <w:t>　　第一节 抛光机行业经济环境分析</w:t>
      </w:r>
      <w:r>
        <w:rPr>
          <w:rFonts w:hint="eastAsia"/>
        </w:rPr>
        <w:br/>
      </w:r>
      <w:r>
        <w:rPr>
          <w:rFonts w:hint="eastAsia"/>
        </w:rPr>
        <w:t>　　第二节 抛光机行业政策环境分析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一、抛光机行业政策影响分析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二、相关抛光机行业标准分析</w:t>
      </w:r>
      <w:r>
        <w:rPr>
          <w:rFonts w:hint="eastAsia"/>
        </w:rPr>
        <w:br/>
      </w:r>
      <w:r>
        <w:rPr>
          <w:rFonts w:hint="eastAsia"/>
        </w:rPr>
        <w:t>　　第三节 抛光机行业社会环境分析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2024-2025年抛光机行业技术发展现状及趋势分析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2024-2025年全球抛光机行业市场运行形势分析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2024-2025年全球抛光机行业发展概况</w:t>
      </w:r>
      <w:r>
        <w:rPr>
          <w:rFonts w:hint="eastAsia"/>
        </w:rPr>
        <w:br/>
      </w:r>
      <w:r>
        <w:rPr>
          <w:rFonts w:hint="eastAsia"/>
        </w:rPr>
        <w:t>　　第二节 全球抛光机行业发展走势</w:t>
      </w:r>
      <w:r>
        <w:rPr>
          <w:rFonts w:hint="eastAsia"/>
        </w:rPr>
        <w:br/>
      </w:r>
      <w:r>
        <w:rPr>
          <w:rFonts w:hint="eastAsia"/>
        </w:rPr>
        <w:t>　　　　一、全球抛光机行业市场分布情况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二、全球抛光机行业发展趋势分析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全球抛光机行业重点国家和区域分析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2019-2024年中国抛光机行业总体规模</w:t>
      </w:r>
      <w:r>
        <w:rPr>
          <w:rFonts w:hint="eastAsia"/>
        </w:rPr>
        <w:br/>
      </w:r>
      <w:r>
        <w:rPr>
          <w:rFonts w:hint="eastAsia"/>
        </w:rPr>
        <w:t>　　第二节 中国抛光机行业盈利情况分析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中国抛光机行业产量情况分析与预测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一、2019-2024年抛光机行业产量统计分析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二、2025年抛光机行业产量特点分析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中国抛光机行业需求概况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一、2019-2024年中国抛光机行业需求情况分析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二、2025年中国抛光机行业市场需求特点分析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三、2025-2031年中国抛光机市场需求预测分析</w:t>
      </w:r>
      <w:r>
        <w:rPr>
          <w:rFonts w:hint="eastAsia"/>
        </w:rPr>
        <w:br/>
      </w:r>
      <w:r>
        <w:rPr>
          <w:rFonts w:hint="eastAsia"/>
        </w:rPr>
        <w:t>　　第五节 抛光机产业供需平衡状况分析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抛光机细分市场深度分析</w:t>
      </w:r>
      <w:r>
        <w:rPr>
          <w:rFonts w:hint="eastAsia"/>
        </w:rPr>
        <w:br/>
      </w:r>
      <w:r>
        <w:rPr>
          <w:rFonts w:hint="eastAsia"/>
        </w:rPr>
        <w:t>　　第一节 抛光机细分市场（一）发展研究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抛光机细分市场（二）发展研究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2019-2024年中国抛光机行业总体发展状况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中国抛光机行业规模情况分析</w:t>
      </w:r>
      <w:r>
        <w:rPr>
          <w:rFonts w:hint="eastAsia"/>
        </w:rPr>
        <w:br/>
      </w:r>
      <w:r>
        <w:rPr>
          <w:rFonts w:hint="eastAsia"/>
        </w:rPr>
        <w:t>　　　　一、抛光机行业单位规模情况分析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二、抛光机行业人员规模状况分析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三、抛光机行业资产规模状况分析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四、抛光机行业市场规模状况分析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五、抛光机行业敏感性分析</w:t>
      </w:r>
      <w:r>
        <w:rPr>
          <w:rFonts w:hint="eastAsia"/>
        </w:rPr>
        <w:br/>
      </w:r>
      <w:r>
        <w:rPr>
          <w:rFonts w:hint="eastAsia"/>
        </w:rPr>
        <w:t>　　第二节 中国抛光机行业财务能力分析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一、抛光机行业盈利能力分析</w:t>
      </w:r>
      <w:r>
        <w:rPr>
          <w:rFonts w:hint="eastAsia"/>
        </w:rPr>
        <w:br/>
      </w:r>
      <w:r>
        <w:rPr>
          <w:rFonts w:hint="eastAsia"/>
        </w:rPr>
        <w:t>　　　　二、抛光机行业偿债能力分析</w:t>
      </w:r>
      <w:r>
        <w:rPr>
          <w:rFonts w:hint="eastAsia"/>
        </w:rPr>
        <w:br/>
      </w:r>
      <w:r>
        <w:rPr>
          <w:rFonts w:hint="eastAsia"/>
        </w:rPr>
        <w:t>　　　　三、抛光机行业营运能力分析</w:t>
      </w:r>
      <w:r>
        <w:rPr>
          <w:rFonts w:hint="eastAsia"/>
        </w:rPr>
        <w:br/>
      </w:r>
      <w:r>
        <w:rPr>
          <w:rFonts w:hint="eastAsia"/>
        </w:rPr>
        <w:t>　　　　四、抛光机行业发展能力分析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中国抛光机行业区域市场结构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重点地区抛光机行业调研分析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中国抛光机行业进口情况分析预测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一、2019-2024年中国抛光机行业进口情况分析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二、2024-2025年中国抛光机行业进口特点分析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中国抛光机行业出口情况分析预测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一、2019-2024年中国抛光机行业出口情况分析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二、2024-2025年中国抛光机行业出口特点分析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影响中国抛光机行业进出口因素分析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抛光机行业竞争格局分析</w:t>
      </w:r>
      <w:r>
        <w:rPr>
          <w:rFonts w:hint="eastAsia"/>
        </w:rPr>
        <w:br/>
      </w:r>
      <w:r>
        <w:rPr>
          <w:rFonts w:hint="eastAsia"/>
        </w:rPr>
        <w:t>　　第一节 抛光机行业集中度分析</w:t>
      </w:r>
      <w:r>
        <w:rPr>
          <w:rFonts w:hint="eastAsia"/>
        </w:rPr>
        <w:br/>
      </w:r>
      <w:r>
        <w:rPr>
          <w:rFonts w:hint="eastAsia"/>
        </w:rPr>
        <w:t>　　　　一、抛光机市场集中度分析</w:t>
      </w:r>
      <w:r>
        <w:rPr>
          <w:rFonts w:hint="eastAsia"/>
        </w:rPr>
        <w:br/>
      </w:r>
      <w:r>
        <w:rPr>
          <w:rFonts w:hint="eastAsia"/>
        </w:rPr>
        <w:t>　　　　二、抛光机企业集中度分析</w:t>
      </w:r>
      <w:r>
        <w:rPr>
          <w:rFonts w:hint="eastAsia"/>
        </w:rPr>
        <w:br/>
      </w:r>
      <w:r>
        <w:rPr>
          <w:rFonts w:hint="eastAsia"/>
        </w:rPr>
        <w:t>　　　　三、抛光机区域集中度分析</w:t>
      </w:r>
      <w:r>
        <w:rPr>
          <w:rFonts w:hint="eastAsia"/>
        </w:rPr>
        <w:br/>
      </w:r>
      <w:r>
        <w:rPr>
          <w:rFonts w:hint="eastAsia"/>
        </w:rPr>
        <w:t>　　第二节 抛光机行业竞争格局分析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一、2024-2025年抛光机行业竞争分析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二、2024-2025年中外抛光机产品竞争分析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三、2025年中国抛光机市场竞争分析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四、2025-2031年国内主要抛光机企业动向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一、抛光机价格策略分析</w:t>
      </w:r>
      <w:r>
        <w:rPr>
          <w:rFonts w:hint="eastAsia"/>
        </w:rPr>
        <w:br/>
      </w:r>
      <w:r>
        <w:rPr>
          <w:rFonts w:hint="eastAsia"/>
        </w:rPr>
        <w:t>　　　　二、抛光机渠道策略分析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提高抛光机企业竞争力的策略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一、提高中国抛光机企业核心竞争力的对策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二、抛光机企业提升竞争力的主要方向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三、影响抛光机企业核心竞争力的因素及提升途径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四、济研：提高抛光机企业竞争力的策略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对我国抛光机品牌的战略思考</w:t>
      </w:r>
      <w:r>
        <w:rPr>
          <w:rFonts w:hint="eastAsia"/>
        </w:rPr>
        <w:br/>
      </w:r>
      <w:r>
        <w:rPr>
          <w:rFonts w:hint="eastAsia"/>
        </w:rPr>
        <w:t>　　　　一、抛光机实施品牌战略的意义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二、抛光机企业品牌的现状分析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三、我国抛光机企业的品牌战略</w:t>
      </w:r>
      <w:r>
        <w:rPr>
          <w:rFonts w:hint="eastAsia"/>
        </w:rPr>
        <w:br/>
      </w:r>
      <w:r>
        <w:rPr>
          <w:rFonts w:hint="eastAsia"/>
        </w:rPr>
        <w:t>　　　　四、抛光机品牌战略管理的策略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中国抛光机行业营销策略分析</w:t>
      </w:r>
      <w:r>
        <w:rPr>
          <w:rFonts w:hint="eastAsia"/>
        </w:rPr>
        <w:br/>
      </w:r>
      <w:r>
        <w:rPr>
          <w:rFonts w:hint="eastAsia"/>
        </w:rPr>
        <w:t>　　第一节 抛光机市场推广策略研究分析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一、做好抛光机产品导入</w:t>
      </w:r>
      <w:r>
        <w:rPr>
          <w:rFonts w:hint="eastAsia"/>
        </w:rPr>
        <w:br/>
      </w:r>
      <w:r>
        <w:rPr>
          <w:rFonts w:hint="eastAsia"/>
        </w:rPr>
        <w:t>　　　　二、做好抛光机产品组合和产品线决策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三、抛光机行业城市市场推广策略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抛光机行业渠道营销研究分析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一、抛光机行业营销环境分析</w:t>
      </w:r>
      <w:r>
        <w:rPr>
          <w:rFonts w:hint="eastAsia"/>
        </w:rPr>
        <w:br/>
      </w:r>
      <w:r>
        <w:rPr>
          <w:rFonts w:hint="eastAsia"/>
        </w:rPr>
        <w:t>　　　　二、抛光机行业现存的营销渠道分析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三、抛光机行业终端市场营销管理策略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抛光机行业营销战略研究分析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一、中国抛光机行业有效整合营销策略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二、建立抛光机行业厂商的双嬴模式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2025-2031年中国抛光机行业投资前景与风险预测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2025-2031年中国抛光机行业投资前景分析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2025-2031年中国抛光机行业投资特性分析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二、2025-2031年中国抛光机行业盈利模式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三、2025-2031年中国抛光机行业盈利因素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2025-2031年中国抛光机行业投资机会分析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二、2025-2031年中国抛光机行业区域市场投资潜力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2025-2031年中国抛光机行业投资风险分析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二、2025-2031年中国抛光机行业技术风险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三、2025-2031年中国抛光机行业政策风险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四、2025-2031年中国抛光机行业进入退出风险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抛光机投资机会分析与项目投资建议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抛光机投资机会分析</w:t>
      </w:r>
      <w:r>
        <w:rPr>
          <w:rFonts w:hint="eastAsia"/>
        </w:rPr>
        <w:br/>
      </w:r>
      <w:r>
        <w:rPr>
          <w:rFonts w:hint="eastAsia"/>
        </w:rPr>
        <w:t>　　第二节 抛光机投资趋势分析</w:t>
      </w:r>
      <w:r>
        <w:rPr>
          <w:rFonts w:hint="eastAsia"/>
        </w:rPr>
        <w:br/>
      </w:r>
      <w:r>
        <w:rPr>
          <w:rFonts w:hint="eastAsia"/>
        </w:rPr>
        <w:t>　　第三节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一、抛光机行业投资环境考察</w:t>
      </w:r>
      <w:r>
        <w:rPr>
          <w:rFonts w:hint="eastAsia"/>
        </w:rPr>
        <w:br/>
      </w:r>
      <w:r>
        <w:rPr>
          <w:rFonts w:hint="eastAsia"/>
        </w:rPr>
        <w:t>　　　　二、抛光机投资风险及控制策略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三、抛光机产品投资方向建议</w:t>
      </w:r>
      <w:r>
        <w:rPr>
          <w:rFonts w:hint="eastAsia"/>
        </w:rPr>
        <w:br/>
      </w:r>
      <w:r>
        <w:rPr>
          <w:rFonts w:hint="eastAsia"/>
        </w:rPr>
        <w:t>　　　　四、抛光机项目投资建议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2019-2024年中国抛光机行业产量及增长趋势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2025-2031年中国抛光机行业产量预测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2025-2031年中国抛光机行业市场需求预测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2019-2024年中国抛光机行业进口量及增速统计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2019-2024年中国抛光机行业出口量及增速统计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2025年抛光机市场前景分析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2025-2031年中国抛光机市场需求预测</w:t>
      </w:r>
      <w:r>
        <w:rPr>
          <w:rFonts w:hint="eastAsia"/>
        </w:rPr>
        <w:br/>
      </w:r>
      <w:r>
        <w:rPr>
          <w:rFonts w:hint="eastAsia"/>
        </w:rPr>
        <w:t>　　图表 2025年抛光机发展趋势预测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dd1a84f8c4df4" w:history="1">
        <w:r>
          <w:rPr>
            <w:rStyle w:val="Hyperlink"/>
          </w:rPr>
          <w:t>2025年中国抛光机行业现状分析及未来走势研究报告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dd1a84f8c4df4" w:history="1">
        <w:r>
          <w:rPr>
            <w:rStyle w:val="Hyperlink"/>
          </w:rPr>
          <w:t>https://www.20087.com/9/A3/PaoGuangJiHangYeShuJu.html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热点：自动打磨抛光设备、抛光机外圆抛光机、抛光机哪里有卖、抛光机品牌排行榜、喷码机、抛光机设备、砂带打磨机、抛光机的工作原理、大型打磨机和抛光机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78b35bf3144a5" w:history="1">
      <w:r>
        <w:rPr>
          <w:rStyle w:val="Hyperlink"/>
        </w:rPr>
        <w:t>2025年中国抛光机行业现状分析及未来走势研究报告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PaoGuangJiHangYeShuJu.html" TargetMode="External" Id="R79bdd1a84f8c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PaoGuangJiHangYeShuJu.html" TargetMode="External" Id="Rdc078b35bf31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2024-09-20T06:35:00Z</dcterms:created>
  <dcterms:modified xsi:type="dcterms:W3CDTF">2024-09-20T07:35:00Z</dcterms:modified>
  <dc:subject>2025年中国抛光机行业现状分析及未来走势研究报告</dc:subject>
  <dc:title>2025年中国抛光机行业现状分析及未来走势研究报告</dc:title>
  <cp:keywords>2025年中国抛光机行业现状分析及未来走势研究报告</cp:keywords>
  <dc:description>2025年中国抛光机行业现状分析及未来走势研究报告</dc:description>
</cp:coreProperties>
</file>