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70570632b4bc1" w:history="1">
              <w:r>
                <w:rPr>
                  <w:rStyle w:val="Hyperlink"/>
                </w:rPr>
                <w:t>2025-2031年中国数控插床行业现状与发展前景预测报告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70570632b4bc1" w:history="1">
              <w:r>
                <w:rPr>
                  <w:rStyle w:val="Hyperlink"/>
                </w:rPr>
                <w:t>2025-2031年中国数控插床行业现状与发展前景预测报告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70570632b4bc1" w:history="1">
                <w:r>
                  <w:rPr>
                    <w:rStyle w:val="Hyperlink"/>
                  </w:rPr>
                  <w:t>https://www.20087.com/9/83/ShuKongChaChuangHangYeQianJingFenXi.html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插床是一种高精度、高效率的金属切削机床，广泛应用于机械制造、模具加工等领域。近年来，随着数控技术和精密加工技术的进步，数控插床的加工精度和自动化水平得到了大幅提升。目前，数控插床不仅在加工速度、精度和表面光洁度方面有所提高，还在设备的稳定性和可靠性方面进行了改进。此外，随着对个性化和小批量生产需求的增加，数控插床的灵活性和适应性也得到了增强。</w:t>
      </w:r>
      <w:r>
        <w:rPr>
          <w:rFonts w:hint="eastAsia"/>
        </w:rPr>
        <w:br/>
      </w:r>
      <w:r>
        <w:rPr>
          <w:rFonts w:hint="eastAsia"/>
        </w:rPr>
        <w:t>　　未来，数控插床的发展将更加注重智能化和多功能性。一方面，随着人工智能和机器学习技术的应用，数控插床将具备更加智能的加工路径规划和自适应调整能力，提高加工效率和产品质量。另一方面，随着复合加工技术的发展，数控插床将集成更多的加工功能，如铣削、钻孔等，实现一站式加工解决方案。此外，随着可持续发展目标的推进，数控插床将更加注重节能减排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70570632b4bc1" w:history="1">
        <w:r>
          <w:rPr>
            <w:rStyle w:val="Hyperlink"/>
          </w:rPr>
          <w:t>2025-2031年中国数控插床行业现状与发展前景预测报告</w:t>
        </w:r>
      </w:hyperlink>
      <w:r>
        <w:rPr>
          <w:rFonts w:hint="eastAsia"/>
        </w:rPr>
        <w:t>》基于国家统计局及相关行业协会的详实数据，结合国内外数控插床行业研究资料及深入市场调研，系统分析了数控插床行业的市场规模、市场需求及产业链现状。报告重点探讨了数控插床行业整体运行情况及细分领域特点，科学预测了数控插床市场前景与发展趋势，揭示了数控插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c70570632b4bc1" w:history="1">
        <w:r>
          <w:rPr>
            <w:rStyle w:val="Hyperlink"/>
          </w:rPr>
          <w:t>2025-2031年中国数控插床行业现状与发展前景预测报告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数控插床行业界定及应用领域</w:t>
      </w:r>
      <w:r>
        <w:rPr>
          <w:rFonts w:hint="eastAsia"/>
        </w:rPr>
        <w:br/>
      </w:r>
      <w:r>
        <w:rPr>
          <w:rFonts w:hint="eastAsia"/>
        </w:rPr>
        <w:t>　　第一节 数控插床行业定义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数控插床主要应用领域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2024-2025年全球数控插床行业市场调研分析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全球数控插床行业经济环境分析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全球数控插床市场总体情况分析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一、全球数控插床行业的发展特点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二、全球数控插床市场结构</w:t>
      </w:r>
      <w:r>
        <w:rPr>
          <w:rFonts w:hint="eastAsia"/>
        </w:rPr>
        <w:br/>
      </w:r>
      <w:r>
        <w:rPr>
          <w:rFonts w:hint="eastAsia"/>
        </w:rPr>
        <w:t>　　　　三、全球数控插床行业竞争格局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全球主要国家（地区）数控插床市场分析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2025-2031年全球数控插床行业发展趋势预测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2024-2025年数控插床行业发展环境分析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数控插床行业环境分析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数控插床行业相关政策、法规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2024-2025年数控插床行业技术发展现状及趋势分析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数控插床行业技术发展现状分析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国内外数控插床行业技术差异与原因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数控插床行业技术发展方向、趋势预测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提升数控插床行业技术能力策略建议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中国数控插床行业供给、需求分析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2024-2025年中国数控插床市场现状</w:t>
      </w:r>
      <w:r>
        <w:rPr>
          <w:rFonts w:hint="eastAsia"/>
        </w:rPr>
        <w:br/>
      </w:r>
      <w:r>
        <w:rPr>
          <w:rFonts w:hint="eastAsia"/>
        </w:rPr>
        <w:t>　　第二节 中国数控插床行业产量情况分析及预测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一、数控插床总体产能规模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、2019-2024年中国数控插床产量统计分析</w:t>
      </w:r>
      <w:r>
        <w:rPr>
          <w:rFonts w:hint="eastAsia"/>
        </w:rPr>
        <w:br/>
      </w:r>
      <w:r>
        <w:rPr>
          <w:rFonts w:hint="eastAsia"/>
        </w:rPr>
        <w:t>　　　　三、数控插床生产区域分布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四、2025-2031年中国数控插床产量预测分析</w:t>
      </w:r>
      <w:r>
        <w:rPr>
          <w:rFonts w:hint="eastAsia"/>
        </w:rPr>
        <w:br/>
      </w:r>
      <w:r>
        <w:rPr>
          <w:rFonts w:hint="eastAsia"/>
        </w:rPr>
        <w:t>　　第三节 中国数控插床市场需求情况分析及预测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一、中国数控插床市场需求特点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二、2019-2024年中国数控插床市场需求统计</w:t>
      </w:r>
      <w:r>
        <w:rPr>
          <w:rFonts w:hint="eastAsia"/>
        </w:rPr>
        <w:br/>
      </w:r>
      <w:r>
        <w:rPr>
          <w:rFonts w:hint="eastAsia"/>
        </w:rPr>
        <w:t>　　　　三、数控插床市场饱和度</w:t>
      </w:r>
      <w:r>
        <w:rPr>
          <w:rFonts w:hint="eastAsia"/>
        </w:rPr>
        <w:br/>
      </w:r>
      <w:r>
        <w:rPr>
          <w:rFonts w:hint="eastAsia"/>
        </w:rPr>
        <w:t>　　　　四、影响数控插床市场需求的因素</w:t>
      </w:r>
      <w:r>
        <w:rPr>
          <w:rFonts w:hint="eastAsia"/>
        </w:rPr>
        <w:br/>
      </w:r>
      <w:r>
        <w:rPr>
          <w:rFonts w:hint="eastAsia"/>
        </w:rPr>
        <w:t>　　　　五、数控插床市场潜力分析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六、2025-2031年中国数控插床市场需求预测分析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中国数控插床行业进出口分析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一、2019-2024年数控插床进口量及增速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三、2025-2031年数控插床进口量及增速预测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一、2019-2024年数控插床出口量及增速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三、2025-2031年数控插床出口量及增速预测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中国数控插床行业重点地区调研分析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一、中国数控插床行业区域市场分布情况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二、**地区数控插床行业市场需求规模情况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三、**地区数控插床行业市场需求规模情况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四、**地区数控插床行业市场需求规模情况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五、**地区数控插床行业市场需求规模情况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六、**地区数控插床行业市场需求规模情况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2024-2025年中国数控插床细分行业调研</w:t>
      </w:r>
      <w:r>
        <w:rPr>
          <w:rFonts w:hint="eastAsia"/>
        </w:rPr>
        <w:br/>
      </w:r>
      <w:r>
        <w:rPr>
          <w:rFonts w:hint="eastAsia"/>
        </w:rPr>
        <w:t>　　第一节 主要数控插床细分行业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数控插床行业重点企业发展调研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2025年中国数控插床企业营销及发展建议</w:t>
      </w:r>
      <w:r>
        <w:rPr>
          <w:rFonts w:hint="eastAsia"/>
        </w:rPr>
        <w:br/>
      </w:r>
      <w:r>
        <w:rPr>
          <w:rFonts w:hint="eastAsia"/>
        </w:rPr>
        <w:t>　　第一节 数控插床企业营销策略分析及建议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数控插床企业营销策略分析</w:t>
      </w:r>
      <w:r>
        <w:rPr>
          <w:rFonts w:hint="eastAsia"/>
        </w:rPr>
        <w:br/>
      </w:r>
      <w:r>
        <w:rPr>
          <w:rFonts w:hint="eastAsia"/>
        </w:rPr>
        <w:t>　　　　一、数控插床企业营销策略</w:t>
      </w:r>
      <w:r>
        <w:rPr>
          <w:rFonts w:hint="eastAsia"/>
        </w:rPr>
        <w:br/>
      </w:r>
      <w:r>
        <w:rPr>
          <w:rFonts w:hint="eastAsia"/>
        </w:rPr>
        <w:t>　　　　二、数控插床企业经验借鉴</w:t>
      </w:r>
      <w:r>
        <w:rPr>
          <w:rFonts w:hint="eastAsia"/>
        </w:rPr>
        <w:br/>
      </w:r>
      <w:r>
        <w:rPr>
          <w:rFonts w:hint="eastAsia"/>
        </w:rPr>
        <w:t>　　第三节 数控插床企业营销模式演化与创新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数控插床企业经营发展分析及建议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一、数控插床企业存在的问题</w:t>
      </w:r>
      <w:r>
        <w:rPr>
          <w:rFonts w:hint="eastAsia"/>
        </w:rPr>
        <w:br/>
      </w:r>
      <w:r>
        <w:rPr>
          <w:rFonts w:hint="eastAsia"/>
        </w:rPr>
        <w:t>　　　　二、数控插床企业应对的策略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数控插床行业发展趋势及投资风险预警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2025年数控插床市场前景分析</w:t>
      </w:r>
      <w:r>
        <w:rPr>
          <w:rFonts w:hint="eastAsia"/>
        </w:rPr>
        <w:br/>
      </w:r>
      <w:r>
        <w:rPr>
          <w:rFonts w:hint="eastAsia"/>
        </w:rPr>
        <w:t>　　第二节 2025年数控插床行业发展趋势预测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影响数控插床行业发展的主要因素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一、2025年影响数控插床行业运行的有利因素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二、2025年影响数控插床行业运行的稳定因素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三、2025年影响数控插床行业运行的不利因素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四、2025年中国数控插床行业发展面临的挑战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五、2025年中国数控插床行业发展面临的机遇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数控插床行业投资风险预警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一、2025-2031年数控插床行业市场风险及控制策略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二、2025-2031年数控插床行业政策风险及控制策略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三、2025-2031年数控插床行业经营风险及控制策略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四、2025-2031年数控插床同业竞争风险及控制策略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五、2025-2031年数控插床行业其他风险及控制策略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数控插床行业投资战略研究</w:t>
      </w:r>
      <w:r>
        <w:rPr>
          <w:rFonts w:hint="eastAsia"/>
        </w:rPr>
        <w:br/>
      </w:r>
      <w:r>
        <w:rPr>
          <w:rFonts w:hint="eastAsia"/>
        </w:rPr>
        <w:t>　　第一节 数控插床行业发展战略研究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对我国数控插床品牌的战略思考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一、数控插床品牌的重要性</w:t>
      </w:r>
      <w:r>
        <w:rPr>
          <w:rFonts w:hint="eastAsia"/>
        </w:rPr>
        <w:br/>
      </w:r>
      <w:r>
        <w:rPr>
          <w:rFonts w:hint="eastAsia"/>
        </w:rPr>
        <w:t>　　　　二、数控插床实施品牌战略的意义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三、数控插床企业品牌的现状分析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四、我国数控插床企业的品牌战略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五、数控插床品牌战略管理的策略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数控插床经营策略分析</w:t>
      </w:r>
      <w:r>
        <w:rPr>
          <w:rFonts w:hint="eastAsia"/>
        </w:rPr>
        <w:br/>
      </w:r>
      <w:r>
        <w:rPr>
          <w:rFonts w:hint="eastAsia"/>
        </w:rPr>
        <w:t>　　　　一、数控插床市场细分策略</w:t>
      </w:r>
      <w:r>
        <w:rPr>
          <w:rFonts w:hint="eastAsia"/>
        </w:rPr>
        <w:br/>
      </w:r>
      <w:r>
        <w:rPr>
          <w:rFonts w:hint="eastAsia"/>
        </w:rPr>
        <w:t>　　　　二、数控插床市场创新策略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四、数控插床新产品差异化战略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中.智林.数控插床行业投资战略研究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一、2025-2031年数控插床行业投资战略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数控插床行业历程</w:t>
      </w:r>
      <w:r>
        <w:rPr>
          <w:rFonts w:hint="eastAsia"/>
        </w:rPr>
        <w:br/>
      </w:r>
      <w:r>
        <w:rPr>
          <w:rFonts w:hint="eastAsia"/>
        </w:rPr>
        <w:t>　　图表 数控插床行业生命周期</w:t>
      </w:r>
      <w:r>
        <w:rPr>
          <w:rFonts w:hint="eastAsia"/>
        </w:rPr>
        <w:br/>
      </w:r>
      <w:r>
        <w:rPr>
          <w:rFonts w:hint="eastAsia"/>
        </w:rPr>
        <w:t>　　图表 数控插床行业产业链分析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2019-2024年数控插床行业市场容量分析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2019-2024年中国数控插床行业产量及增长趋势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2019-2024年中国数控插床市场需求量及增速统计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2024年中国数控插床行业需求领域分布格局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2019-2024年中国数控插床行业盈利情况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2019-2024年中国数控插床行业利润总额统计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2019-2024年中国数控插床进口金额分析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2019-2024年中国数控插床出口数量分析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2019-2024年中国数控插床出口金额分析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2024年中国数控插床进口国家及地区分析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2024年中国数控插床出口国家及地区分析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2019-2024年中国数控插床行业企业平均规模情况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数控插床重点企业（一）基本信息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数控插床重点企业（一）经营情况分析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数控插床重点企业（一）主要经济指标情况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数控插床重点企业（二）经营情况分析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数控插床重点企业（二）主要经济指标情况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数控插床重点企业（三）经营情况分析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数控插床重点企业（三）主要经济指标情况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数控插床重点企业（三）成长能力情况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2025年中国数控插床市场前景分析</w:t>
      </w:r>
      <w:r>
        <w:rPr>
          <w:rFonts w:hint="eastAsia"/>
        </w:rPr>
        <w:br/>
      </w:r>
      <w:r>
        <w:rPr>
          <w:rFonts w:hint="eastAsia"/>
        </w:rPr>
        <w:t>　　图表 2025年中国数控插床发展趋势预测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70570632b4bc1" w:history="1">
        <w:r>
          <w:rPr>
            <w:rStyle w:val="Hyperlink"/>
          </w:rPr>
          <w:t>2025-2031年中国数控插床行业现状与发展前景预测报告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70570632b4bc1" w:history="1">
        <w:r>
          <w:rPr>
            <w:rStyle w:val="Hyperlink"/>
          </w:rPr>
          <w:t>https://www.20087.com/9/83/ShuKongChaChuangHangYeQianJingFenXi.html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热点：插床厂家、数控插床厂家、维修插床视频教程、数控插床的生产厂家、b5032插床使用说明书、数控插床对外加工厂家、自制简易插床、数控插床怎么编程、插床的主要参数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84da0a1d64a73" w:history="1">
      <w:r>
        <w:rPr>
          <w:rStyle w:val="Hyperlink"/>
        </w:rPr>
        <w:t>2025-2031年中国数控插床行业现状与发展前景预测报告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uKongChaChuangHangYeQianJingFenXi.html" TargetMode="External" Id="R0bc70570632b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uKongChaChuangHangYeQianJingFenXi.html" TargetMode="External" Id="R50484da0a1d6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2024-08-23T01:16:00Z</dcterms:created>
  <dcterms:modified xsi:type="dcterms:W3CDTF">2024-08-23T02:16:00Z</dcterms:modified>
  <dc:subject>2025-2031年中国数控插床行业现状与发展前景预测报告</dc:subject>
  <dc:title>2025-2031年中国数控插床行业现状与发展前景预测报告</dc:title>
  <cp:keywords>2025-2031年中国数控插床行业现状与发展前景预测报告</cp:keywords>
  <dc:description>2025-2031年中国数控插床行业现状与发展前景预测报告</dc:description>
</cp:coreProperties>
</file>