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1dd21e19f448d" w:history="1">
              <w:r>
                <w:rPr>
                  <w:rStyle w:val="Hyperlink"/>
                </w:rPr>
                <w:t>全球与中国无阀泵行业发展现状分析及前景趋势报告（2025-2031年）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1dd21e19f448d" w:history="1">
              <w:r>
                <w:rPr>
                  <w:rStyle w:val="Hyperlink"/>
                </w:rPr>
                <w:t>全球与中国无阀泵行业发展现状分析及前景趋势报告（2025-2031年）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1dd21e19f448d" w:history="1">
                <w:r>
                  <w:rPr>
                    <w:rStyle w:val="Hyperlink"/>
                  </w:rPr>
                  <w:t>https://www.20087.com/9/93/WuFaBengShiChangQianJingYuCe.html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阀泵是采用压电、电磁或热驱动实现流体输送的微型泵类设备，凭借无机械阀门、结构简单、低死体积及抗堵塞特性，广泛应用于微流控芯片、药物输注、生物检测及冷却液循环等场景。无阀泵技术包括压电隔膜式、电渗流式及热毛细驱动式，其中压电无阀泵因响应快、流量可控而占据主导地位。在胰岛素泵与即时诊断设备中，无阀泵通过精确控制纳升至微升级流量，保障给药安全与检测准确性。然而，在高粘度流体或含颗粒介质输送中，流量衰减与驱动疲劳仍是可靠性瓶颈；同时，长期运行下的材料蠕变影响输出稳定性。</w:t>
      </w:r>
      <w:r>
        <w:rPr>
          <w:rFonts w:hint="eastAsia"/>
        </w:rPr>
        <w:br/>
      </w:r>
      <w:r>
        <w:rPr>
          <w:rFonts w:hint="eastAsia"/>
        </w:rPr>
        <w:t>　　未来，无阀泵将向高流量密度、多相兼容与智能反馈方向发展。复合压电材料（如PMN-PT）将提升位移输出与能效比，支持更大流量范围。微结构流道优化将增强对非牛顿流体与悬浮液的适应性。在控制层面，集成流量传感器的闭环系统将实现自校准与异常检测，提升长期精度。同时，无阀泵将与柔性电子结合，开发可穿戴式药物递送贴片，支持按需释放。随着器官芯片与精准给药技术成熟，无阀泵将从“流体驱动元件”升级为“生物-电子融合接口”，在数字健康与微系统工程中开辟广阔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1dd21e19f448d" w:history="1">
        <w:r>
          <w:rPr>
            <w:rStyle w:val="Hyperlink"/>
          </w:rPr>
          <w:t>全球与中国无阀泵行业发展现状分析及前景趋势报告（2025-2031年）</w:t>
        </w:r>
      </w:hyperlink>
      <w:r>
        <w:rPr>
          <w:rFonts w:hint="eastAsia"/>
        </w:rPr>
        <w:t>》通过对无阀泵行业的全面调研，系统分析了无阀泵市场规模、技术现状及未来发展方向，揭示了行业竞争格局的演变趋势与潜在问题。同时，报告评估了无阀泵行业投资价值与效益，识别了发展中的主要挑战与机遇，并结合SWOT分析为投资者和企业提供了科学的战略建议。此外，报告重点聚焦无阀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按产品类型细分，全球无阀泵市场规模2020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无阀旋转泵</w:t>
      </w:r>
      <w:r>
        <w:rPr>
          <w:rFonts w:hint="eastAsia"/>
        </w:rPr>
        <w:br/>
      </w:r>
      <w:r>
        <w:rPr>
          <w:rFonts w:hint="eastAsia"/>
        </w:rPr>
        <w:t>　　　　1.3.3 无阀计量泵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按应用细分，全球无阀泵市场规模2020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食物和饮料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无阀泵行业发展总体概况</w:t>
      </w:r>
      <w:r>
        <w:rPr>
          <w:rFonts w:hint="eastAsia"/>
        </w:rPr>
        <w:br/>
      </w:r>
      <w:r>
        <w:rPr>
          <w:rFonts w:hint="eastAsia"/>
        </w:rPr>
        <w:t>　　　　1.5.2 无阀泵行业发展主要特点</w:t>
      </w:r>
      <w:r>
        <w:rPr>
          <w:rFonts w:hint="eastAsia"/>
        </w:rPr>
        <w:br/>
      </w:r>
      <w:r>
        <w:rPr>
          <w:rFonts w:hint="eastAsia"/>
        </w:rPr>
        <w:t>　　　　1.5.3 无阀泵行业发展影响因素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无阀泵有利因素</w:t>
      </w:r>
      <w:r>
        <w:rPr>
          <w:rFonts w:hint="eastAsia"/>
        </w:rPr>
        <w:br/>
      </w:r>
      <w:r>
        <w:rPr>
          <w:rFonts w:hint="eastAsia"/>
        </w:rPr>
        <w:t>　　　　1.5.3 .2 无阀泵不利因素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全球市场，近三年无阀泵主要企业占有率及排名（按销量）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无阀泵主要企业在国际市场占有率（按销量，2022-2025）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2024年无阀泵主要企业在国际市场排名（按销量）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全球市场主要企业无阀泵销量（2022-2025）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全球市场，近三年无阀泵主要企业占有率及排名（按收入）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无阀泵主要企业在国际市场占有率（按收入，2022-2025）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2024年无阀泵主要企业在国际市场排名（按收入）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全球市场主要企业无阀泵销售收入（2022-2025）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全球市场主要企业无阀泵销售价格（2022-2025）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中国市场，近三年无阀泵主要企业占有率及排名（按销量）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无阀泵主要企业在中国市场占有率（按销量，2022-2025）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2024年无阀泵主要企业在中国市场排名（按销量）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中国市场主要企业无阀泵销量（2022-2025）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中国市场，近三年无阀泵主要企业占有率及排名（按收入）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无阀泵主要企业在中国市场占有率（按收入，2022-2025）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2024年无阀泵主要企业在中国市场排名（按收入）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中国市场主要企业无阀泵销售收入（2022-2025）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全球主要厂商无阀泵总部及产地分布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全球主要厂商成立时间及无阀泵商业化日期</w:t>
      </w:r>
      <w:r>
        <w:rPr>
          <w:rFonts w:hint="eastAsia"/>
        </w:rPr>
        <w:br/>
      </w:r>
      <w:r>
        <w:rPr>
          <w:rFonts w:hint="eastAsia"/>
        </w:rPr>
        <w:t>　　2.8 全球主要厂商无阀泵产品类型及应用</w:t>
      </w:r>
      <w:r>
        <w:rPr>
          <w:rFonts w:hint="eastAsia"/>
        </w:rPr>
        <w:br/>
      </w:r>
      <w:r>
        <w:rPr>
          <w:rFonts w:hint="eastAsia"/>
        </w:rPr>
        <w:t>　　2.9 无阀泵行业集中度、竞争程度分析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无阀泵行业集中度分析：2024年全球Top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全球无阀泵第一梯队、第二梯队和第三梯队生产商（品牌）及市场份额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全球无阀泵总体规模分析</w:t>
      </w:r>
      <w:r>
        <w:rPr>
          <w:rFonts w:hint="eastAsia"/>
        </w:rPr>
        <w:br/>
      </w:r>
      <w:r>
        <w:rPr>
          <w:rFonts w:hint="eastAsia"/>
        </w:rPr>
        <w:t>　　3.1 全球无阀泵供需现状及预测（2020-2031）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全球无阀泵产能、产量、产能利用率及发展趋势（2020-2031）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全球无阀泵产量、需求量及发展趋势（2020-2031）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全球主要地区无阀泵产量及发展趋势（2020-2031）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全球主要地区无阀泵产量（2020-2025）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全球主要地区无阀泵产量（2026-2031）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全球主要地区无阀泵产量市场份额（2020-2031）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中国无阀泵供需现状及预测（2020-2031）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中国无阀泵产能、产量、产能利用率及发展趋势（2020-2031）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中国无阀泵产量、市场需求量及发展趋势（2020-2031）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中国市场无阀泵进出口（2020-2031）</w:t>
      </w:r>
      <w:r>
        <w:rPr>
          <w:rFonts w:hint="eastAsia"/>
        </w:rPr>
        <w:br/>
      </w:r>
      <w:r>
        <w:rPr>
          <w:rFonts w:hint="eastAsia"/>
        </w:rPr>
        <w:t>　　3.4 全球无阀泵销量及销售额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全球市场无阀泵销售额（2020-2031）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全球市场无阀泵销量（2020-2031）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全球市场无阀泵价格趋势（2020-2031）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全球无阀泵主要地区分析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全球主要地区无阀泵市场规模分析：2020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全球主要地区无阀泵销售收入及市场份额（2020-2025年）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全球主要地区无阀泵销售收入预测（2026-2031年）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全球主要地区无阀泵销量分析：2020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全球主要地区无阀泵销量及市场份额（2020-2025年）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全球主要地区无阀泵销量及市场份额预测（2026-2031）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北美市场无阀泵销量、收入及增长率（2020-2031）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欧洲市场无阀泵销量、收入及增长率（2020-2031）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中国市场无阀泵销量、收入及增长率（2020-2031）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日本市场无阀泵销量、收入及增长率（2020-2031）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东南亚市场无阀泵销量、收入及增长率（2020-2031）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印度市场无阀泵销量、收入及增长率（2020-2031）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无阀泵销量、收入、价格及毛利率（2020-2025）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不同产品类型无阀泵分析</w:t>
      </w:r>
      <w:r>
        <w:rPr>
          <w:rFonts w:hint="eastAsia"/>
        </w:rPr>
        <w:br/>
      </w:r>
      <w:r>
        <w:rPr>
          <w:rFonts w:hint="eastAsia"/>
        </w:rPr>
        <w:t>　　6.1 全球不同产品类型无阀泵销量（2020-2031）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全球不同产品类型无阀泵销量及市场份额（2020-2025）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全球不同产品类型无阀泵销量预测（2026-2031）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全球不同产品类型无阀泵收入（2020-2031）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全球不同产品类型无阀泵收入及市场份额（2020-2025）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全球不同产品类型无阀泵收入预测（2026-2031）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全球不同产品类型无阀泵价格走势（2020-2031）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中国不同产品类型无阀泵销量（2020-2031）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中国不同产品类型无阀泵销量预测（2026-2031）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中国不同产品类型无阀泵销量及市场份额（2020-2025）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中国不同产品类型无阀泵收入（2020-2031）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中国不同产品类型无阀泵收入及市场份额（2020-2025）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中国不同产品类型无阀泵收入预测（2026-2031）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不同应用无阀泵分析</w:t>
      </w:r>
      <w:r>
        <w:rPr>
          <w:rFonts w:hint="eastAsia"/>
        </w:rPr>
        <w:br/>
      </w:r>
      <w:r>
        <w:rPr>
          <w:rFonts w:hint="eastAsia"/>
        </w:rPr>
        <w:t>　　7.1 全球不同应用无阀泵销量（2020-2031）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全球不同应用无阀泵销量及市场份额（2020-2025）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全球不同应用无阀泵销量预测（2026-2031）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全球不同应用无阀泵收入（2020-2031）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全球不同应用无阀泵收入及市场份额（2020-2025）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全球不同应用无阀泵收入预测（2026-2031）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全球不同应用无阀泵价格走势（2020-2031）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中国不同应用无阀泵销量（2020-2031）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中国不同应用无阀泵销量及市场份额（2020-2025）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中国不同应用无阀泵销量预测（2026-2031）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中国不同应用无阀泵收入（2020-2031）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中国不同应用无阀泵收入及市场份额（2020-2025）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中国不同应用无阀泵收入预测（2026-2031）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无阀泵行业发展趋势</w:t>
      </w:r>
      <w:r>
        <w:rPr>
          <w:rFonts w:hint="eastAsia"/>
        </w:rPr>
        <w:br/>
      </w:r>
      <w:r>
        <w:rPr>
          <w:rFonts w:hint="eastAsia"/>
        </w:rPr>
        <w:t>　　8.2 无阀泵行业主要驱动因素</w:t>
      </w:r>
      <w:r>
        <w:rPr>
          <w:rFonts w:hint="eastAsia"/>
        </w:rPr>
        <w:br/>
      </w:r>
      <w:r>
        <w:rPr>
          <w:rFonts w:hint="eastAsia"/>
        </w:rPr>
        <w:t>　　8.3 无阀泵中国企业SWOT分析</w:t>
      </w:r>
      <w:r>
        <w:rPr>
          <w:rFonts w:hint="eastAsia"/>
        </w:rPr>
        <w:br/>
      </w:r>
      <w:r>
        <w:rPr>
          <w:rFonts w:hint="eastAsia"/>
        </w:rPr>
        <w:t>　　8.4 中国无阀泵行业政策环境分析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无阀泵行业产业链简介</w:t>
      </w:r>
      <w:r>
        <w:rPr>
          <w:rFonts w:hint="eastAsia"/>
        </w:rPr>
        <w:br/>
      </w:r>
      <w:r>
        <w:rPr>
          <w:rFonts w:hint="eastAsia"/>
        </w:rPr>
        <w:t>　　　　9.1.1 无阀泵行业供应链分析</w:t>
      </w:r>
      <w:r>
        <w:rPr>
          <w:rFonts w:hint="eastAsia"/>
        </w:rPr>
        <w:br/>
      </w:r>
      <w:r>
        <w:rPr>
          <w:rFonts w:hint="eastAsia"/>
        </w:rPr>
        <w:t>　　　　9.1.2 无阀泵主要原料及供应情况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无阀泵行业采购模式</w:t>
      </w:r>
      <w:r>
        <w:rPr>
          <w:rFonts w:hint="eastAsia"/>
        </w:rPr>
        <w:br/>
      </w:r>
      <w:r>
        <w:rPr>
          <w:rFonts w:hint="eastAsia"/>
        </w:rPr>
        <w:t>　　9.3 无阀泵行业生产模式</w:t>
      </w:r>
      <w:r>
        <w:rPr>
          <w:rFonts w:hint="eastAsia"/>
        </w:rPr>
        <w:br/>
      </w:r>
      <w:r>
        <w:rPr>
          <w:rFonts w:hint="eastAsia"/>
        </w:rPr>
        <w:t>　　9.4 无阀泵行业销售模式及销售渠道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按产品类型细分，全球无阀泵市场规模2020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按应用细分，全球无阀泵市场规模（CAGR）2020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无阀泵行业发展主要特点</w:t>
      </w:r>
      <w:r>
        <w:rPr>
          <w:rFonts w:hint="eastAsia"/>
        </w:rPr>
        <w:br/>
      </w:r>
      <w:r>
        <w:rPr>
          <w:rFonts w:hint="eastAsia"/>
        </w:rPr>
        <w:t>　　表 4： 无阀泵行业发展有利因素分析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无阀泵行业发展不利因素分析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进入无阀泵行业壁垒</w:t>
      </w:r>
      <w:r>
        <w:rPr>
          <w:rFonts w:hint="eastAsia"/>
        </w:rPr>
        <w:br/>
      </w:r>
      <w:r>
        <w:rPr>
          <w:rFonts w:hint="eastAsia"/>
        </w:rPr>
        <w:t>　　表 7： 无阀泵主要企业在国际市场占有率（按销量，2022-2025）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2024年无阀泵主要企业在国际市场排名（按销量）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全球市场主要企业无阀泵销量（2022-2025）&amp;（台）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无阀泵主要企业在国际市场占有率（按收入，2022-2025）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2024年无阀泵主要企业在国际市场排名（按收入）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全球市场主要企业无阀泵销售收入（2022-2025）&amp;（万元）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全球市场主要企业无阀泵销售价格（2022-2025）&amp;（元/台）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无阀泵主要企业在中国市场占有率（按销量，2022-2025）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2024年无阀泵主要企业在中国市场排名（按销量）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中国市场主要企业无阀泵销量（2022-2025）&amp;（台）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无阀泵主要企业在中国市场占有率（按收入，2022-2025）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2024年无阀泵主要企业在中国市场排名（按收入）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中国市场主要企业无阀泵销售收入（2022-2025）&amp;（万元）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全球主要厂商无阀泵总部及产地分布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全球主要厂商成立时间及无阀泵商业化日期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全球主要厂商无阀泵产品类型及应用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2024年全球无阀泵主要厂商市场地位（第一梯队、第二梯队和第三梯队）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全球无阀泵市场投资、并购等现状分析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全球主要地区无阀泵产量增速（CAGR）：（2020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全球主要地区无阀泵产量（2020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全球主要地区无阀泵产量（2020-2025）&amp;（台）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全球主要地区无阀泵产量（2026-2031）&amp;（台）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全球主要地区无阀泵产量市场份额（2020-2025）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全球主要地区无阀泵产量（2026-2031）&amp;（台）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中国市场无阀泵产量、销量、进出口（2020-2025年）&amp;（台）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中国市场无阀泵产量、销量、进出口预测（2026-2031）&amp;（台）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全球主要地区无阀泵销售收入增速：（2020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全球主要地区无阀泵销售收入（2020-2025）&amp;（万元）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全球主要地区无阀泵销售收入市场份额（2020-2025）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全球主要地区无阀泵收入（2026-2031）&amp;（万元）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全球主要地区无阀泵收入市场份额（2026-2031）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全球主要地区无阀泵销量（台）：2020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全球主要地区无阀泵销量（2020-2025）&amp;（台）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全球主要地区无阀泵销量市场份额（2020-2025）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全球主要地区无阀泵销量（2026-2031）&amp;（台）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全球主要地区无阀泵销量份额（2026-2031）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无阀泵生产基地、销售区域、竞争对手及市场地位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无阀泵产品规格、参数及市场应用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无阀泵销量（台）、收入（万元）、价格（元/台）及毛利率（2020-2025）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全球不同产品类型无阀泵销量（2020-2025年）&amp;（台）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全球不同产品类型无阀泵销量市场份额（2020-2025）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全球不同产品类型无阀泵销量预测（2026-2031）&amp;（台）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全球市场不同产品类型无阀泵销量市场份额预测（2026-2031）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全球不同产品类型无阀泵收入（2020-2025年）&amp;（万元）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全球不同产品类型无阀泵收入市场份额（2020-2025）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全球不同产品类型无阀泵收入预测（2026-2031）&amp;（万元）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全球不同产品类型无阀泵收入市场份额预测（2026-2031）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中国不同产品类型无阀泵销量预测（2026-2031）&amp;（台）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全球市场不同产品类型无阀泵销量市场份额预测（2026-2031）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中国不同产品类型无阀泵销量（2020-2025年）&amp;（台）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中国不同产品类型无阀泵销量市场份额（2020-2025）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中国不同产品类型无阀泵收入（2020-2025年）&amp;（万元）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中国不同产品类型无阀泵收入市场份额（2020-2025）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中国不同产品类型无阀泵收入预测（2026-2031）&amp;（万元）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中国不同产品类型无阀泵收入市场份额预测（2026-2031）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全球不同应用无阀泵销量（2020-2025年）&amp;（台）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全球不同应用无阀泵销量市场份额（2020-2025）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全球不同应用无阀泵销量预测（2026-2031）&amp;（台）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全球市场不同应用无阀泵销量市场份额预测（2026-2031）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全球不同应用无阀泵收入（2020-2025年）&amp;（万元）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全球不同应用无阀泵收入市场份额（2020-2025）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全球不同应用无阀泵收入预测（2026-2031）&amp;（万元）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全球不同应用无阀泵收入市场份额预测（2026-2031）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中国不同应用无阀泵销量（2020-2025年）&amp;（台）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中国不同应用无阀泵销量市场份额（2020-2025）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中国不同应用无阀泵销量预测（2026-2031）&amp;（台）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中国市场不同应用无阀泵销量市场份额预测（2026-2031）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中国不同应用无阀泵收入（2020-2025年）&amp;（万元）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中国不同应用无阀泵收入市场份额（2020-2025）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中国不同应用无阀泵收入预测（2026-2031）&amp;（万元）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中国不同应用无阀泵收入市场份额预测（2026-2031）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无阀泵行业发展趋势</w:t>
      </w:r>
      <w:r>
        <w:rPr>
          <w:rFonts w:hint="eastAsia"/>
        </w:rPr>
        <w:br/>
      </w:r>
      <w:r>
        <w:rPr>
          <w:rFonts w:hint="eastAsia"/>
        </w:rPr>
        <w:t>　　表 126： 无阀泵行业主要驱动因素</w:t>
      </w:r>
      <w:r>
        <w:rPr>
          <w:rFonts w:hint="eastAsia"/>
        </w:rPr>
        <w:br/>
      </w:r>
      <w:r>
        <w:rPr>
          <w:rFonts w:hint="eastAsia"/>
        </w:rPr>
        <w:t>　　表 127： 无阀泵行业供应链分析</w:t>
      </w:r>
      <w:r>
        <w:rPr>
          <w:rFonts w:hint="eastAsia"/>
        </w:rPr>
        <w:br/>
      </w:r>
      <w:r>
        <w:rPr>
          <w:rFonts w:hint="eastAsia"/>
        </w:rPr>
        <w:t>　　表 128： 无阀泵上游原料供应商</w:t>
      </w:r>
      <w:r>
        <w:rPr>
          <w:rFonts w:hint="eastAsia"/>
        </w:rPr>
        <w:br/>
      </w:r>
      <w:r>
        <w:rPr>
          <w:rFonts w:hint="eastAsia"/>
        </w:rPr>
        <w:t>　　表 129： 无阀泵主要地区不同应用客户分析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无阀泵典型经销商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无阀泵产品图片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全球不同产品类型无阀泵销售额2020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全球不同产品类型无阀泵市场份额2024 &amp; 2031</w:t>
      </w:r>
      <w:r>
        <w:rPr>
          <w:rFonts w:hint="eastAsia"/>
        </w:rPr>
        <w:br/>
      </w:r>
      <w:r>
        <w:rPr>
          <w:rFonts w:hint="eastAsia"/>
        </w:rPr>
        <w:t>　　图 4： 无阀旋转泵产品图片</w:t>
      </w:r>
      <w:r>
        <w:rPr>
          <w:rFonts w:hint="eastAsia"/>
        </w:rPr>
        <w:br/>
      </w:r>
      <w:r>
        <w:rPr>
          <w:rFonts w:hint="eastAsia"/>
        </w:rPr>
        <w:t>　　图 5： 无阀计量泵产品图片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全球不同应用无阀泵市场份额2024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食物和饮料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2024年全球前五大生产商无阀泵市场份额</w:t>
      </w:r>
      <w:r>
        <w:rPr>
          <w:rFonts w:hint="eastAsia"/>
        </w:rPr>
        <w:br/>
      </w:r>
      <w:r>
        <w:rPr>
          <w:rFonts w:hint="eastAsia"/>
        </w:rPr>
        <w:t>　　图 15： 2024年全球无阀泵第一梯队、第二梯队和第三梯队厂商及市场份额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全球无阀泵产能、产量、产能利用率及发展趋势（2020-2031）&amp;（台）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全球无阀泵产量、需求量及发展趋势（2020-2031）&amp;（台）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全球主要地区无阀泵产量市场份额（2020-2031）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中国无阀泵产能、产量、产能利用率及发展趋势（2020-2031）&amp;（台）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中国无阀泵产量、市场需求量及发展趋势（2020-2031）&amp;（台）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全球无阀泵市场销售额及增长率：（2020-2031）&amp;（万元）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全球市场无阀泵市场规模：2020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全球市场无阀泵销量及增长率（2020-2031）&amp;（台）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全球市场无阀泵价格趋势（2020-2031）&amp;（元/台）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全球主要地区无阀泵销售收入（2020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全球主要地区无阀泵销售收入市场份额（2020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北美市场无阀泵销量及增长率（2020-2031）&amp;（台）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北美市场无阀泵收入及增长率（2020-2031）&amp;（万元）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欧洲市场无阀泵销量及增长率（2020-2031）&amp;（台）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欧洲市场无阀泵收入及增长率（2020-2031）&amp;（万元）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中国市场无阀泵销量及增长率（2020-2031）&amp;（台）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中国市场无阀泵收入及增长率（2020-2031）&amp;（万元）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日本市场无阀泵销量及增长率（2020-2031）&amp;（台）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日本市场无阀泵收入及增长率（2020-2031）&amp;（万元）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东南亚市场无阀泵销量及增长率（2020-2031）&amp;（台）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东南亚市场无阀泵收入及增长率（2020-2031）&amp;（万元）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印度市场无阀泵销量及增长率（2020-2031）&amp;（台）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印度市场无阀泵收入及增长率（2020-2031）&amp;（万元）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全球不同产品类型无阀泵价格走势（2020-2031）&amp;（元/台）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全球不同应用无阀泵价格走势（2020-2031）&amp;（元/台）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无阀泵中国企业SWOT分析</w:t>
      </w:r>
      <w:r>
        <w:rPr>
          <w:rFonts w:hint="eastAsia"/>
        </w:rPr>
        <w:br/>
      </w:r>
      <w:r>
        <w:rPr>
          <w:rFonts w:hint="eastAsia"/>
        </w:rPr>
        <w:t>　　图 42： 无阀泵产业链</w:t>
      </w:r>
      <w:r>
        <w:rPr>
          <w:rFonts w:hint="eastAsia"/>
        </w:rPr>
        <w:br/>
      </w:r>
      <w:r>
        <w:rPr>
          <w:rFonts w:hint="eastAsia"/>
        </w:rPr>
        <w:t>　　图 43： 无阀泵行业采购模式分析</w:t>
      </w:r>
      <w:r>
        <w:rPr>
          <w:rFonts w:hint="eastAsia"/>
        </w:rPr>
        <w:br/>
      </w:r>
      <w:r>
        <w:rPr>
          <w:rFonts w:hint="eastAsia"/>
        </w:rPr>
        <w:t>　　图 44： 无阀泵行业生产模式</w:t>
      </w:r>
      <w:r>
        <w:rPr>
          <w:rFonts w:hint="eastAsia"/>
        </w:rPr>
        <w:br/>
      </w:r>
      <w:r>
        <w:rPr>
          <w:rFonts w:hint="eastAsia"/>
        </w:rPr>
        <w:t>　　图 45： 无阀泵行业销售模式分析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1dd21e19f448d" w:history="1">
        <w:r>
          <w:rPr>
            <w:rStyle w:val="Hyperlink"/>
          </w:rPr>
          <w:t>全球与中国无阀泵行业发展现状分析及前景趋势报告（2025-2031年）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1dd21e19f448d" w:history="1">
        <w:r>
          <w:rPr>
            <w:rStyle w:val="Hyperlink"/>
          </w:rPr>
          <w:t>https://www.20087.com/9/93/WuFaBengShiChangQianJingYuCe.html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b4a49bc34ebb" w:history="1">
      <w:r>
        <w:rPr>
          <w:rStyle w:val="Hyperlink"/>
        </w:rPr>
        <w:t>全球与中国无阀泵行业发展现状分析及前景趋势报告（2025-2031年）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WuFaBengShiChangQianJingYuCe.html" TargetMode="External" Id="R7c41dd21e19f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WuFaBengShiChangQianJingYuCe.html" TargetMode="External" Id="Rddb4b4a49bc3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2025-10-04T08:46:02Z</dcterms:created>
  <dcterms:modified xsi:type="dcterms:W3CDTF">2025-10-04T09:46:02Z</dcterms:modified>
  <dc:subject>全球与中国无阀泵行业发展现状分析及前景趋势报告（2025-2031年）</dc:subject>
  <dc:title>全球与中国无阀泵行业发展现状分析及前景趋势报告（2025-2031年）</dc:title>
  <cp:keywords>全球与中国无阀泵行业发展现状分析及前景趋势报告（2025-2031年）</cp:keywords>
  <dc:description>全球与中国无阀泵行业发展现状分析及前景趋势报告（2025-2031年）</dc:description>
</cp:coreProperties>
</file>