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7a27ce012405f" w:history="1">
              <w:r>
                <w:rPr>
                  <w:rStyle w:val="Hyperlink"/>
                </w:rPr>
                <w:t>2024-2030年中国瘦客户机行业市场调研与发展前景分析报告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7a27ce012405f" w:history="1">
              <w:r>
                <w:rPr>
                  <w:rStyle w:val="Hyperlink"/>
                </w:rPr>
                <w:t>2024-2030年中国瘦客户机行业市场调研与发展前景分析报告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7a27ce012405f" w:history="1">
                <w:r>
                  <w:rPr>
                    <w:rStyle w:val="Hyperlink"/>
                  </w:rPr>
                  <w:t>https://www.20087.com/9/23/ShouKeHuJiFaZhanQianJing.html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客户机市场近年来随着云计算和虚拟桌面基础设施（VDI）的普及，迎来了新的发展机遇。瘦客户机是一种轻量级的计算设备，主要依赖于远程服务器进行数据处理和应用程序运行，从而减少了本地硬件资源的需求。这种架构不仅降低了IT维护成本，还提高了数据安全性和集中管理效率。随着企业对远程办公和移动办公需求的增加，瘦客户机提供了灵活、安全的工作环境，支持员工在任何地点访问企业资源。</w:t>
      </w:r>
      <w:r>
        <w:rPr>
          <w:rFonts w:hint="eastAsia"/>
        </w:rPr>
        <w:br/>
      </w:r>
      <w:r>
        <w:rPr>
          <w:rFonts w:hint="eastAsia"/>
        </w:rPr>
        <w:t>　　未来，瘦客户机将更加注重用户体验和云计算集成。一方面，通过提升设备的响应速度和图形处理能力，优化用户界面，提供接近传统PC的使用体验。另一方面，随着5G、边缘计算等技术的发展，瘦客户机将能够无缝接入更广泛的云服务，实现高性能计算和实时数据处理。此外，瘦客户机将更加注重能源效率和环保设计，采用低功耗硬件和可回收材料，符合绿色计算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7a27ce012405f" w:history="1">
        <w:r>
          <w:rPr>
            <w:rStyle w:val="Hyperlink"/>
          </w:rPr>
          <w:t>2024-2030年中国瘦客户机行业市场调研与发展前景分析报告</w:t>
        </w:r>
      </w:hyperlink>
      <w:r>
        <w:rPr>
          <w:rFonts w:hint="eastAsia"/>
        </w:rPr>
        <w:t>》基于深入的行业调研，对瘦客户机产业链进行了全面分析。报告详细探讨了瘦客户机市场规模、需求状况，以及价格动态，并深入解读了当前瘦客户机行业现状、市场前景及未来发展趋势。同时，报告聚焦于瘦客户机行业重点企业，剖析了竞争格局、市场集中度及品牌建设情况，并对瘦客户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瘦客户机行业界定</w:t>
      </w:r>
      <w:r>
        <w:rPr>
          <w:rFonts w:hint="eastAsia"/>
        </w:rPr>
        <w:br/>
      </w:r>
      <w:r>
        <w:rPr>
          <w:rFonts w:hint="eastAsia"/>
        </w:rPr>
        <w:t>　　第一节 瘦客户机行业定义</w:t>
      </w:r>
      <w:r>
        <w:rPr>
          <w:rFonts w:hint="eastAsia"/>
        </w:rPr>
        <w:br/>
      </w:r>
      <w:r>
        <w:rPr>
          <w:rFonts w:hint="eastAsia"/>
        </w:rPr>
        <w:t>　　第二节 瘦客户机行业特点分析</w:t>
      </w:r>
      <w:r>
        <w:rPr>
          <w:rFonts w:hint="eastAsia"/>
        </w:rPr>
        <w:br/>
      </w:r>
      <w:r>
        <w:rPr>
          <w:rFonts w:hint="eastAsia"/>
        </w:rPr>
        <w:t>　　第三节 瘦客户机产业链分析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2023-2024年世界瘦客户机行业市场运行形势分析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2023-2024年全球瘦客户机行业发展概况</w:t>
      </w:r>
      <w:r>
        <w:rPr>
          <w:rFonts w:hint="eastAsia"/>
        </w:rPr>
        <w:br/>
      </w:r>
      <w:r>
        <w:rPr>
          <w:rFonts w:hint="eastAsia"/>
        </w:rPr>
        <w:t>　　第二节 世界瘦客户机行业发展走势</w:t>
      </w:r>
      <w:r>
        <w:rPr>
          <w:rFonts w:hint="eastAsia"/>
        </w:rPr>
        <w:br/>
      </w:r>
      <w:r>
        <w:rPr>
          <w:rFonts w:hint="eastAsia"/>
        </w:rPr>
        <w:t>　　　　二、全球瘦客户机行业市场分布情况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三、全球瘦客户机行业发展趋势分析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全球瘦客户机行业重点国家和区域分析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2023-2024年中国瘦客户机行业发展环境分析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2023-2024年瘦客户机行业技术发展现状及趋势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当前我国瘦客户机技术发展现状</w:t>
      </w:r>
      <w:r>
        <w:rPr>
          <w:rFonts w:hint="eastAsia"/>
        </w:rPr>
        <w:br/>
      </w:r>
      <w:r>
        <w:rPr>
          <w:rFonts w:hint="eastAsia"/>
        </w:rPr>
        <w:t>　　第二节 中外瘦客户机技术差距及产生差距的主要原因分析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提高我国瘦客户机技术的对策</w:t>
      </w:r>
      <w:r>
        <w:rPr>
          <w:rFonts w:hint="eastAsia"/>
        </w:rPr>
        <w:br/>
      </w:r>
      <w:r>
        <w:rPr>
          <w:rFonts w:hint="eastAsia"/>
        </w:rPr>
        <w:t>　　第四节 我国瘦客户机研发、设计发展趋势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2023-2024年中国瘦客户机发展现状调研</w:t>
      </w:r>
      <w:r>
        <w:rPr>
          <w:rFonts w:hint="eastAsia"/>
        </w:rPr>
        <w:br/>
      </w:r>
      <w:r>
        <w:rPr>
          <w:rFonts w:hint="eastAsia"/>
        </w:rPr>
        <w:t>　　第一节 中国瘦客户机市场现状分析</w:t>
      </w:r>
      <w:r>
        <w:rPr>
          <w:rFonts w:hint="eastAsia"/>
        </w:rPr>
        <w:br/>
      </w:r>
      <w:r>
        <w:rPr>
          <w:rFonts w:hint="eastAsia"/>
        </w:rPr>
        <w:t>　　第二节 中国瘦客户机产量分析及预测</w:t>
      </w:r>
      <w:r>
        <w:rPr>
          <w:rFonts w:hint="eastAsia"/>
        </w:rPr>
        <w:br/>
      </w:r>
      <w:r>
        <w:rPr>
          <w:rFonts w:hint="eastAsia"/>
        </w:rPr>
        <w:t>　　　　一、瘦客户机总体产能规模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三、2019-2024年中国瘦客户机产量统计</w:t>
      </w:r>
      <w:r>
        <w:rPr>
          <w:rFonts w:hint="eastAsia"/>
        </w:rPr>
        <w:br/>
      </w:r>
      <w:r>
        <w:rPr>
          <w:rFonts w:hint="eastAsia"/>
        </w:rPr>
        <w:t>　　　　二、瘦客户机生产区域分布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三、2024-2030年中国瘦客户机产量预测分析</w:t>
      </w:r>
      <w:r>
        <w:rPr>
          <w:rFonts w:hint="eastAsia"/>
        </w:rPr>
        <w:br/>
      </w:r>
      <w:r>
        <w:rPr>
          <w:rFonts w:hint="eastAsia"/>
        </w:rPr>
        <w:t>　　第三节 中国瘦客户机市场需求分析及预测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一、中国瘦客户机市场需求特点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二、2019-2024年中国瘦客户机市场需求量统计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三、2024-2030年中国瘦客户机市场需求量预测分析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中国瘦客户机行业进出口情况分析预测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2019-2024年中国瘦客户机行业进出口情况分析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一、2019-2024年中国瘦客户机行业进口分析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二、2019-2024年中国瘦客户机行业出口分析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2024-2030年中国瘦客户机行业进出口情况预测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一、2024-2030年中国瘦客户机行业进口预测分析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二、2024-2030年中国瘦客户机行业出口预测分析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影响瘦客户机行业进出口变化的主要原因分析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2019-2024年中国瘦客户机行业重点地区调研分析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一、中国瘦客户机行业重点区域市场结构调研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二、**地区瘦客户机市场调研分析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三、**地区瘦客户机市场调研分析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四、**地区瘦客户机市场调研分析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五、**地区瘦客户机市场调研分析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六、**地区瘦客户机市场调研分析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瘦客户机行业竞争格局分析</w:t>
      </w:r>
      <w:r>
        <w:rPr>
          <w:rFonts w:hint="eastAsia"/>
        </w:rPr>
        <w:br/>
      </w:r>
      <w:r>
        <w:rPr>
          <w:rFonts w:hint="eastAsia"/>
        </w:rPr>
        <w:t>　　第一节 瘦客户机行业集中度分析</w:t>
      </w:r>
      <w:r>
        <w:rPr>
          <w:rFonts w:hint="eastAsia"/>
        </w:rPr>
        <w:br/>
      </w:r>
      <w:r>
        <w:rPr>
          <w:rFonts w:hint="eastAsia"/>
        </w:rPr>
        <w:t>　　　　一、瘦客户机市场集中度分析</w:t>
      </w:r>
      <w:r>
        <w:rPr>
          <w:rFonts w:hint="eastAsia"/>
        </w:rPr>
        <w:br/>
      </w:r>
      <w:r>
        <w:rPr>
          <w:rFonts w:hint="eastAsia"/>
        </w:rPr>
        <w:t>　　　　二、瘦客户机企业集中度分析</w:t>
      </w:r>
      <w:r>
        <w:rPr>
          <w:rFonts w:hint="eastAsia"/>
        </w:rPr>
        <w:br/>
      </w:r>
      <w:r>
        <w:rPr>
          <w:rFonts w:hint="eastAsia"/>
        </w:rPr>
        <w:t>　　　　三、瘦客户机区域集中度分析</w:t>
      </w:r>
      <w:r>
        <w:rPr>
          <w:rFonts w:hint="eastAsia"/>
        </w:rPr>
        <w:br/>
      </w:r>
      <w:r>
        <w:rPr>
          <w:rFonts w:hint="eastAsia"/>
        </w:rPr>
        <w:t>　　第二节 瘦客户机行业主要企业竞争力分析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瘦客户机行业竞争格局分析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一、2023-2024年瘦客户机行业竞争分析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二、2023-2024年中外瘦客户机产品竞争分析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三、2019-2024年我国瘦客户机市场竞争分析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四、2024-2030年国内主要瘦客户机企业动向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瘦客户机行业细分产品市场调研分析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瘦客户机行业上、下游市场分析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瘦客户机行业上游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瘦客户机行业下游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瘦客户机行业重点企业发展调研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瘦客户机重点企业（一）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瘦客户机重点企业（二）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瘦客户机重点企业（三）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瘦客户机重点企业（四）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瘦客户机重点企业（五）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瘦客户机重点企业（六）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2024年瘦客户机企业管理策略建议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提高瘦客户机企业竞争力的策略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一、提高中国瘦客户机企业核心竞争力的对策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二、瘦客户机企业提升竞争力的主要方向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三、影响瘦客户机企业核心竞争力的因素及提升途径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四、提高瘦客户机企业竞争力的策略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对我国瘦客户机品牌的战略思考</w:t>
      </w:r>
      <w:r>
        <w:rPr>
          <w:rFonts w:hint="eastAsia"/>
        </w:rPr>
        <w:br/>
      </w:r>
      <w:r>
        <w:rPr>
          <w:rFonts w:hint="eastAsia"/>
        </w:rPr>
        <w:t>　　　　一、瘦客户机实施品牌战略的意义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二、瘦客户机企业品牌的现状分析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三、我国瘦客户机企业的品牌战略</w:t>
      </w:r>
      <w:r>
        <w:rPr>
          <w:rFonts w:hint="eastAsia"/>
        </w:rPr>
        <w:br/>
      </w:r>
      <w:r>
        <w:rPr>
          <w:rFonts w:hint="eastAsia"/>
        </w:rPr>
        <w:t>　　　　四、瘦客户机品牌战略管理的策略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2024-2030年中国瘦客户机行业前景与风险预测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2024年中国瘦客户机市场前景分析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2024-2030年中国瘦客户机发展趋势预测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2024-2030年中国瘦客户机行业投资特性分析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一、2024-2030年中国瘦客户机行业进入壁垒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二、2024-2030年中国瘦客户机行业盈利模式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三、2024-2030年中国瘦客户机行业盈利因素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2024-2030年中国瘦客户机行业投资机会分析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一、2024-2030年中国瘦客户机细分市场投资机会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二、2024-2030年中国瘦客户机行业区域市场投资潜力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2024-2030年中国瘦客户机行业投资风险分析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一、2024-2030年中国瘦客户机行业市场竞争风险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二、2024-2030年中国瘦客户机行业技术风险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三、2024-2030年中国瘦客户机行业政策风险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四、2024-2030年中国瘦客户机行业进入退出风险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瘦客户机行业研究结论</w:t>
      </w:r>
      <w:r>
        <w:rPr>
          <w:rFonts w:hint="eastAsia"/>
        </w:rPr>
        <w:br/>
      </w:r>
      <w:r>
        <w:rPr>
          <w:rFonts w:hint="eastAsia"/>
        </w:rPr>
        <w:t>　　第二节 瘦客户机行业投资价值评估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中:智林－瘦客户机行业投资建议</w:t>
      </w:r>
      <w:r>
        <w:rPr>
          <w:rFonts w:hint="eastAsia"/>
        </w:rPr>
        <w:br/>
      </w:r>
      <w:r>
        <w:rPr>
          <w:rFonts w:hint="eastAsia"/>
        </w:rPr>
        <w:t>　　　　一、瘦客户机行业投资策略建议</w:t>
      </w:r>
      <w:r>
        <w:rPr>
          <w:rFonts w:hint="eastAsia"/>
        </w:rPr>
        <w:br/>
      </w:r>
      <w:r>
        <w:rPr>
          <w:rFonts w:hint="eastAsia"/>
        </w:rPr>
        <w:t>　　　　二、瘦客户机行业投资方向建议</w:t>
      </w:r>
      <w:r>
        <w:rPr>
          <w:rFonts w:hint="eastAsia"/>
        </w:rPr>
        <w:br/>
      </w:r>
      <w:r>
        <w:rPr>
          <w:rFonts w:hint="eastAsia"/>
        </w:rPr>
        <w:t>　　　　三、瘦客户机行业投资方式建议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瘦客户机行业历程</w:t>
      </w:r>
      <w:r>
        <w:rPr>
          <w:rFonts w:hint="eastAsia"/>
        </w:rPr>
        <w:br/>
      </w:r>
      <w:r>
        <w:rPr>
          <w:rFonts w:hint="eastAsia"/>
        </w:rPr>
        <w:t>　　图表 瘦客户机行业生命周期</w:t>
      </w:r>
      <w:r>
        <w:rPr>
          <w:rFonts w:hint="eastAsia"/>
        </w:rPr>
        <w:br/>
      </w:r>
      <w:r>
        <w:rPr>
          <w:rFonts w:hint="eastAsia"/>
        </w:rPr>
        <w:t>　　图表 瘦客户机行业产业链分析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2019-2024年瘦客户机行业市场容量分析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2019-2024年中国瘦客户机市场需求量及增速统计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2024年中国瘦客户机行业需求领域分布格局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2019-2024年中国瘦客户机进口数量分析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2019-2024年中国瘦客户机进口金额分析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2019-2024年中国瘦客户机出口数量分析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2019-2024年中国瘦客户机出口金额分析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2024年中国瘦客户机进口国家及地区分析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2024年中国瘦客户机出口国家及地区分析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**地区瘦客户机行业市场需求情况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**地区瘦客户机行业市场需求情况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**地区瘦客户机行业市场需求情况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**地区瘦客户机行业市场需求情况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瘦客户机重点企业（一）基本信息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瘦客户机重点企业（一）经营情况分析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瘦客户机重点企业（一）主要经济指标情况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瘦客户机重点企业（二）经营情况分析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瘦客户机重点企业（二）主要经济指标情况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瘦客户机企业信息</w:t>
      </w:r>
      <w:r>
        <w:rPr>
          <w:rFonts w:hint="eastAsia"/>
        </w:rPr>
        <w:br/>
      </w:r>
      <w:r>
        <w:rPr>
          <w:rFonts w:hint="eastAsia"/>
        </w:rPr>
        <w:t>　　图表 瘦客户机企业经营情况分析</w:t>
      </w:r>
      <w:r>
        <w:rPr>
          <w:rFonts w:hint="eastAsia"/>
        </w:rPr>
        <w:br/>
      </w:r>
      <w:r>
        <w:rPr>
          <w:rFonts w:hint="eastAsia"/>
        </w:rPr>
        <w:t>　　图表 瘦客户机重点企业（三）主要经济指标情况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2024-2030年中国瘦客户机行业产能预测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2024-2030年中国瘦客户机行业产量预测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2024-2030年中国瘦客户机市场需求量预测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2024-2030年中国瘦客户机行业供需平衡预测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2024-2030年中国瘦客户机行业市场容量预测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2024-2030年中国瘦客户机行业市场规模预测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2024-2030年中国瘦客户机市场前景分析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2024-2030年中国瘦客户机发展趋势预测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7a27ce012405f" w:history="1">
        <w:r>
          <w:rPr>
            <w:rStyle w:val="Hyperlink"/>
          </w:rPr>
          <w:t>2024-2030年中国瘦客户机行业市场调研与发展前景分析报告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7a27ce012405f" w:history="1">
        <w:r>
          <w:rPr>
            <w:rStyle w:val="Hyperlink"/>
          </w:rPr>
          <w:t>https://www.20087.com/9/23/ShouKeHuJiFaZhanQianJing.html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c9fece0f24166" w:history="1">
      <w:r>
        <w:rPr>
          <w:rStyle w:val="Hyperlink"/>
        </w:rPr>
        <w:t>2024-2030年中国瘦客户机行业市场调研与发展前景分析报告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ouKeHuJiFaZhanQianJing.html" TargetMode="External" Id="R85f7a27ce012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ouKeHuJiFaZhanQianJing.html" TargetMode="External" Id="R235c9fece0f2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2024-02-12T03:30:00Z</dcterms:created>
  <dcterms:modified xsi:type="dcterms:W3CDTF">2024-02-12T04:30:00Z</dcterms:modified>
  <dc:subject>2024-2030年中国瘦客户机行业市场调研与发展前景分析报告</dc:subject>
  <dc:title>2024-2030年中国瘦客户机行业市场调研与发展前景分析报告</dc:title>
  <cp:keywords>2024-2030年中国瘦客户机行业市场调研与发展前景分析报告</cp:keywords>
  <dc:description>2024-2030年中国瘦客户机行业市场调研与发展前景分析报告</dc:description>
</cp:coreProperties>
</file>