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cc692ff1042c9" w:history="1">
              <w:r>
                <w:rPr>
                  <w:rStyle w:val="Hyperlink"/>
                </w:rPr>
                <w:t>2025-2031年中国18350电池行业市场分析与发展前景预测报告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cc692ff1042c9" w:history="1">
              <w:r>
                <w:rPr>
                  <w:rStyle w:val="Hyperlink"/>
                </w:rPr>
                <w:t>2025-2031年中国18350电池行业市场分析与发展前景预测报告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cc692ff1042c9" w:history="1">
                <w:r>
                  <w:rPr>
                    <w:rStyle w:val="Hyperlink"/>
                  </w:rPr>
                  <w:t>https://www.20087.com/9/93/18350DianChiDeXianZhuangYuQianJing.html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18350电池是一种常见的锂离子电池，因其尺寸小、能量密度高而被广泛应用于便携式电子设备如手电筒、相机及其他消费电子产品中。近年来，随着消费者对续航能力和安全性要求的增加，18350电池在容量、充电速度及安全性方面取得了长足进步。现代18350电池不仅采用了高效的正负极材料和精密制造工艺，还通过内置的保护电路提高了其安全性和使用寿命。此外，一些高端产品还具备快速充电和长循环寿命的特点，满足了用户的多样化需求。然而，市场上产品质量和技术水平参差不齐，部分低端产品可能存在安全隐患或容量不足的问题。</w:t>
      </w:r>
      <w:r>
        <w:rPr>
          <w:rFonts w:hint="eastAsia"/>
        </w:rPr>
        <w:br/>
      </w:r>
      <w:r>
        <w:rPr>
          <w:rFonts w:hint="eastAsia"/>
        </w:rPr>
        <w:t>　　未来，18350电池将更加注重高性能与智能化管理。一方面，通过采用更先进的材料科学和制造工艺，进一步提高电池的能量密度和充电速度，满足高标准的质量控制需求；另一方面，结合物联网(IoT)技术和大数据分析，实现对电池状态的实时监控和智能维护建议，优化使用体验。此外，随着可穿戴设备和智能家居的发展，探索支持多功能集成和个性化设置的新型18350电池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cc692ff1042c9" w:history="1">
        <w:r>
          <w:rPr>
            <w:rStyle w:val="Hyperlink"/>
          </w:rPr>
          <w:t>2025-2031年中国18350电池行业市场分析与发展前景预测报告</w:t>
        </w:r>
      </w:hyperlink>
      <w:r>
        <w:rPr>
          <w:rFonts w:hint="eastAsia"/>
        </w:rPr>
        <w:t>》依托国家统计局、发改委及18350电池行业协会的数据，全面分析了18350电池行业的产业链、市场规模、需求、价格和现状。18350电池报告深入探讨了行业的竞争格局、集中度和品牌影响力，并对18350电池未来市场前景和发展趋势进行了科学预测。同时，对18350电池重点企业的经营状况和发展战略进行了详细介绍，为投资者、企业决策者和银行信贷部门提供了宝贵的市场情报和决策支持，帮助各方把握18350电池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18350电池行业概述</w:t>
      </w:r>
      <w:r>
        <w:rPr>
          <w:rFonts w:hint="eastAsia"/>
        </w:rPr>
        <w:br/>
      </w:r>
      <w:r>
        <w:rPr>
          <w:rFonts w:hint="eastAsia"/>
        </w:rPr>
        <w:t>　　第一节 18350电池定义与分类</w:t>
      </w:r>
      <w:r>
        <w:rPr>
          <w:rFonts w:hint="eastAsia"/>
        </w:rPr>
        <w:br/>
      </w:r>
      <w:r>
        <w:rPr>
          <w:rFonts w:hint="eastAsia"/>
        </w:rPr>
        <w:t>　　第二节 18350电池应用领域</w:t>
      </w:r>
      <w:r>
        <w:rPr>
          <w:rFonts w:hint="eastAsia"/>
        </w:rPr>
        <w:br/>
      </w:r>
      <w:r>
        <w:rPr>
          <w:rFonts w:hint="eastAsia"/>
        </w:rPr>
        <w:t>　　第三节 18350电池行业经济指标分析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18350电池产业链及经营模式分析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三、18350电池销售模式及销售渠道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全球18350电池市场发展综述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2019-2024年全球18350电池市场规模与趋势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主要国家与地区18350电池市场分析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2025-2031年全球18350电池行业发展趋势与前景预测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中国18350电池行业市场分析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2024-2025年18350电池产能与投资动态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一、国内18350电池产能及利用情况</w:t>
      </w:r>
      <w:r>
        <w:rPr>
          <w:rFonts w:hint="eastAsia"/>
        </w:rPr>
        <w:br/>
      </w:r>
      <w:r>
        <w:rPr>
          <w:rFonts w:hint="eastAsia"/>
        </w:rPr>
        <w:t>　　　　二、18350电池产能扩张与投资动态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2025-2031年18350电池行业产量统计与趋势预测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一、2019-2024年18350电池行业产量数据统计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1、2019-2024年18350电池产量及增长趋势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2、2019-2024年18350电池细分产品产量及份额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二、影响18350电池产量的关键因素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三、2025-2031年18350电池产量预测</w:t>
      </w:r>
      <w:r>
        <w:rPr>
          <w:rFonts w:hint="eastAsia"/>
        </w:rPr>
        <w:br/>
      </w:r>
      <w:r>
        <w:rPr>
          <w:rFonts w:hint="eastAsia"/>
        </w:rPr>
        <w:t>　　第三节 2025-2031年18350电池市场需求与销售分析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一、2024-2025年18350电池行业需求现状</w:t>
      </w:r>
      <w:r>
        <w:rPr>
          <w:rFonts w:hint="eastAsia"/>
        </w:rPr>
        <w:br/>
      </w:r>
      <w:r>
        <w:rPr>
          <w:rFonts w:hint="eastAsia"/>
        </w:rPr>
        <w:t>　　　　二、18350电池客户群体与需求特点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三、2019-2024年18350电池行业销售规模分析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四、2025-2031年18350电池市场增长潜力与规模预测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中国18350电池细分市场与下游应用领域分析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18350电池细分市场分析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一、2024-2025年18350电池主要细分产品市场现状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18350电池下游应用与客户群体分析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一、2024-2025年18350电池各应用领域市场现状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2024-2025年18350电池行业技术发展现状及趋势分析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18350电池行业技术发展现状分析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国内外18350电池行业技术差异与原因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18350电池行业技术发展方向、趋势预测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提升18350电池行业技术能力策略建议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18350电池价格机制与竞争策略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一、2019-2024年18350电池市场价格走势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18350电池定价策略与方法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2025-2031年18350电池价格竞争态势与趋势预测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中国18350电池行业重点区域市场研究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2024-2025年重点区域18350电池市场发展概况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二、2019-2024年18350电池市场需求规模情况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三、2025-2031年18350电池行业发展潜力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二、2019-2024年18350电池市场需求规模情况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三、2025-2031年18350电池行业发展潜力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二、2019-2024年18350电池市场需求规模情况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三、2025-2031年18350电池行业发展潜力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二、2019-2024年18350电池市场需求规模情况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三、2025-2031年18350电池行业发展潜力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二、2019-2024年18350电池市场需求规模情况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三、2025-2031年18350电池行业发展潜力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2019-2024年中国18350电池行业进出口情况分析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18350电池行业进口情况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一、2019-2024年18350电池进口规模及增长情况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二、18350电池主要进口来源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18350电池行业出口情况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一、2019-2024年18350电池出口规模及增长情况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二、18350电池主要出口目的地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2019-2024年中国18350电池行业总体发展与财务状况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2019-2024年中国18350电池行业规模情况</w:t>
      </w:r>
      <w:r>
        <w:rPr>
          <w:rFonts w:hint="eastAsia"/>
        </w:rPr>
        <w:br/>
      </w:r>
      <w:r>
        <w:rPr>
          <w:rFonts w:hint="eastAsia"/>
        </w:rPr>
        <w:t>　　　　一、18350电池行业企业数量规模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二、18350电池行业从业人员规模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三、18350电池行业市场敏感性分析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2019-2024年中国18350电池行业财务能力分析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一、18350电池行业盈利能力</w:t>
      </w:r>
      <w:r>
        <w:rPr>
          <w:rFonts w:hint="eastAsia"/>
        </w:rPr>
        <w:br/>
      </w:r>
      <w:r>
        <w:rPr>
          <w:rFonts w:hint="eastAsia"/>
        </w:rPr>
        <w:t>　　　　二、18350电池行业偿债能力</w:t>
      </w:r>
      <w:r>
        <w:rPr>
          <w:rFonts w:hint="eastAsia"/>
        </w:rPr>
        <w:br/>
      </w:r>
      <w:r>
        <w:rPr>
          <w:rFonts w:hint="eastAsia"/>
        </w:rPr>
        <w:t>　　　　三、18350电池行业营运能力</w:t>
      </w:r>
      <w:r>
        <w:rPr>
          <w:rFonts w:hint="eastAsia"/>
        </w:rPr>
        <w:br/>
      </w:r>
      <w:r>
        <w:rPr>
          <w:rFonts w:hint="eastAsia"/>
        </w:rPr>
        <w:t>　　　　四、18350电池行业发展能力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18350电池行业重点企业调研分析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二、企业18350电池业务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二、企业18350电池业务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二、企业18350电池业务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二、企业18350电池业务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二、企业18350电池业务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二、企业18350电池业务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中国18350电池行业竞争格局分析</w:t>
      </w:r>
      <w:r>
        <w:rPr>
          <w:rFonts w:hint="eastAsia"/>
        </w:rPr>
        <w:br/>
      </w:r>
      <w:r>
        <w:rPr>
          <w:rFonts w:hint="eastAsia"/>
        </w:rPr>
        <w:t>　　第一节 18350电池行业竞争格局总览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2024-2025年18350电池行业竞争力分析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2019-2024年18350电池行业企业并购活动分析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2024-2025年18350电池行业会展与招投标活动分析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一、18350电池行业会展活动及其市场影响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2025年中国18350电池企业发展企业发展策略与建议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18350电池销售模式与渠道策略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18350电池品牌与市场推广策略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18350电池研发投入与技术创新能力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18350电池合作联盟与资源整合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中国18350电池行业风险与对策</w:t>
      </w:r>
      <w:r>
        <w:rPr>
          <w:rFonts w:hint="eastAsia"/>
        </w:rPr>
        <w:br/>
      </w:r>
      <w:r>
        <w:rPr>
          <w:rFonts w:hint="eastAsia"/>
        </w:rPr>
        <w:t>　　第一节 18350电池行业SWOT分析</w:t>
      </w:r>
      <w:r>
        <w:rPr>
          <w:rFonts w:hint="eastAsia"/>
        </w:rPr>
        <w:br/>
      </w:r>
      <w:r>
        <w:rPr>
          <w:rFonts w:hint="eastAsia"/>
        </w:rPr>
        <w:t>　　　　一、18350电池行业优势</w:t>
      </w:r>
      <w:r>
        <w:rPr>
          <w:rFonts w:hint="eastAsia"/>
        </w:rPr>
        <w:br/>
      </w:r>
      <w:r>
        <w:rPr>
          <w:rFonts w:hint="eastAsia"/>
        </w:rPr>
        <w:t>　　　　二、18350电池行业劣势</w:t>
      </w:r>
      <w:r>
        <w:rPr>
          <w:rFonts w:hint="eastAsia"/>
        </w:rPr>
        <w:br/>
      </w:r>
      <w:r>
        <w:rPr>
          <w:rFonts w:hint="eastAsia"/>
        </w:rPr>
        <w:t>　　　　三、18350电池市场机会</w:t>
      </w:r>
      <w:r>
        <w:rPr>
          <w:rFonts w:hint="eastAsia"/>
        </w:rPr>
        <w:br/>
      </w:r>
      <w:r>
        <w:rPr>
          <w:rFonts w:hint="eastAsia"/>
        </w:rPr>
        <w:t>　　　　四、18350电池市场威胁</w:t>
      </w:r>
      <w:r>
        <w:rPr>
          <w:rFonts w:hint="eastAsia"/>
        </w:rPr>
        <w:br/>
      </w:r>
      <w:r>
        <w:rPr>
          <w:rFonts w:hint="eastAsia"/>
        </w:rPr>
        <w:t>　　第二节 18350电池行业风险及对策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2025-2031年中国18350电池行业前景与发展趋势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2024-2025年18350电池行业发展环境分析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一、18350电池行业主管部门与监管体制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二、18350电池行业主要法律法规及政策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三、18350电池行业标准与质量监管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2025-2031年18350电池行业发展趋势与方向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2025-2031年18350电池行业发展潜力与机遇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18350电池行业研究结论与建议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中智林.18350电池行业发展建议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18350电池行业历程</w:t>
      </w:r>
      <w:r>
        <w:rPr>
          <w:rFonts w:hint="eastAsia"/>
        </w:rPr>
        <w:br/>
      </w:r>
      <w:r>
        <w:rPr>
          <w:rFonts w:hint="eastAsia"/>
        </w:rPr>
        <w:t>　　图表 18350电池行业生命周期</w:t>
      </w:r>
      <w:r>
        <w:rPr>
          <w:rFonts w:hint="eastAsia"/>
        </w:rPr>
        <w:br/>
      </w:r>
      <w:r>
        <w:rPr>
          <w:rFonts w:hint="eastAsia"/>
        </w:rPr>
        <w:t>　　图表 18350电池行业产业链分析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2019-2024年中国18350电池行业市场规模及增长情况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2019-2024年18350电池行业市场容量分析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2019-2024年中国18350电池行业产能统计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2019-2024年中国18350电池行业产量及增长趋势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2019-2024年中国18350电池市场需求量及增速统计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2024年中国18350电池行业需求领域分布格局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2019-2024年中国18350电池行业销售收入分析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2019-2024年中国18350电池行业盈利情况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2019-2024年中国18350电池行业利润总额统计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2019-2024年中国18350电池进口数量分析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2019-2024年中国18350电池进口金额分析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2019-2024年中国18350电池出口数量分析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2019-2024年中国18350电池出口金额分析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2024年中国18350电池进口国家及地区分析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2024年中国18350电池出口国家及地区分析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2019-2024年中国18350电池行业企业数量情况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2019-2024年中国18350电池行业企业平均规模情况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**地区18350电池市场规模及增长情况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**地区18350电池行业市场需求情况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**地区18350电池市场规模及增长情况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**地区18350电池行业市场需求情况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**地区18350电池市场规模及增长情况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**地区18350电池行业市场需求情况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**地区18350电池市场规模及增长情况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**地区18350电池行业市场需求情况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18350电池重点企业（一）基本信息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18350电池重点企业（一）经营情况分析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18350电池重点企业（一）主要经济指标情况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18350电池重点企业（一）盈利能力情况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18350电池重点企业（一）偿债能力情况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18350电池重点企业（一）运营能力情况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18350电池重点企业（一）成长能力情况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18350电池重点企业（二）基本信息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18350电池重点企业（二）经营情况分析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18350电池重点企业（二）主要经济指标情况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18350电池重点企业（二）盈利能力情况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18350电池重点企业（二）偿债能力情况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18350电池重点企业（二）运营能力情况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18350电池重点企业（二）成长能力情况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18350电池重点企业（三）基本信息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18350电池重点企业（三）经营情况分析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18350电池重点企业（三）主要经济指标情况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18350电池重点企业（三）盈利能力情况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18350电池重点企业（三）偿债能力情况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18350电池重点企业（三）运营能力情况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18350电池重点企业（三）成长能力情况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2025-2031年中国18350电池行业产能预测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2025-2031年中国18350电池行业产量预测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2025-2031年中国18350电池市场需求量预测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2025-2031年中国18350电池行业供需平衡预测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2025-2031年中国18350电池市场容量预测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2025-2031年中国18350电池市场规模预测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2025-2031年中国18350电池市场前景分析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2025-2031年中国18350电池发展趋势预测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cc692ff1042c9" w:history="1">
        <w:r>
          <w:rPr>
            <w:rStyle w:val="Hyperlink"/>
          </w:rPr>
          <w:t>2025-2031年中国18350电池行业市场分析与发展前景预测报告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cc692ff1042c9" w:history="1">
        <w:r>
          <w:rPr>
            <w:rStyle w:val="Hyperlink"/>
          </w:rPr>
          <w:t>https://www.20087.com/9/93/18350DianChiDeXianZhuangYuQianJing.html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热点：18350电池和18650电池哪个好?、18350电池和18650电池、18350电池容量、18350电池和18650电池通用吗、18350电池能上飞机吗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ba67d23e74dbf" w:history="1">
      <w:r>
        <w:rPr>
          <w:rStyle w:val="Hyperlink"/>
        </w:rPr>
        <w:t>2025-2031年中国18350电池行业市场分析与发展前景预测报告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18350DianChiDeXianZhuangYuQianJing.html" TargetMode="External" Id="R350cc692ff10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18350DianChiDeXianZhuangYuQianJing.html" TargetMode="External" Id="R6c3ba67d23e7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2025-04-26T08:54:34Z</dcterms:created>
  <dcterms:modified xsi:type="dcterms:W3CDTF">2025-04-26T09:54:34Z</dcterms:modified>
  <dc:subject>2025-2031年中国18350电池行业市场分析与发展前景预测报告</dc:subject>
  <dc:title>2025-2031年中国18350电池行业市场分析与发展前景预测报告</dc:title>
  <cp:keywords>2025-2031年中国18350电池行业市场分析与发展前景预测报告</cp:keywords>
  <dc:description>2025-2031年中国18350电池行业市场分析与发展前景预测报告</dc:description>
</cp:coreProperties>
</file>