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ca78f146940cc" w:history="1">
              <w:r>
                <w:rPr>
                  <w:rStyle w:val="Hyperlink"/>
                </w:rPr>
                <w:t>2026-2032年中国EMC-RFI测试仪行业研究分析与市场前景报告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ca78f146940cc" w:history="1">
              <w:r>
                <w:rPr>
                  <w:rStyle w:val="Hyperlink"/>
                </w:rPr>
                <w:t>2026-2032年中国EMC-RFI测试仪行业研究分析与市场前景报告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ca78f146940cc" w:history="1">
                <w:r>
                  <w:rPr>
                    <w:rStyle w:val="Hyperlink"/>
                  </w:rPr>
                  <w:t>https://www.20087.com/9/03/EMC-RFICeShiYiFaZhanXianZhuangQianJing.html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-RFI测试仪是电磁兼容性（EMC）与射频干扰（RFI）检测的核心仪器，用于评估电子设备在电磁环境中的发射与抗扰度性能，广泛服务于消费电子、汽车、医疗及工业设备认证流程。当前高端设备涵盖频谱分析仪、EMI接收机及天线系统，支持CISPR、FCC、IEC等国际标准限值自动比对，并具备准峰值/平均值检波、预扫描与故障定位功能。随着无线通信频段密集化与高速数字电路普及，对测试动态范围、本底噪声及多通道同步分析能力提出更高要求。然而，在复杂电磁环境中，外部干扰与场地校准误差仍影响测试重复性；同时，传统暗室测试成本高、周期长，难以满足快速迭代开发需求。</w:t>
      </w:r>
      <w:r>
        <w:rPr>
          <w:rFonts w:hint="eastAsia"/>
        </w:rPr>
        <w:br/>
      </w:r>
      <w:r>
        <w:rPr>
          <w:rFonts w:hint="eastAsia"/>
        </w:rPr>
        <w:t>　　未来，EMC-RFI测试仪将向小型化、近场诊断与云化协同方向突破。市场调研网指出，手持式近场探头阵列结合AI频谱识别可实现板级EMI源快速定位，缩短整改周期；基于OTA（Over-the-Air）的紧凑型测试舱将替代部分传统暗室功能。在数据层面，测试结果自动关联电路设计库，推荐滤波或布局优化方案。同时，云测试平台支持远程预约、数据共享与合规性审计。长远看，EMC-RFI测试仪将从合规验证工具升级为产品电磁健康诊断系统，在研发早期介入，推动“设计即合规”的工程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ca78f146940cc" w:history="1">
        <w:r>
          <w:rPr>
            <w:rStyle w:val="Hyperlink"/>
          </w:rPr>
          <w:t>2026-2032年中国EMC-RFI测试仪行业研究分析与市场前景报告</w:t>
        </w:r>
      </w:hyperlink>
      <w:r>
        <w:rPr>
          <w:rFonts w:hint="eastAsia"/>
        </w:rPr>
        <w:t>》采用定量与定性相结合的研究方法，系统分析了EMC-RFI测试仪行业的市场规模、需求动态及价格变化，并对EMC-RFI测试仪产业链各环节进行了全面梳理。报告详细解读了EMC-RFI测试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EMC-RFI测试仪市场概述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按照不同产品类型，EMC-RFI测试仪主要可以分为如下几个类别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中国不同产品类型EMC-RFI测试仪增长趋势2021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传导发射</w:t>
      </w:r>
      <w:r>
        <w:rPr>
          <w:rFonts w:hint="eastAsia"/>
        </w:rPr>
        <w:br/>
      </w:r>
      <w:r>
        <w:rPr>
          <w:rFonts w:hint="eastAsia"/>
        </w:rPr>
        <w:t>　　　　1.2.3 辐射发射</w:t>
      </w:r>
      <w:r>
        <w:rPr>
          <w:rFonts w:hint="eastAsia"/>
        </w:rPr>
        <w:br/>
      </w:r>
      <w:r>
        <w:rPr>
          <w:rFonts w:hint="eastAsia"/>
        </w:rPr>
        <w:t>　　1.3 从不同应用，EMC-RFI测试仪主要包括如下几个方面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中国不同应用EMC-RFI测试仪增长趋势2021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电子制造业</w:t>
      </w:r>
      <w:r>
        <w:rPr>
          <w:rFonts w:hint="eastAsia"/>
        </w:rPr>
        <w:br/>
      </w:r>
      <w:r>
        <w:rPr>
          <w:rFonts w:hint="eastAsia"/>
        </w:rPr>
        <w:t>　　　　1.3.3 汽车产业</w:t>
      </w:r>
      <w:r>
        <w:rPr>
          <w:rFonts w:hint="eastAsia"/>
        </w:rPr>
        <w:br/>
      </w:r>
      <w:r>
        <w:rPr>
          <w:rFonts w:hint="eastAsia"/>
        </w:rPr>
        <w:t>　　1.4 中国EMC-RFI测试仪发展现状及未来趋势（2021-2032）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中国市场EMC-RFI测试仪收入及增长率（2021-2032）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中国市场EMC-RFI测试仪销量及增长率（2021-2032）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中国市场主要EMC-RFI测试仪厂商分析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中国市场主要厂商EMC-RFI测试仪销量及市场占有率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中国市场主要厂商EMC-RFI测试仪销量（2021-2026）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中国市场主要厂商EMC-RFI测试仪销量市场份额（2021-2026）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中国市场主要厂商EMC-RFI测试仪收入及市场占有率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中国市场主要厂商EMC-RFI测试仪收入（2021-2026）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中国市场主要厂商EMC-RFI测试仪收入市场份额（2021-2026）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2025年中国市场主要厂商EMC-RFI测试仪收入排名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中国市场主要厂商EMC-RFI测试仪价格（2021-2026）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中国市场主要厂商EMC-RFI测试仪总部及产地分布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中国市场主要厂商成立时间及EMC-RFI测试仪商业化日期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中国市场主要厂商EMC-RFI测试仪产品类型及应用</w:t>
      </w:r>
      <w:r>
        <w:rPr>
          <w:rFonts w:hint="eastAsia"/>
        </w:rPr>
        <w:br/>
      </w:r>
      <w:r>
        <w:rPr>
          <w:rFonts w:hint="eastAsia"/>
        </w:rPr>
        <w:t>　　2.7 EMC-RFI测试仪行业集中度、竞争程度分析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EMC-RFI测试仪行业集中度分析：2025年中国Top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中国市场EMC-RFI测试仪第一梯队、第二梯队和第三梯队厂商（品牌）及2025年市场份额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重点企业（14）在中国市场EMC-RFI测试仪销量、收入、价格及毛利率（2021-2026）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不同产品类型EMC-RFI测试仪分析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中国市场不同产品类型EMC-RFI测试仪销量（2021-2032）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中国市场不同产品类型EMC-RFI测试仪销量及市场份额（2021-2026）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中国市场不同产品类型EMC-RFI测试仪销量预测（2027-2032）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中国市场不同产品类型EMC-RFI测试仪规模（2021-2032）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中国市场不同产品类型EMC-RFI测试仪规模及市场份额（2021-2026）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中国市场不同产品类型EMC-RFI测试仪规模预测（2027-2032）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中国市场不同产品类型EMC-RFI测试仪价格走势（2021-2032）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不同应用EMC-RFI测试仪分析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中国市场不同应用EMC-RFI测试仪销量（2021-2032）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中国市场不同应用EMC-RFI测试仪销量及市场份额（2021-2026）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中国市场不同应用EMC-RFI测试仪销量预测（2027-2032）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中国市场不同应用EMC-RFI测试仪规模（2021-2032）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中国市场不同应用EMC-RFI测试仪规模及市场份额（2021-2026）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中国市场不同应用EMC-RFI测试仪规模预测（2027-2032）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中国市场不同应用EMC-RFI测试仪价格走势（2021-2032）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EMC-RFI测试仪行业发展分析---发展趋势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EMC-RFI测试仪行业发展分析---厂商壁垒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EMC-RFI测试仪行业发展分析---驱动因素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EMC-RFI测试仪行业发展分析---制约因素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EMC-RFI测试仪中国企业SWOT分析</w:t>
      </w:r>
      <w:r>
        <w:rPr>
          <w:rFonts w:hint="eastAsia"/>
        </w:rPr>
        <w:br/>
      </w:r>
      <w:r>
        <w:rPr>
          <w:rFonts w:hint="eastAsia"/>
        </w:rPr>
        <w:t>　　6.6 EMC-RFI测试仪行业发展分析---行业政策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EMC-RFI测试仪行业产业链简介</w:t>
      </w:r>
      <w:r>
        <w:rPr>
          <w:rFonts w:hint="eastAsia"/>
        </w:rPr>
        <w:br/>
      </w:r>
      <w:r>
        <w:rPr>
          <w:rFonts w:hint="eastAsia"/>
        </w:rPr>
        <w:t>　　7.2 EMC-RFI测试仪产业链分析-上游</w:t>
      </w:r>
      <w:r>
        <w:rPr>
          <w:rFonts w:hint="eastAsia"/>
        </w:rPr>
        <w:br/>
      </w:r>
      <w:r>
        <w:rPr>
          <w:rFonts w:hint="eastAsia"/>
        </w:rPr>
        <w:t>　　7.3 EMC-RFI测试仪产业链分析-中游</w:t>
      </w:r>
      <w:r>
        <w:rPr>
          <w:rFonts w:hint="eastAsia"/>
        </w:rPr>
        <w:br/>
      </w:r>
      <w:r>
        <w:rPr>
          <w:rFonts w:hint="eastAsia"/>
        </w:rPr>
        <w:t>　　7.4 EMC-RFI测试仪产业链分析-下游</w:t>
      </w:r>
      <w:r>
        <w:rPr>
          <w:rFonts w:hint="eastAsia"/>
        </w:rPr>
        <w:br/>
      </w:r>
      <w:r>
        <w:rPr>
          <w:rFonts w:hint="eastAsia"/>
        </w:rPr>
        <w:t>　　7.5 EMC-RFI测试仪行业采购模式</w:t>
      </w:r>
      <w:r>
        <w:rPr>
          <w:rFonts w:hint="eastAsia"/>
        </w:rPr>
        <w:br/>
      </w:r>
      <w:r>
        <w:rPr>
          <w:rFonts w:hint="eastAsia"/>
        </w:rPr>
        <w:t>　　7.6 EMC-RFI测试仪行业生产模式</w:t>
      </w:r>
      <w:r>
        <w:rPr>
          <w:rFonts w:hint="eastAsia"/>
        </w:rPr>
        <w:br/>
      </w:r>
      <w:r>
        <w:rPr>
          <w:rFonts w:hint="eastAsia"/>
        </w:rPr>
        <w:t>　　7.7 EMC-RFI测试仪行业销售模式及销售渠道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中国本土EMC-RFI测试仪产能、产量分析</w:t>
      </w:r>
      <w:r>
        <w:rPr>
          <w:rFonts w:hint="eastAsia"/>
        </w:rPr>
        <w:br/>
      </w:r>
      <w:r>
        <w:rPr>
          <w:rFonts w:hint="eastAsia"/>
        </w:rPr>
        <w:t>　　8.1 中国EMC-RFI测试仪供需现状及预测（2021-2032）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中国EMC-RFI测试仪产能、产量、产能利用率及发展趋势（2021-2032）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中国EMC-RFI测试仪产量、市场需求量及发展趋势（2021-2032）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中国EMC-RFI测试仪进出口分析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中国市场EMC-RFI测试仪主要进口来源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中国市场EMC-RFI测试仪主要出口目的地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不同产品类型EMC-RFI测试仪市场规模2021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不同应用EMC-RFI测试仪市场规模2021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中国市场主要厂商EMC-RFI测试仪销量（2021-2026）&amp;（千台）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中国市场主要厂商EMC-RFI测试仪销量市场份额（2021-2026）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中国市场主要厂商EMC-RFI测试仪收入（2021-2026）&amp;（万元）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中国市场主要厂商EMC-RFI测试仪收入份额（2021-2026）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2025年中国主要生产商EMC-RFI测试仪收入排名（万元）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中国市场主要厂商EMC-RFI测试仪价格（2021-2026）&amp;（元/台）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中国市场主要厂商EMC-RFI测试仪总部及产地分布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中国市场主要厂商成立时间及EMC-RFI测试仪商业化日期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中国市场主要厂商EMC-RFI测试仪产品类型及应用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2025年中国市场EMC-RFI测试仪主要厂商市场地位（第一梯队、第二梯队和第三梯队）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EMC-RFI测试仪市场投资、并购等现状分析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EMC-RFI测试仪生产基地、总部、竞争对手及市场地位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EMC-RFI测试仪产品规格、参数及市场应用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EMC-RFI测试仪销量（千台）、收入（万元）、价格（元/台）及毛利率（2021-2026）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中国市场不同产品类型EMC-RFI测试仪销量（2021-2026）&amp;（千台）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中国市场不同产品类型EMC-RFI测试仪销量市场份额（2021-2026）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中国市场不同产品类型EMC-RFI测试仪销量预测（2027-2032）&amp;（千台）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中国市场不同产品类型EMC-RFI测试仪销量市场份额预测（2027-2032）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中国市场不同产品类型EMC-RFI测试仪规模（2021-2026）&amp;（万元）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中国市场不同产品类型EMC-RFI测试仪规模市场份额（2021-2026）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中国市场不同产品类型EMC-RFI测试仪规模预测（2027-2032）&amp;（万元）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中国市场不同产品类型EMC-RFI测试仪规模市场份额预测（2027-2032）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中国市场不同应用EMC-RFI测试仪销量（2021-2026）&amp;（千台）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中国市场不同应用EMC-RFI测试仪销量市场份额（2021-2026）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中国市场不同应用EMC-RFI测试仪销量预测（2027-2032）&amp;（千台）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中国市场不同应用EMC-RFI测试仪销量市场份额预测（2027-2032）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中国市场不同应用EMC-RFI测试仪规模（2021-2026）&amp;（万元）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中国市场不同应用EMC-RFI测试仪规模市场份额（2021-2026）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中国市场不同应用EMC-RFI测试仪规模预测（2027-2032）&amp;（万元）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中国市场不同应用EMC-RFI测试仪规模市场份额预测（2027-2032）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EMC-RFI测试仪行业发展分析---发展趋势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EMC-RFI测试仪行业发展分析---厂商壁垒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EMC-RFI测试仪行业发展分析---驱动因素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EMC-RFI测试仪行业发展分析---制约因素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EMC-RFI测试仪行业相关重点政策一览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EMC-RFI测试仪行业供应链分析</w:t>
      </w:r>
      <w:r>
        <w:rPr>
          <w:rFonts w:hint="eastAsia"/>
        </w:rPr>
        <w:br/>
      </w:r>
      <w:r>
        <w:rPr>
          <w:rFonts w:hint="eastAsia"/>
        </w:rPr>
        <w:t>　　表 106： EMC-RFI测试仪上游原料供应商</w:t>
      </w:r>
      <w:r>
        <w:rPr>
          <w:rFonts w:hint="eastAsia"/>
        </w:rPr>
        <w:br/>
      </w:r>
      <w:r>
        <w:rPr>
          <w:rFonts w:hint="eastAsia"/>
        </w:rPr>
        <w:t>　　表 107： EMC-RFI测试仪行业主要下游客户</w:t>
      </w:r>
      <w:r>
        <w:rPr>
          <w:rFonts w:hint="eastAsia"/>
        </w:rPr>
        <w:br/>
      </w:r>
      <w:r>
        <w:rPr>
          <w:rFonts w:hint="eastAsia"/>
        </w:rPr>
        <w:t>　　表 108： EMC-RFI测试仪典型经销商</w:t>
      </w:r>
      <w:r>
        <w:rPr>
          <w:rFonts w:hint="eastAsia"/>
        </w:rPr>
        <w:br/>
      </w:r>
      <w:r>
        <w:rPr>
          <w:rFonts w:hint="eastAsia"/>
        </w:rPr>
        <w:t>　　表 109： 中国EMC-RFI测试仪产量、销量、进口量及出口量（2021-2026）&amp;（千台）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中国EMC-RFI测试仪产量、销量、进口量及出口量预测（2027-2032）&amp;（千台）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中国市场EMC-RFI测试仪主要进口来源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中国市场EMC-RFI测试仪主要出口目的地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EMC-RFI测试仪产品图片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中国不同产品类型EMC-RFI测试仪市场规模市场份额2025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传导发射产品图片</w:t>
      </w:r>
      <w:r>
        <w:rPr>
          <w:rFonts w:hint="eastAsia"/>
        </w:rPr>
        <w:br/>
      </w:r>
      <w:r>
        <w:rPr>
          <w:rFonts w:hint="eastAsia"/>
        </w:rPr>
        <w:t>　　图 4： 辐射发射产品图片</w:t>
      </w:r>
      <w:r>
        <w:rPr>
          <w:rFonts w:hint="eastAsia"/>
        </w:rPr>
        <w:br/>
      </w:r>
      <w:r>
        <w:rPr>
          <w:rFonts w:hint="eastAsia"/>
        </w:rPr>
        <w:t>　　图 5： 中国不同应用EMC-RFI测试仪市场份额2025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电子制造业</w:t>
      </w:r>
      <w:r>
        <w:rPr>
          <w:rFonts w:hint="eastAsia"/>
        </w:rPr>
        <w:br/>
      </w:r>
      <w:r>
        <w:rPr>
          <w:rFonts w:hint="eastAsia"/>
        </w:rPr>
        <w:t>　　图 7： 汽车产业</w:t>
      </w:r>
      <w:r>
        <w:rPr>
          <w:rFonts w:hint="eastAsia"/>
        </w:rPr>
        <w:br/>
      </w:r>
      <w:r>
        <w:rPr>
          <w:rFonts w:hint="eastAsia"/>
        </w:rPr>
        <w:t>　　图 8： 中国市场EMC-RFI测试仪市场规模，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中国市场EMC-RFI测试仪收入及增长率（2021-2032）&amp;（万元）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中国市场EMC-RFI测试仪销量及增长率（2021-2032）&amp;（千台）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2025年中国市场主要厂商EMC-RFI测试仪销量市场份额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2025年中国市场主要厂商EMC-RFI测试仪收入市场份额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2025年中国市场前五大厂商EMC-RFI测试仪市场份额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2025年中国市场EMC-RFI测试仪第一梯队、第二梯队和第三梯队厂商（品牌）及市场份额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中国市场不同产品类型EMC-RFI测试仪价格走势（2021-2032）&amp;（元/台）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中国市场不同应用EMC-RFI测试仪价格走势（2021-2032）&amp;（元/台）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EMC-RFI测试仪中国企业SWOT分析</w:t>
      </w:r>
      <w:r>
        <w:rPr>
          <w:rFonts w:hint="eastAsia"/>
        </w:rPr>
        <w:br/>
      </w:r>
      <w:r>
        <w:rPr>
          <w:rFonts w:hint="eastAsia"/>
        </w:rPr>
        <w:t>　　图 18： EMC-RFI测试仪产业链</w:t>
      </w:r>
      <w:r>
        <w:rPr>
          <w:rFonts w:hint="eastAsia"/>
        </w:rPr>
        <w:br/>
      </w:r>
      <w:r>
        <w:rPr>
          <w:rFonts w:hint="eastAsia"/>
        </w:rPr>
        <w:t>　　图 19： EMC-RFI测试仪行业采购模式分析</w:t>
      </w:r>
      <w:r>
        <w:rPr>
          <w:rFonts w:hint="eastAsia"/>
        </w:rPr>
        <w:br/>
      </w:r>
      <w:r>
        <w:rPr>
          <w:rFonts w:hint="eastAsia"/>
        </w:rPr>
        <w:t>　　图 20： EMC-RFI测试仪行业生产模式分析</w:t>
      </w:r>
      <w:r>
        <w:rPr>
          <w:rFonts w:hint="eastAsia"/>
        </w:rPr>
        <w:br/>
      </w:r>
      <w:r>
        <w:rPr>
          <w:rFonts w:hint="eastAsia"/>
        </w:rPr>
        <w:t>　　图 21： EMC-RFI测试仪行业销售模式分析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中国EMC-RFI测试仪产能、产量、产能利用率及发展趋势（2021-2032）&amp;（千台）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中国EMC-RFI测试仪产量、市场需求量及发展趋势（2021-2032）&amp;（千台）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ca78f146940cc" w:history="1">
        <w:r>
          <w:rPr>
            <w:rStyle w:val="Hyperlink"/>
          </w:rPr>
          <w:t>2026-2032年中国EMC-RFI测试仪行业研究分析与市场前景报告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ca78f146940cc" w:history="1">
        <w:r>
          <w:rPr>
            <w:rStyle w:val="Hyperlink"/>
          </w:rPr>
          <w:t>https://www.20087.com/9/03/EMC-RFICeShiYiFaZhanXianZhuangQianJing.html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6a7b0776b4254" w:history="1">
      <w:r>
        <w:rPr>
          <w:rStyle w:val="Hyperlink"/>
        </w:rPr>
        <w:t>2026-2032年中国EMC-RFI测试仪行业研究分析与市场前景报告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EMC-RFICeShiYiFaZhanXianZhuangQianJing.html" TargetMode="External" Id="Rbf3ca78f146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EMC-RFICeShiYiFaZhanXianZhuangQianJing.html" TargetMode="External" Id="R5cc6a7b0776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2026-02-12T01:23:00Z</dcterms:created>
  <dcterms:modified xsi:type="dcterms:W3CDTF">2026-02-12T02:23:00Z</dcterms:modified>
  <dc:subject>2026-2032年中国EMC-RFI测试仪行业研究分析与市场前景报告</dc:subject>
  <dc:title>2026-2032年中国EMC-RFI测试仪行业研究分析与市场前景报告</dc:title>
  <cp:keywords>2026-2032年中国EMC-RFI测试仪行业研究分析与市场前景报告</cp:keywords>
  <dc:description>2026-2032年中国EMC-RFI测试仪行业研究分析与市场前景报告</dc:description>
</cp:coreProperties>
</file>