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0b14e5b684b1b" w:history="1">
              <w:r>
                <w:rPr>
                  <w:rStyle w:val="Hyperlink"/>
                </w:rPr>
                <w:t>2026-2032年中国功率电感市场分析与发展前景预测报告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0b14e5b684b1b" w:history="1">
              <w:r>
                <w:rPr>
                  <w:rStyle w:val="Hyperlink"/>
                </w:rPr>
                <w:t>2026-2032年中国功率电感市场分析与发展前景预测报告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0b14e5b684b1b" w:history="1">
                <w:r>
                  <w:rPr>
                    <w:rStyle w:val="Hyperlink"/>
                  </w:rPr>
                  <w:t>https://www.20087.com/9/73/GongLvDianGanFaZhanQianJingFenXi.html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电感是开关电源、DC-DC转换器、逆变器及电机驱动电路中的关键无源元件，承担储能、滤波与电流平滑功能，广泛应用于消费电子、新能源汽车、光伏逆变器及工业自动化设备。主流产品包括绕线型、叠层型与薄膜型，材料体系涵盖铁氧体、金属磁粉芯及非晶/纳米晶合金，需在高饱和磁通密度、低损耗与小型化之间取得平衡。随着电力电子向高频化、高功率密度发展，功率电感面临温升控制、直流偏置稳定性及电磁干扰抑制等多重挑战。高端市场由日美企业主导，其产品在一致性、可靠性及高频特性方面具备优势；国内厂商虽在中低端领域实现规模化供应，但在车规级、超薄封装及复合集成电感方面仍存技术差距。</w:t>
      </w:r>
      <w:r>
        <w:rPr>
          <w:rFonts w:hint="eastAsia"/>
        </w:rPr>
        <w:br/>
      </w:r>
      <w:r>
        <w:rPr>
          <w:rFonts w:hint="eastAsia"/>
        </w:rPr>
        <w:t>　　未来，功率电感将围绕高频低损、集成化与新材料体系加速创新。金属复合磁芯与3D绕线工艺将支撑MHz级开关频率下的高效运行；而嵌入PCB或与功率半导体共封装的集成方案可显著缩减系统体积。在新能源驱动下，适用于800V高压平台、OBC（车载充电机）及SiC/GaN器件配套的专用电感将成为研发重点。材料端，非晶合金、软磁复合材料（SMC）及低温共烧陶瓷（LTCC）技术将拓展性能边界。长远看，随着电力电子系统向智能化演进，具备电流感知或温度反馈功能的“智能功率电感”有望出现，其角色将从被动储能元件升级为主动能量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0b14e5b684b1b" w:history="1">
        <w:r>
          <w:rPr>
            <w:rStyle w:val="Hyperlink"/>
          </w:rPr>
          <w:t>2026-2032年中国功率电感市场分析与发展前景预测报告</w:t>
        </w:r>
      </w:hyperlink>
      <w:r>
        <w:rPr>
          <w:rFonts w:hint="eastAsia"/>
        </w:rPr>
        <w:t>》基于权威数据和调研资料，采用定量与定性相结合的方法，系统分析了功率电感行业的现状和未来趋势。通过对行业的长期跟踪研究，报告提供了清晰的市场分析和趋势预测，帮助投资者更好地理解行业投资价值。同时，结合功率电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中国不同产品类型功率电感增长趋势2021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贴片类型</w:t>
      </w:r>
      <w:r>
        <w:rPr>
          <w:rFonts w:hint="eastAsia"/>
        </w:rPr>
        <w:br/>
      </w:r>
      <w:r>
        <w:rPr>
          <w:rFonts w:hint="eastAsia"/>
        </w:rPr>
        <w:t>　　　　1.2.3 插装类型</w:t>
      </w:r>
      <w:r>
        <w:rPr>
          <w:rFonts w:hint="eastAsia"/>
        </w:rPr>
        <w:br/>
      </w:r>
      <w:r>
        <w:rPr>
          <w:rFonts w:hint="eastAsia"/>
        </w:rPr>
        <w:t>　　1.3 按照不同制造工艺路线，功率电感主要可以分为如下几个类别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中国不同制造工艺路线功率电感增长趋势2021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绕线涂覆型功率电感</w:t>
      </w:r>
      <w:r>
        <w:rPr>
          <w:rFonts w:hint="eastAsia"/>
        </w:rPr>
        <w:br/>
      </w:r>
      <w:r>
        <w:rPr>
          <w:rFonts w:hint="eastAsia"/>
        </w:rPr>
        <w:t>　　　　1.3.3 一体成型功率电感</w:t>
      </w:r>
      <w:r>
        <w:rPr>
          <w:rFonts w:hint="eastAsia"/>
        </w:rPr>
        <w:br/>
      </w:r>
      <w:r>
        <w:rPr>
          <w:rFonts w:hint="eastAsia"/>
        </w:rPr>
        <w:t>　　　　1.3.4 叠层功率电感</w:t>
      </w:r>
      <w:r>
        <w:rPr>
          <w:rFonts w:hint="eastAsia"/>
        </w:rPr>
        <w:br/>
      </w:r>
      <w:r>
        <w:rPr>
          <w:rFonts w:hint="eastAsia"/>
        </w:rPr>
        <w:t>　　　　1.3.5 组装式功率电感</w:t>
      </w:r>
      <w:r>
        <w:rPr>
          <w:rFonts w:hint="eastAsia"/>
        </w:rPr>
        <w:br/>
      </w:r>
      <w:r>
        <w:rPr>
          <w:rFonts w:hint="eastAsia"/>
        </w:rPr>
        <w:t>　　　　1.3.6 共烧型功率电感</w:t>
      </w:r>
      <w:r>
        <w:rPr>
          <w:rFonts w:hint="eastAsia"/>
        </w:rPr>
        <w:br/>
      </w:r>
      <w:r>
        <w:rPr>
          <w:rFonts w:hint="eastAsia"/>
        </w:rPr>
        <w:t>　　1.4 按照不同渠道，功率电感主要可以分为如下几个类别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中国不同渠道功率电感增长趋势2021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从不同应用，功率电感主要包括如下几个方面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中国不同应用功率电感增长趋势2021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电脑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工控设备</w:t>
      </w:r>
      <w:r>
        <w:rPr>
          <w:rFonts w:hint="eastAsia"/>
        </w:rPr>
        <w:br/>
      </w:r>
      <w:r>
        <w:rPr>
          <w:rFonts w:hint="eastAsia"/>
        </w:rPr>
        <w:t>　　　　1.5.7 家电</w:t>
      </w:r>
      <w:r>
        <w:rPr>
          <w:rFonts w:hint="eastAsia"/>
        </w:rPr>
        <w:br/>
      </w:r>
      <w:r>
        <w:rPr>
          <w:rFonts w:hint="eastAsia"/>
        </w:rPr>
        <w:t>　　　　1.5.8 安防与监控系统</w:t>
      </w:r>
      <w:r>
        <w:rPr>
          <w:rFonts w:hint="eastAsia"/>
        </w:rPr>
        <w:br/>
      </w:r>
      <w:r>
        <w:rPr>
          <w:rFonts w:hint="eastAsia"/>
        </w:rPr>
        <w:t>　　　　1.5.9 服务器&amp;数据中心</w:t>
      </w:r>
      <w:r>
        <w:rPr>
          <w:rFonts w:hint="eastAsia"/>
        </w:rPr>
        <w:br/>
      </w:r>
      <w:r>
        <w:rPr>
          <w:rFonts w:hint="eastAsia"/>
        </w:rPr>
        <w:t>　　　　1.5.10 网络通信</w:t>
      </w:r>
      <w:r>
        <w:rPr>
          <w:rFonts w:hint="eastAsia"/>
        </w:rPr>
        <w:br/>
      </w:r>
      <w:r>
        <w:rPr>
          <w:rFonts w:hint="eastAsia"/>
        </w:rPr>
        <w:t>　　1.6 中国功率电感发展现状及未来趋势（2021-2032）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中国市场功率电感收入及增长率（2021-2032）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中国市场功率电感销量及增长率（2021-2032）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中国市场主要功率电感厂商分析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中国市场主要厂商功率电感销量及市场占有率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中国市场主要厂商功率电感销量（2021-2026）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中国市场主要厂商功率电感收入及市场占有率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中国市场主要厂商功率电感收入（2021-2026）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中国市场主要厂商功率电感收入市场份额（2021-2026）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2025年中国市场主要厂商功率电感收入排名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中国市场主要厂商功率电感价格（2021-2026）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中国市场主要厂商功率电感总部及产地分布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中国市场主要厂商成立时间及功率电感商业化日期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中国市场主要厂商功率电感产品类型及应用</w:t>
      </w:r>
      <w:r>
        <w:rPr>
          <w:rFonts w:hint="eastAsia"/>
        </w:rPr>
        <w:br/>
      </w:r>
      <w:r>
        <w:rPr>
          <w:rFonts w:hint="eastAsia"/>
        </w:rPr>
        <w:t>　　2.7 功率电感行业集中度、竞争程度分析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功率电感行业集中度分析：2025年中国Top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中国市场功率电感第一梯队、第二梯队和第三梯队厂商（品牌）及2025年市场份额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不同产品类型功率电感分析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中国市场不同产品类型功率电感销量（2021-2032）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中国市场不同产品类型功率电感销量预测（2027-2032）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中国市场不同产品类型功率电感规模（2021-2032）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中国市场不同产品类型功率电感规模预测（2027-2032）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中国市场不同产品类型功率电感价格走势（2021-2032）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不同应用功率电感分析</w:t>
      </w:r>
      <w:r>
        <w:rPr>
          <w:rFonts w:hint="eastAsia"/>
        </w:rPr>
        <w:br/>
      </w:r>
      <w:r>
        <w:rPr>
          <w:rFonts w:hint="eastAsia"/>
        </w:rPr>
        <w:t>　　5.1 中国市场不同应用功率电感销量（2021-2032）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中国市场不同应用功率电感销量预测（2027-2032）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中国市场不同应用功率电感规模（2021-2032）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中国市场不同应用功率电感规模预测（2027-2032）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中国市场不同应用功率电感价格走势（2021-2032）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功率电感行业发展分析---发展趋势</w:t>
      </w:r>
      <w:r>
        <w:rPr>
          <w:rFonts w:hint="eastAsia"/>
        </w:rPr>
        <w:br/>
      </w:r>
      <w:r>
        <w:rPr>
          <w:rFonts w:hint="eastAsia"/>
        </w:rPr>
        <w:t>　　6.2 功率电感行业发展分析---厂商壁垒</w:t>
      </w:r>
      <w:r>
        <w:rPr>
          <w:rFonts w:hint="eastAsia"/>
        </w:rPr>
        <w:br/>
      </w:r>
      <w:r>
        <w:rPr>
          <w:rFonts w:hint="eastAsia"/>
        </w:rPr>
        <w:t>　　6.3 功率电感行业发展分析---驱动因素</w:t>
      </w:r>
      <w:r>
        <w:rPr>
          <w:rFonts w:hint="eastAsia"/>
        </w:rPr>
        <w:br/>
      </w:r>
      <w:r>
        <w:rPr>
          <w:rFonts w:hint="eastAsia"/>
        </w:rPr>
        <w:t>　　6.4 功率电感行业发展分析---制约因素</w:t>
      </w:r>
      <w:r>
        <w:rPr>
          <w:rFonts w:hint="eastAsia"/>
        </w:rPr>
        <w:br/>
      </w:r>
      <w:r>
        <w:rPr>
          <w:rFonts w:hint="eastAsia"/>
        </w:rPr>
        <w:t>　　6.5 功率电感中国企业SWOT分析</w:t>
      </w:r>
      <w:r>
        <w:rPr>
          <w:rFonts w:hint="eastAsia"/>
        </w:rPr>
        <w:br/>
      </w:r>
      <w:r>
        <w:rPr>
          <w:rFonts w:hint="eastAsia"/>
        </w:rPr>
        <w:t>　　6.6 功率电感行业发展分析---行业政策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功率电感行业产业链简介</w:t>
      </w:r>
      <w:r>
        <w:rPr>
          <w:rFonts w:hint="eastAsia"/>
        </w:rPr>
        <w:br/>
      </w:r>
      <w:r>
        <w:rPr>
          <w:rFonts w:hint="eastAsia"/>
        </w:rPr>
        <w:t>　　7.2 功率电感产业链分析-上游</w:t>
      </w:r>
      <w:r>
        <w:rPr>
          <w:rFonts w:hint="eastAsia"/>
        </w:rPr>
        <w:br/>
      </w:r>
      <w:r>
        <w:rPr>
          <w:rFonts w:hint="eastAsia"/>
        </w:rPr>
        <w:t>　　7.3 功率电感产业链分析-中游</w:t>
      </w:r>
      <w:r>
        <w:rPr>
          <w:rFonts w:hint="eastAsia"/>
        </w:rPr>
        <w:br/>
      </w:r>
      <w:r>
        <w:rPr>
          <w:rFonts w:hint="eastAsia"/>
        </w:rPr>
        <w:t>　　7.4 功率电感产业链分析-下游</w:t>
      </w:r>
      <w:r>
        <w:rPr>
          <w:rFonts w:hint="eastAsia"/>
        </w:rPr>
        <w:br/>
      </w:r>
      <w:r>
        <w:rPr>
          <w:rFonts w:hint="eastAsia"/>
        </w:rPr>
        <w:t>　　7.5 功率电感行业采购模式</w:t>
      </w:r>
      <w:r>
        <w:rPr>
          <w:rFonts w:hint="eastAsia"/>
        </w:rPr>
        <w:br/>
      </w:r>
      <w:r>
        <w:rPr>
          <w:rFonts w:hint="eastAsia"/>
        </w:rPr>
        <w:t>　　7.6 功率电感行业生产模式</w:t>
      </w:r>
      <w:r>
        <w:rPr>
          <w:rFonts w:hint="eastAsia"/>
        </w:rPr>
        <w:br/>
      </w:r>
      <w:r>
        <w:rPr>
          <w:rFonts w:hint="eastAsia"/>
        </w:rPr>
        <w:t>　　7.7 功率电感行业销售模式及销售渠道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中国本土功率电感产能、产量分析</w:t>
      </w:r>
      <w:r>
        <w:rPr>
          <w:rFonts w:hint="eastAsia"/>
        </w:rPr>
        <w:br/>
      </w:r>
      <w:r>
        <w:rPr>
          <w:rFonts w:hint="eastAsia"/>
        </w:rPr>
        <w:t>　　8.1 中国功率电感供需现状及预测（2021-2032）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中国功率电感产能、产量、产能利用率及发展趋势（2021-2032）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中国功率电感产量、市场需求量及发展趋势（2021-2032）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中国功率电感进出口分析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中国市场功率电感主要进口来源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中国市场功率电感主要出口目的地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不同制造工艺路线功率电感市场规模2021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中国市场主要厂商功率电感销量（2021-2026）&amp;（百万颗）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中国市场主要厂商功率电感收入（2021-2026）&amp;（万元）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中国市场主要厂商功率电感收入份额（2021-2026）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2025年中国主要生产商功率电感收入排名（万元）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中国市场主要厂商功率电感价格（2021-2026）&amp;（元/千颗）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11： 中国市场主要厂商功率电感总部及产地分布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中国市场主要厂商成立时间及功率电感商业化日期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中国市场主要厂商功率电感产品类型及应用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2025年中国市场功率电感主要厂商市场地位（第一梯队、第二梯队和第三梯队）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功率电感市场投资、并购等现状分析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功率电感销量（百万颗）、收入（万元）、价格（元/千颗）及毛利率（2021-2026）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中国市场不同产品类型功率电感销量（2021-2026）&amp;（百万颗）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中国市场不同产品类型功率电感销量预测（2027-2032）&amp;（百万颗）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中国市场不同产品类型功率电感规模（2021-2026）&amp;（万元）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中国市场不同产品类型功率电感规模市场份额（2021-2026）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中国市场不同产品类型功率电感规模预测（2027-2032）&amp;（万元）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中国市场不同产品类型功率电感规模市场份额预测（2027-2032）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中国市场不同应用功率电感销量（2021-2026）&amp;（百万颗）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180： 中国市场不同应用功率电感销量市场份额（2021-2026）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中国市场不同应用功率电感销量预测（2027-2032）&amp;（百万颗）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182： 中国市场不同应用功率电感销量市场份额预测（2027-2032）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中国市场不同应用功率电感规模（2021-2026）&amp;（万元）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中国市场不同应用功率电感规模市场份额（2021-2026）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中国市场不同应用功率电感规模预测（2027-2032）&amp;（万元）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中国市场不同应用功率电感规模市场份额预测（2027-2032）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功率电感行业发展分析---发展趋势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功率电感行业发展分析---厂商壁垒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功率电感行业发展分析---驱动因素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功率电感行业发展分析---制约因素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功率电感行业相关重点政策一览</w:t>
      </w:r>
      <w:r>
        <w:rPr>
          <w:rFonts w:hint="eastAsia"/>
        </w:rPr>
        <w:br/>
      </w:r>
      <w:r>
        <w:rPr>
          <w:rFonts w:hint="eastAsia"/>
        </w:rPr>
        <w:t>　　表 192： 功率电感行业供应链分析</w:t>
      </w:r>
      <w:r>
        <w:rPr>
          <w:rFonts w:hint="eastAsia"/>
        </w:rPr>
        <w:br/>
      </w:r>
      <w:r>
        <w:rPr>
          <w:rFonts w:hint="eastAsia"/>
        </w:rPr>
        <w:t>　　表 193： 功率电感上游原料供应商</w:t>
      </w:r>
      <w:r>
        <w:rPr>
          <w:rFonts w:hint="eastAsia"/>
        </w:rPr>
        <w:br/>
      </w:r>
      <w:r>
        <w:rPr>
          <w:rFonts w:hint="eastAsia"/>
        </w:rPr>
        <w:t>　　表 194： 功率电感行业主要下游客户</w:t>
      </w:r>
      <w:r>
        <w:rPr>
          <w:rFonts w:hint="eastAsia"/>
        </w:rPr>
        <w:br/>
      </w:r>
      <w:r>
        <w:rPr>
          <w:rFonts w:hint="eastAsia"/>
        </w:rPr>
        <w:t>　　表 195： 功率电感典型经销商</w:t>
      </w:r>
      <w:r>
        <w:rPr>
          <w:rFonts w:hint="eastAsia"/>
        </w:rPr>
        <w:br/>
      </w:r>
      <w:r>
        <w:rPr>
          <w:rFonts w:hint="eastAsia"/>
        </w:rPr>
        <w:t>　　表 196： 中国功率电感产量、销量、进口量及出口量（2021-2026）&amp;（百万颗）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197： 中国功率电感产量、销量、进口量及出口量预测（2027-2032）&amp;（百万颗）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198： 中国市场功率电感主要进口来源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中国市场功率电感主要出口目的地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功率电感产品图片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贴片类型产品图片</w:t>
      </w:r>
      <w:r>
        <w:rPr>
          <w:rFonts w:hint="eastAsia"/>
        </w:rPr>
        <w:br/>
      </w:r>
      <w:r>
        <w:rPr>
          <w:rFonts w:hint="eastAsia"/>
        </w:rPr>
        <w:t>　　图 4： 插装类型产品图片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中国不同制造工艺路线功率电感市场规模市场份额2025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绕线涂覆型功率电感产品图片</w:t>
      </w:r>
      <w:r>
        <w:rPr>
          <w:rFonts w:hint="eastAsia"/>
        </w:rPr>
        <w:br/>
      </w:r>
      <w:r>
        <w:rPr>
          <w:rFonts w:hint="eastAsia"/>
        </w:rPr>
        <w:t>　　图 7： 一体成型功率电感产品图片</w:t>
      </w:r>
      <w:r>
        <w:rPr>
          <w:rFonts w:hint="eastAsia"/>
        </w:rPr>
        <w:br/>
      </w:r>
      <w:r>
        <w:rPr>
          <w:rFonts w:hint="eastAsia"/>
        </w:rPr>
        <w:t>　　图 8： 叠层功率电感产品图片</w:t>
      </w:r>
      <w:r>
        <w:rPr>
          <w:rFonts w:hint="eastAsia"/>
        </w:rPr>
        <w:br/>
      </w:r>
      <w:r>
        <w:rPr>
          <w:rFonts w:hint="eastAsia"/>
        </w:rPr>
        <w:t>　　图 9： 组装式功率电感产品图片</w:t>
      </w:r>
      <w:r>
        <w:rPr>
          <w:rFonts w:hint="eastAsia"/>
        </w:rPr>
        <w:br/>
      </w:r>
      <w:r>
        <w:rPr>
          <w:rFonts w:hint="eastAsia"/>
        </w:rPr>
        <w:t>　　图 10： 共烧型功率电感产品图片</w:t>
      </w:r>
      <w:r>
        <w:rPr>
          <w:rFonts w:hint="eastAsia"/>
        </w:rPr>
        <w:br/>
      </w:r>
      <w:r>
        <w:rPr>
          <w:rFonts w:hint="eastAsia"/>
        </w:rPr>
        <w:t>　　图 11： 中国不同渠道功率电感市场规模市场份额2025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中国不同应用功率电感市场份额2025 &amp; 2032</w:t>
      </w:r>
      <w:r>
        <w:rPr>
          <w:rFonts w:hint="eastAsia"/>
        </w:rPr>
        <w:br/>
      </w:r>
      <w:r>
        <w:rPr>
          <w:rFonts w:hint="eastAsia"/>
        </w:rPr>
        <w:t>　　图 15： 智能手机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电脑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工控设备</w:t>
      </w:r>
      <w:r>
        <w:rPr>
          <w:rFonts w:hint="eastAsia"/>
        </w:rPr>
        <w:br/>
      </w:r>
      <w:r>
        <w:rPr>
          <w:rFonts w:hint="eastAsia"/>
        </w:rPr>
        <w:t>　　图 20： 家电</w:t>
      </w:r>
      <w:r>
        <w:rPr>
          <w:rFonts w:hint="eastAsia"/>
        </w:rPr>
        <w:br/>
      </w:r>
      <w:r>
        <w:rPr>
          <w:rFonts w:hint="eastAsia"/>
        </w:rPr>
        <w:t>　　图 21： 安防与监控系统</w:t>
      </w:r>
      <w:r>
        <w:rPr>
          <w:rFonts w:hint="eastAsia"/>
        </w:rPr>
        <w:br/>
      </w:r>
      <w:r>
        <w:rPr>
          <w:rFonts w:hint="eastAsia"/>
        </w:rPr>
        <w:t>　　图 22： 服务器&amp;数据中心</w:t>
      </w:r>
      <w:r>
        <w:rPr>
          <w:rFonts w:hint="eastAsia"/>
        </w:rPr>
        <w:br/>
      </w:r>
      <w:r>
        <w:rPr>
          <w:rFonts w:hint="eastAsia"/>
        </w:rPr>
        <w:t>　　图 23： 网络通信</w:t>
      </w:r>
      <w:r>
        <w:rPr>
          <w:rFonts w:hint="eastAsia"/>
        </w:rPr>
        <w:br/>
      </w:r>
      <w:r>
        <w:rPr>
          <w:rFonts w:hint="eastAsia"/>
        </w:rPr>
        <w:t>　　图 24： 中国市场功率电感市场规模，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中国市场功率电感销量及增长率（2021-2032）&amp;（百万颗）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2025年中国市场主要厂商功率电感销量市场份额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2025年中国市场主要厂商功率电感收入市场份额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2025年中国市场前五大厂商功率电感市场份额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2025年中国市场功率电感第一梯队、第二梯队和第三梯队厂商（品牌）及市场份额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中国市场不同产品类型功率电感价格走势（2021-2032）&amp;（元/千颗）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32： 中国市场不同应用功率电感价格走势（2021-2032）&amp;（元/千颗）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33： 功率电感中国企业SWOT分析</w:t>
      </w:r>
      <w:r>
        <w:rPr>
          <w:rFonts w:hint="eastAsia"/>
        </w:rPr>
        <w:br/>
      </w:r>
      <w:r>
        <w:rPr>
          <w:rFonts w:hint="eastAsia"/>
        </w:rPr>
        <w:t>　　图 34： 功率电感产业链</w:t>
      </w:r>
      <w:r>
        <w:rPr>
          <w:rFonts w:hint="eastAsia"/>
        </w:rPr>
        <w:br/>
      </w:r>
      <w:r>
        <w:rPr>
          <w:rFonts w:hint="eastAsia"/>
        </w:rPr>
        <w:t>　　图 35： 功率电感行业采购模式分析</w:t>
      </w:r>
      <w:r>
        <w:rPr>
          <w:rFonts w:hint="eastAsia"/>
        </w:rPr>
        <w:br/>
      </w:r>
      <w:r>
        <w:rPr>
          <w:rFonts w:hint="eastAsia"/>
        </w:rPr>
        <w:t>　　图 36： 功率电感行业生产模式分析</w:t>
      </w:r>
      <w:r>
        <w:rPr>
          <w:rFonts w:hint="eastAsia"/>
        </w:rPr>
        <w:br/>
      </w:r>
      <w:r>
        <w:rPr>
          <w:rFonts w:hint="eastAsia"/>
        </w:rPr>
        <w:t>　　图 37： 功率电感行业销售模式分析</w:t>
      </w:r>
      <w:r>
        <w:rPr>
          <w:rFonts w:hint="eastAsia"/>
        </w:rPr>
        <w:br/>
      </w:r>
      <w:r>
        <w:rPr>
          <w:rFonts w:hint="eastAsia"/>
        </w:rPr>
        <w:t>　　图 38： 中国功率电感产能、产量、产能利用率及发展趋势（2021-2032）&amp;（百万颗）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中国功率电感产量、市场需求量及发展趋势（2021-2032）&amp;（百万颗）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0b14e5b684b1b" w:history="1">
        <w:r>
          <w:rPr>
            <w:rStyle w:val="Hyperlink"/>
          </w:rPr>
          <w:t>2026-2032年中国功率电感市场分析与发展前景预测报告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0b14e5b684b1b" w:history="1">
        <w:r>
          <w:rPr>
            <w:rStyle w:val="Hyperlink"/>
          </w:rPr>
          <w:t>https://www.20087.com/9/73/GongLvDianGanFaZhanQianJingFenXi.html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功率电感规格及型号、电感种类和外形图、功率电感和普通电感的区别、一体成型电感、功率电感的参数,只看饱和电流,不用看温升电流、一体成型电感生产工艺、功率电感参数选型、薄膜功率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5453d39924f5e" w:history="1">
      <w:r>
        <w:rPr>
          <w:rStyle w:val="Hyperlink"/>
        </w:rPr>
        <w:t>2026-2032年中国功率电感市场分析与发展前景预测报告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ongLvDianGanFaZhanQianJingFenXi.html" TargetMode="External" Id="Rb030b14e5b68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ongLvDianGanFaZhanQianJingFenXi.html" TargetMode="External" Id="Rbba5453d3992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2026-01-12T00:03:47Z</dcterms:created>
  <dcterms:modified xsi:type="dcterms:W3CDTF">2026-01-12T01:03:47Z</dcterms:modified>
  <dc:subject>2026-2032年中国功率电感市场分析与发展前景预测报告</dc:subject>
  <dc:title>2026-2032年中国功率电感市场分析与发展前景预测报告</dc:title>
  <cp:keywords>2026-2032年中国功率电感市场分析与发展前景预测报告</cp:keywords>
  <dc:description>2026-2032年中国功率电感市场分析与发展前景预测报告</dc:description>
</cp:coreProperties>
</file>