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b7de232542c4" w:history="1">
              <w:r>
                <w:rPr>
                  <w:rStyle w:val="Hyperlink"/>
                </w:rPr>
                <w:t>2025-2031年中国双锅锅炉行业研究分析及未来走势预测报告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b7de232542c4" w:history="1">
              <w:r>
                <w:rPr>
                  <w:rStyle w:val="Hyperlink"/>
                </w:rPr>
                <w:t>2025-2031年中国双锅锅炉行业研究分析及未来走势预测报告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b7de232542c4" w:history="1">
                <w:r>
                  <w:rPr>
                    <w:rStyle w:val="Hyperlink"/>
                  </w:rPr>
                  <w:t>https://www.20087.com/9/73/ShuangGuoGuoLuShiChangYanJiuBaoGao.html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锅锅炉是一种用于供暖和热水供应的高效设备，近年来随着节能减排政策的实施和技术进步，市场需求持续增长。目前，双锅锅炉不仅在热效率和稳定性方面实现了优化，还在设计上更加注重环保和智能化。此外，随着新材料技术的应用，双锅锅炉的性能得到了进一步提升，如提高了燃烧效率和耐用性。</w:t>
      </w:r>
      <w:r>
        <w:rPr>
          <w:rFonts w:hint="eastAsia"/>
        </w:rPr>
        <w:br/>
      </w:r>
      <w:r>
        <w:rPr>
          <w:rFonts w:hint="eastAsia"/>
        </w:rPr>
        <w:t>　　未来，双锅锅炉市场将朝着更加高效和环保化的方向发展。一方面，随着节能减排政策的要求提高，双锅锅炉将更加注重提高热效率和稳定性，以适应不同应用场景的需求。另一方面，为了提高环保和智能化程度，双锅锅炉的设计将更加注重采用高效材料和技术，减少能源消耗和排放。此外，随着新材料技术的进步，双锅锅炉将探索更多新型应用领域，如智能供暖系统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b7de232542c4" w:history="1">
        <w:r>
          <w:rPr>
            <w:rStyle w:val="Hyperlink"/>
          </w:rPr>
          <w:t>2025-2031年中国双锅锅炉行业研究分析及未来走势预测报告</w:t>
        </w:r>
      </w:hyperlink>
      <w:r>
        <w:rPr>
          <w:rFonts w:hint="eastAsia"/>
        </w:rPr>
        <w:t>》依托国家统计局、相关行业协会及科研单位提供的权威数据，全面分析了双锅锅炉行业发展环境、产业链结构、市场供需状况及价格变化，重点研究了双锅锅炉行业内主要企业的经营现状。报告对双锅锅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双锅锅炉行业概述</w:t>
      </w:r>
      <w:r>
        <w:rPr>
          <w:rFonts w:hint="eastAsia"/>
        </w:rPr>
        <w:br/>
      </w:r>
      <w:r>
        <w:rPr>
          <w:rFonts w:hint="eastAsia"/>
        </w:rPr>
        <w:t>　　第一节 双锅锅炉行业界定</w:t>
      </w:r>
      <w:r>
        <w:rPr>
          <w:rFonts w:hint="eastAsia"/>
        </w:rPr>
        <w:br/>
      </w:r>
      <w:r>
        <w:rPr>
          <w:rFonts w:hint="eastAsia"/>
        </w:rPr>
        <w:t>　　第二节 双锅锅炉行业发展历程</w:t>
      </w:r>
      <w:r>
        <w:rPr>
          <w:rFonts w:hint="eastAsia"/>
        </w:rPr>
        <w:br/>
      </w:r>
      <w:r>
        <w:rPr>
          <w:rFonts w:hint="eastAsia"/>
        </w:rPr>
        <w:t>　　第三节 双锅锅炉产业链分析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二、双锅锅炉产业链模型分析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中国双锅锅炉行业发展环境分析</w:t>
      </w:r>
      <w:r>
        <w:rPr>
          <w:rFonts w:hint="eastAsia"/>
        </w:rPr>
        <w:br/>
      </w:r>
      <w:r>
        <w:rPr>
          <w:rFonts w:hint="eastAsia"/>
        </w:rPr>
        <w:t>　　第一节 双锅锅炉行业发展经济环境分析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双锅锅炉行业发展政策环境分析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一、双锅锅炉行业政策影响分析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二、相关双锅锅炉行业标准分析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中国双锅锅炉行业供给与需求情况分析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2019-2024年中国双锅锅炉行业总体规模</w:t>
      </w:r>
      <w:r>
        <w:rPr>
          <w:rFonts w:hint="eastAsia"/>
        </w:rPr>
        <w:br/>
      </w:r>
      <w:r>
        <w:rPr>
          <w:rFonts w:hint="eastAsia"/>
        </w:rPr>
        <w:t>　　第二节 中国双锅锅炉行业盈利情况分析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中国双锅锅炉行业产量情况分析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一、2019-2024年中国双锅锅炉行业产量统计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二、2024年中国双锅锅炉行业产量特点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三、2025-2031年中国双锅锅炉行业产量预测</w:t>
      </w:r>
      <w:r>
        <w:rPr>
          <w:rFonts w:hint="eastAsia"/>
        </w:rPr>
        <w:br/>
      </w:r>
      <w:r>
        <w:rPr>
          <w:rFonts w:hint="eastAsia"/>
        </w:rPr>
        <w:t>　　第四节 中国双锅锅炉行业需求概况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一、2019-2024年中国双锅锅炉行业需求情况分析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二、2025年中国双锅锅炉行业市场需求特点分析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三、2025-2031年中国双锅锅炉市场需求预测</w:t>
      </w:r>
      <w:r>
        <w:rPr>
          <w:rFonts w:hint="eastAsia"/>
        </w:rPr>
        <w:br/>
      </w:r>
      <w:r>
        <w:rPr>
          <w:rFonts w:hint="eastAsia"/>
        </w:rPr>
        <w:t>　　第五节 双锅锅炉产业供需平衡状况分析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中国双锅锅炉行业进出口情况分析预测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中国双锅锅炉行业进口情况分析预测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一、2019-2024年中国双锅锅炉行业进口情况分析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二、2025年中国双锅锅炉行业进口特点分析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三、2025-2031年中国双锅锅炉行业进口情况预测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中国双锅锅炉行业出口情况分析预测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一、2019-2024年中国双锅锅炉行业出口情况分析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二、2025年中国双锅锅炉行业出口特点分析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二、2025-2031年中国双锅锅炉行业出口情况预测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影响中国双锅锅炉行业进出口因素分析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2019-2024年中国双锅锅炉行业重点地区调研分析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一、中国双锅锅炉行业重点区域市场结构调研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二、**地区双锅锅炉行业需求规模情况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三、**地区双锅锅炉行业需求规模情况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四、**地区双锅锅炉行业需求规模情况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五、**地区双锅锅炉行业需求规模情况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六、**地区双锅锅炉行业需求规模情况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双锅锅炉行业细分产品市场调研分析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双锅锅炉细分行业——**市场调研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双锅锅炉细分行业——**市场调研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双锅锅炉行业上、下游市场分析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双锅锅炉行业上游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双锅锅炉行业下游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中国双锅锅炉行业产品价格监测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一、双锅锅炉市场价格特征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二、当前双锅锅炉市场价格评述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三、影响双锅锅炉市场价格因素分析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四、未来双锅锅炉市场价格走势预测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双锅锅炉行业竞争格局分析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双锅锅炉行业集中度分析</w:t>
      </w:r>
      <w:r>
        <w:rPr>
          <w:rFonts w:hint="eastAsia"/>
        </w:rPr>
        <w:br/>
      </w:r>
      <w:r>
        <w:rPr>
          <w:rFonts w:hint="eastAsia"/>
        </w:rPr>
        <w:t>　　　　一、双锅锅炉市场集中度分析</w:t>
      </w:r>
      <w:r>
        <w:rPr>
          <w:rFonts w:hint="eastAsia"/>
        </w:rPr>
        <w:br/>
      </w:r>
      <w:r>
        <w:rPr>
          <w:rFonts w:hint="eastAsia"/>
        </w:rPr>
        <w:t>　　　　二、双锅锅炉企业集中度分析</w:t>
      </w:r>
      <w:r>
        <w:rPr>
          <w:rFonts w:hint="eastAsia"/>
        </w:rPr>
        <w:br/>
      </w:r>
      <w:r>
        <w:rPr>
          <w:rFonts w:hint="eastAsia"/>
        </w:rPr>
        <w:t>　　　　三、双锅锅炉区域集中度分析</w:t>
      </w:r>
      <w:r>
        <w:rPr>
          <w:rFonts w:hint="eastAsia"/>
        </w:rPr>
        <w:br/>
      </w:r>
      <w:r>
        <w:rPr>
          <w:rFonts w:hint="eastAsia"/>
        </w:rPr>
        <w:t>　　第二节 双锅锅炉行业竞争格局分析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一、2024-2025年双锅锅炉行业竞争分析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二、2024-2025年中外双锅锅炉产品竞争分析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三、2019-2024年中国双锅锅炉市场竞争分析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四、2025-2031年国内主要双锅锅炉企业动向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双锅锅炉行业重点企业发展调研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双锅锅炉重点企业（一）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二、双锅锅炉企业经营情况分析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三、双锅锅炉企业发展规划及前景展望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双锅锅炉重点企业（二）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二、双锅锅炉企业经营情况分析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三、双锅锅炉企业发展规划及前景展望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双锅锅炉重点企业（三）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二、双锅锅炉企业经营情况分析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三、双锅锅炉企业发展规划及前景展望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双锅锅炉重点企业（四）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二、双锅锅炉企业经营情况分析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三、双锅锅炉企业发展规划及前景展望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双锅锅炉重点企业（五）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二、双锅锅炉企业经营情况分析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三、双锅锅炉企业发展规划及前景展望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双锅锅炉行业投资效益及风险分析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双锅锅炉行业投资效益分析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一、双锅锅炉行业投资状况分析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二、双锅锅炉行业投资效益分析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三、2025年双锅锅炉行业投资趋势预测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四、2025年双锅锅炉行业的投资方向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五、2025年双锅锅炉行业投资的建议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2025-2031年双锅锅炉行业投资风险及控制策略分析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一、双锅锅炉市场风险及控制策略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二、双锅锅炉行业政策风险及控制策略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三、双锅锅炉经营风险及控制策略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四、双锅锅炉同业竞争风险及控制策略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五、双锅锅炉行业其他风险及控制策略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双锅锅炉市场预测及项目投资建议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中国双锅锅炉行业生产、营销企业投资运作模式分析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双锅锅炉行业外销与内销优势分析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2025-2031年中国双锅锅炉行业市场规模及增长趋势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2025-2031年中国双锅锅炉行业投资规模预测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2025-2031年双锅锅炉行业市场盈利预测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中^智^林^：双锅锅炉行业项目投资建议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一、双锅锅炉技术应用注意事项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二、双锅锅炉项目投资注意事项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三、双锅锅炉生产开发注意事项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四、双锅锅炉销售注意事项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2019-2024年中国双锅锅炉市场规模及增长情况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2019-2024年中国双锅锅炉行业产量及增长趋势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2025-2031年中国双锅锅炉行业产量预测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2019-2024年中国双锅锅炉行业市场需求及增长情况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2025-2031年中国双锅锅炉行业市场需求预测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2019-2024年中国双锅锅炉行业利润及增长情况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**地区双锅锅炉行业市场需求情况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**地区双锅锅炉行业市场需求情况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2019-2024年中国双锅锅炉行业进口量及增速统计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2019-2024年中国双锅锅炉行业出口量及增速统计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双锅锅炉重点企业经营情况分析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2025年双锅锅炉市场前景分析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2025-2031年中国双锅锅炉市场需求预测</w:t>
      </w:r>
      <w:r>
        <w:rPr>
          <w:rFonts w:hint="eastAsia"/>
        </w:rPr>
        <w:br/>
      </w:r>
      <w:r>
        <w:rPr>
          <w:rFonts w:hint="eastAsia"/>
        </w:rPr>
        <w:t>　　图表 2025年双锅锅炉发展趋势预测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b7de232542c4" w:history="1">
        <w:r>
          <w:rPr>
            <w:rStyle w:val="Hyperlink"/>
          </w:rPr>
          <w:t>2025-2031年中国双锅锅炉行业研究分析及未来走势预测报告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b7de232542c4" w:history="1">
        <w:r>
          <w:rPr>
            <w:rStyle w:val="Hyperlink"/>
          </w:rPr>
          <w:t>https://www.20087.com/9/73/ShuangGuoGuoLuShiChangYanJiuBaoGao.html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热点：锅炉单功能和双功能、双锅锅炉图片、怎样烧锅炉才是正确的、双锅筒锅炉、蒸汽锅炉、双炉膛锅炉、河南省太锅锅炉、双锅筒锅炉结构图、怎么防止锅炉开锅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be9d9bf245bc" w:history="1">
      <w:r>
        <w:rPr>
          <w:rStyle w:val="Hyperlink"/>
        </w:rPr>
        <w:t>2025-2031年中国双锅锅炉行业研究分析及未来走势预测报告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angGuoGuoLuShiChangYanJiuBaoGao.html" TargetMode="External" Id="Rff2fb7de2325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angGuoGuoLuShiChangYanJiuBaoGao.html" TargetMode="External" Id="R5646be9d9bf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2024-11-13T23:54:00Z</dcterms:created>
  <dcterms:modified xsi:type="dcterms:W3CDTF">2024-11-14T00:54:00Z</dcterms:modified>
  <dc:subject>2025-2031年中国双锅锅炉行业研究分析及未来走势预测报告</dc:subject>
  <dc:title>2025-2031年中国双锅锅炉行业研究分析及未来走势预测报告</dc:title>
  <cp:keywords>2025-2031年中国双锅锅炉行业研究分析及未来走势预测报告</cp:keywords>
  <dc:description>2025-2031年中国双锅锅炉行业研究分析及未来走势预测报告</dc:description>
</cp:coreProperties>
</file>