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972c49ade48be" w:history="1">
              <w:r>
                <w:rPr>
                  <w:rStyle w:val="Hyperlink"/>
                </w:rPr>
                <w:t>2025-2031年中国吹膜机行业市场调研与前景趋势报告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972c49ade48be" w:history="1">
              <w:r>
                <w:rPr>
                  <w:rStyle w:val="Hyperlink"/>
                </w:rPr>
                <w:t>2025-2031年中国吹膜机行业市场调研与前景趋势报告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972c49ade48be" w:history="1">
                <w:r>
                  <w:rPr>
                    <w:rStyle w:val="Hyperlink"/>
                  </w:rPr>
                  <w:t>https://www.20087.com/9/83/ChuiMoJiShiChangQianJingFenXi.html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塑料薄膜生产的关键设备，近年来随着包装、农业和建筑等行业对薄膜需求的增长，市场规模持续扩大。现代吹膜机不仅在产能和薄膜质量上有了显著提升，还集成了自动化控制和在线检测技术，提高了生产效率和薄膜的一致性。然而，能源效率、薄膜厚度均匀性和适应多层共挤技术是行业面临的挑战。</w:t>
      </w:r>
      <w:r>
        <w:rPr>
          <w:rFonts w:hint="eastAsia"/>
        </w:rPr>
        <w:br/>
      </w:r>
      <w:r>
        <w:rPr>
          <w:rFonts w:hint="eastAsia"/>
        </w:rPr>
        <w:t>　　未来，吹膜机将更加注重智能化和绿色生产。一方面，通过集成物联网和人工智能技术，实现吹膜过程的实时监控和优化，降低能耗和废品率。另一方面，开发更高效的冷却系统和薄膜回收装置，减少生产过程中的资源浪费。此外，多层共挤技术的成熟和薄膜功能化趋势，将推动吹膜机技术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972c49ade48be" w:history="1">
        <w:r>
          <w:rPr>
            <w:rStyle w:val="Hyperlink"/>
          </w:rPr>
          <w:t>2025-2031年中国吹膜机行业市场调研与前景趋势报告</w:t>
        </w:r>
      </w:hyperlink>
      <w:r>
        <w:rPr>
          <w:rFonts w:hint="eastAsia"/>
        </w:rPr>
        <w:t>》在多年吹膜机行业研究结论的基础上，结合中国吹膜机行业市场的发展现状，通过资深研究团队对吹膜机市场各类资讯进行整理分析，并依托国家权威数据资源和长期市场监测的数据库，对吹膜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5972c49ade48be" w:history="1">
        <w:r>
          <w:rPr>
            <w:rStyle w:val="Hyperlink"/>
          </w:rPr>
          <w:t>2025-2031年中国吹膜机行业市场调研与前景趋势报告</w:t>
        </w:r>
      </w:hyperlink>
      <w:r>
        <w:rPr>
          <w:rFonts w:hint="eastAsia"/>
        </w:rPr>
        <w:t>可以帮助投资者准确把握吹膜机行业的市场现状，为投资者进行投资作出吹膜机行业前景预判，挖掘吹膜机行业投资价值，同时提出吹膜机行业投资策略、营销策略等方面的建议。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吹膜机行业相关概述</w:t>
      </w:r>
      <w:r>
        <w:rPr>
          <w:rFonts w:hint="eastAsia"/>
        </w:rPr>
        <w:br/>
      </w:r>
      <w:r>
        <w:rPr>
          <w:rFonts w:hint="eastAsia"/>
        </w:rPr>
        <w:t>　　　　一、吹膜机行业定义及特点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1、吹膜机行业定义</w:t>
      </w:r>
      <w:r>
        <w:rPr>
          <w:rFonts w:hint="eastAsia"/>
        </w:rPr>
        <w:br/>
      </w:r>
      <w:r>
        <w:rPr>
          <w:rFonts w:hint="eastAsia"/>
        </w:rPr>
        <w:t>　　　　　　2、吹膜机行业特点</w:t>
      </w:r>
      <w:r>
        <w:rPr>
          <w:rFonts w:hint="eastAsia"/>
        </w:rPr>
        <w:br/>
      </w:r>
      <w:r>
        <w:rPr>
          <w:rFonts w:hint="eastAsia"/>
        </w:rPr>
        <w:t>　　　　二、吹膜机行业经营模式分析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1、吹膜机生产模式</w:t>
      </w:r>
      <w:r>
        <w:rPr>
          <w:rFonts w:hint="eastAsia"/>
        </w:rPr>
        <w:br/>
      </w:r>
      <w:r>
        <w:rPr>
          <w:rFonts w:hint="eastAsia"/>
        </w:rPr>
        <w:t>　　　　　　2、吹膜机采购模式</w:t>
      </w:r>
      <w:r>
        <w:rPr>
          <w:rFonts w:hint="eastAsia"/>
        </w:rPr>
        <w:br/>
      </w:r>
      <w:r>
        <w:rPr>
          <w:rFonts w:hint="eastAsia"/>
        </w:rPr>
        <w:t>　　　　　　3、吹膜机销售模式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2024-2025年世界吹膜机行业市场运行形势分析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2024-2025年全球吹膜机行业发展概况</w:t>
      </w:r>
      <w:r>
        <w:rPr>
          <w:rFonts w:hint="eastAsia"/>
        </w:rPr>
        <w:br/>
      </w:r>
      <w:r>
        <w:rPr>
          <w:rFonts w:hint="eastAsia"/>
        </w:rPr>
        <w:t>　　第二节 世界吹膜机行业发展走势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一、全球吹膜机行业市场分布情况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二、全球吹膜机行业发展趋势分析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吹膜机政策环境分析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吹膜机技术环境分析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当前我国吹膜机技术发展现状</w:t>
      </w:r>
      <w:r>
        <w:rPr>
          <w:rFonts w:hint="eastAsia"/>
        </w:rPr>
        <w:br/>
      </w:r>
      <w:r>
        <w:rPr>
          <w:rFonts w:hint="eastAsia"/>
        </w:rPr>
        <w:t>　　第二节 中外吹膜机技术差距及产生差距的主要原因分析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提高我国吹膜机技术的对策</w:t>
      </w:r>
      <w:r>
        <w:rPr>
          <w:rFonts w:hint="eastAsia"/>
        </w:rPr>
        <w:br/>
      </w:r>
      <w:r>
        <w:rPr>
          <w:rFonts w:hint="eastAsia"/>
        </w:rPr>
        <w:t>　　第四节 我国吹膜机研发、设计发展趋势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中国吹膜机行业市场供给状况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一、2019-2024年吹膜机行业市场供给情况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二、吹膜机行业市场供给特点分析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三、2025-2031年吹膜机行业市场供给预测</w:t>
      </w:r>
      <w:r>
        <w:rPr>
          <w:rFonts w:hint="eastAsia"/>
        </w:rPr>
        <w:br/>
      </w:r>
      <w:r>
        <w:rPr>
          <w:rFonts w:hint="eastAsia"/>
        </w:rPr>
        <w:t>　　第五节 吹膜机行业市场供需平衡状况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三、**地区吹膜机市场调研分析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四、**地区吹膜机市场调研分析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五、**地区吹膜机市场调研分析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六、**地区吹膜机市场调研分析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吹膜机价格影响因素分析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2019-2024年中国吹膜机市场价格趋向分析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2025-2031年中国吹膜机市场价格趋向预测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三、吹膜机区域集中度分析</w:t>
      </w:r>
      <w:r>
        <w:rPr>
          <w:rFonts w:hint="eastAsia"/>
        </w:rPr>
        <w:br/>
      </w:r>
      <w:r>
        <w:rPr>
          <w:rFonts w:hint="eastAsia"/>
        </w:rPr>
        <w:t>　　第二节 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吹膜机市场策略分析</w:t>
      </w:r>
      <w:r>
        <w:rPr>
          <w:rFonts w:hint="eastAsia"/>
        </w:rPr>
        <w:br/>
      </w:r>
      <w:r>
        <w:rPr>
          <w:rFonts w:hint="eastAsia"/>
        </w:rPr>
        <w:t>　　　　一、吹膜机价格策略分析</w:t>
      </w:r>
      <w:r>
        <w:rPr>
          <w:rFonts w:hint="eastAsia"/>
        </w:rPr>
        <w:br/>
      </w:r>
      <w:r>
        <w:rPr>
          <w:rFonts w:hint="eastAsia"/>
        </w:rPr>
        <w:t>　　　　二、吹膜机渠道策略分析</w:t>
      </w:r>
      <w:r>
        <w:rPr>
          <w:rFonts w:hint="eastAsia"/>
        </w:rPr>
        <w:br/>
      </w:r>
      <w:r>
        <w:rPr>
          <w:rFonts w:hint="eastAsia"/>
        </w:rPr>
        <w:t>　　第二节 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中国吹膜机行业营销策略分析</w:t>
      </w:r>
      <w:r>
        <w:rPr>
          <w:rFonts w:hint="eastAsia"/>
        </w:rPr>
        <w:br/>
      </w:r>
      <w:r>
        <w:rPr>
          <w:rFonts w:hint="eastAsia"/>
        </w:rPr>
        <w:t>　　第一节 吹膜机市场推广策略研究分析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一、做好吹膜机产品导入</w:t>
      </w:r>
      <w:r>
        <w:rPr>
          <w:rFonts w:hint="eastAsia"/>
        </w:rPr>
        <w:br/>
      </w:r>
      <w:r>
        <w:rPr>
          <w:rFonts w:hint="eastAsia"/>
        </w:rPr>
        <w:t>　　　　二、做好吹膜机产品组合和产品线决策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三、吹膜机行业城市市场推广策略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吹膜机行业渠道营销研究分析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一、吹膜机行业营销环境分析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二、吹膜机行业现存的营销渠道分析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三、吹膜机行业终端市场营销管理策略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吹膜机行业营销战略研究分析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一、中国吹膜机行业有效整合营销策略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二、建立吹膜机行业厂商的双嬴模式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2025-2031年中国吹膜机行业前景与风险预测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2025年吹膜机发展趋势预测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一、2025-2031年中国吹膜机行业进入壁垒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三、2025-2031年中国吹膜机行业盈利因素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一、2025-2031年中国吹膜机细分市场投资机会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一、2025-2031年中国吹膜机行业市场竞争风险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三、2025-2031年中国吹膜机行业政策风险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四、2025-2031年中国吹膜机行业进入退出风险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2025-2031年中国吹膜机行业盈利模式与投资策略分析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中国吹膜机行业资本运作战略选择方案研究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中:智:林:－中国吹膜机行业多元化经营战略的可行性分析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吹膜机行业历程</w:t>
      </w:r>
      <w:r>
        <w:rPr>
          <w:rFonts w:hint="eastAsia"/>
        </w:rPr>
        <w:br/>
      </w:r>
      <w:r>
        <w:rPr>
          <w:rFonts w:hint="eastAsia"/>
        </w:rPr>
        <w:t>　　图表 吹膜机行业生命周期</w:t>
      </w:r>
      <w:r>
        <w:rPr>
          <w:rFonts w:hint="eastAsia"/>
        </w:rPr>
        <w:br/>
      </w:r>
      <w:r>
        <w:rPr>
          <w:rFonts w:hint="eastAsia"/>
        </w:rPr>
        <w:t>　　图表 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972c49ade48be" w:history="1">
        <w:r>
          <w:rPr>
            <w:rStyle w:val="Hyperlink"/>
          </w:rPr>
          <w:t>2025-2031年中国吹膜机行业市场调研与前景趋势报告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972c49ade48be" w:history="1">
        <w:r>
          <w:rPr>
            <w:rStyle w:val="Hyperlink"/>
          </w:rPr>
          <w:t>https://www.20087.com/9/83/ChuiMoJiShiChangQianJingFenXi.html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28a162094e83" w:history="1">
      <w:r>
        <w:rPr>
          <w:rStyle w:val="Hyperlink"/>
        </w:rPr>
        <w:t>2025-2031年中国吹膜机行业市场调研与前景趋势报告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uiMoJiShiChangQianJingFenXi.html" TargetMode="External" Id="R225972c49ade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uiMoJiShiChangQianJingFenXi.html" TargetMode="External" Id="Ra95228a16209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2024-05-10T06:27:00Z</dcterms:created>
  <dcterms:modified xsi:type="dcterms:W3CDTF">2024-05-10T07:27:00Z</dcterms:modified>
  <dc:subject>2025-2031年中国吹膜机行业市场调研与前景趋势报告</dc:subject>
  <dc:title>2025-2031年中国吹膜机行业市场调研与前景趋势报告</dc:title>
  <cp:keywords>2025-2031年中国吹膜机行业市场调研与前景趋势报告</cp:keywords>
  <dc:description>2025-2031年中国吹膜机行业市场调研与前景趋势报告</dc:description>
</cp:coreProperties>
</file>