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01a4fbce4695" w:history="1">
              <w:r>
                <w:rPr>
                  <w:rStyle w:val="Hyperlink"/>
                </w:rPr>
                <w:t>2024-2030年中国固态硬盘市场现状与前景趋势预测报告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01a4fbce4695" w:history="1">
              <w:r>
                <w:rPr>
                  <w:rStyle w:val="Hyperlink"/>
                </w:rPr>
                <w:t>2024-2030年中国固态硬盘市场现状与前景趋势预测报告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e01a4fbce4695" w:history="1">
                <w:r>
                  <w:rPr>
                    <w:rStyle w:val="Hyperlink"/>
                  </w:rPr>
                  <w:t>https://www.20087.com/9/83/GuTaiYingPanDeFaZhanQuShi.html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SD）行业受益于闪存技术的不断进步，近年来实现了存储容量的大幅增长和成本的显著下降。相较于传统机械硬盘，固态硬盘在读写速度、抗震性和功耗方面具有明显优势，因此在个人电脑、服务器和移动设备中得到广泛应用。同时，NVMe协议和PCIe接口的应用，进一步提升了固态硬盘的性能上限。</w:t>
      </w:r>
      <w:r>
        <w:rPr>
          <w:rFonts w:hint="eastAsia"/>
        </w:rPr>
        <w:br/>
      </w:r>
      <w:r>
        <w:rPr>
          <w:rFonts w:hint="eastAsia"/>
        </w:rPr>
        <w:t>　　未来，固态硬盘行业将更加注重高性能和高可靠性。一方面，通过引入新型存储介质，如3D XPoint和MRAM，实现更高的存储密度和更长的使用寿命。另一方面，优化固件算法和热管理设计，确保固态硬盘在长时间、高负载工作下的稳定性和数据安全性。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01a4fbce4695" w:history="1">
        <w:r>
          <w:rPr>
            <w:rStyle w:val="Hyperlink"/>
          </w:rPr>
          <w:t>2024-2030年中国固态硬盘市场现状与前景趋势预测报告</w:t>
        </w:r>
      </w:hyperlink>
      <w:r>
        <w:rPr>
          <w:rFonts w:hint="eastAsia"/>
        </w:rPr>
        <w:t>》依据国家统计局、海关总署及固态硬盘相关协会等部门的权威资料数据，以及对固态硬盘行业重点区域实地调研，结合固态硬盘行业发展所处的环境，从理论到实践、从宏观到微观等多个角度对固态硬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01a4fbce4695" w:history="1">
        <w:r>
          <w:rPr>
            <w:rStyle w:val="Hyperlink"/>
          </w:rPr>
          <w:t>2024-2030年中国固态硬盘市场现状与前景趋势预测报告</w:t>
        </w:r>
      </w:hyperlink>
      <w:r>
        <w:rPr>
          <w:rFonts w:hint="eastAsia"/>
        </w:rPr>
        <w:t>》内容严谨、数据翔实，通过辅以大量直观的图表，帮助固态硬盘企业准确把握固态硬盘行业发展动向、正确制定固态硬盘企业发展战略和固态硬盘投资策略。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一、固态硬盘行业定义及分类</w:t>
      </w:r>
      <w:r>
        <w:rPr>
          <w:rFonts w:hint="eastAsia"/>
        </w:rPr>
        <w:br/>
      </w:r>
      <w:r>
        <w:rPr>
          <w:rFonts w:hint="eastAsia"/>
        </w:rPr>
        <w:t>　　　　二、固态硬盘行业经济特性</w:t>
      </w:r>
      <w:r>
        <w:rPr>
          <w:rFonts w:hint="eastAsia"/>
        </w:rPr>
        <w:br/>
      </w:r>
      <w:r>
        <w:rPr>
          <w:rFonts w:hint="eastAsia"/>
        </w:rPr>
        <w:t>　　　　三、固态硬盘行业产业链简介</w:t>
      </w:r>
      <w:r>
        <w:rPr>
          <w:rFonts w:hint="eastAsia"/>
        </w:rPr>
        <w:br/>
      </w:r>
      <w:r>
        <w:rPr>
          <w:rFonts w:hint="eastAsia"/>
        </w:rPr>
        <w:t>　　第二节 固态硬盘行业发展成熟度</w:t>
      </w:r>
      <w:r>
        <w:rPr>
          <w:rFonts w:hint="eastAsia"/>
        </w:rPr>
        <w:br/>
      </w:r>
      <w:r>
        <w:rPr>
          <w:rFonts w:hint="eastAsia"/>
        </w:rPr>
        <w:t>　　　　一、固态硬盘行业发展周期分析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固态硬盘行业相关产业动态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固态硬盘行业环境分析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固态硬盘行业相关政策、法规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中外固态硬盘技术差距及产生差距的主要原因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我国固态硬盘产品研发、设计发展趋势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中国固态硬盘市场发展调研</w:t>
      </w:r>
      <w:r>
        <w:rPr>
          <w:rFonts w:hint="eastAsia"/>
        </w:rPr>
        <w:br/>
      </w:r>
      <w:r>
        <w:rPr>
          <w:rFonts w:hint="eastAsia"/>
        </w:rPr>
        <w:t>　　第一节 固态硬盘市场现状分析及预测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二、2024-2030年中国固态硬盘市场规模预测</w:t>
      </w:r>
      <w:r>
        <w:rPr>
          <w:rFonts w:hint="eastAsia"/>
        </w:rPr>
        <w:br/>
      </w:r>
      <w:r>
        <w:rPr>
          <w:rFonts w:hint="eastAsia"/>
        </w:rPr>
        <w:t>　　第二节 固态硬盘行业产能分析及预测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二、2024-2030年中国固态硬盘行业产能预测</w:t>
      </w:r>
      <w:r>
        <w:rPr>
          <w:rFonts w:hint="eastAsia"/>
        </w:rPr>
        <w:br/>
      </w:r>
      <w:r>
        <w:rPr>
          <w:rFonts w:hint="eastAsia"/>
        </w:rPr>
        <w:t>　　第三节 固态硬盘行业产量分析及预测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二、2024-2030年中国固态硬盘行业产量预测</w:t>
      </w:r>
      <w:r>
        <w:rPr>
          <w:rFonts w:hint="eastAsia"/>
        </w:rPr>
        <w:br/>
      </w:r>
      <w:r>
        <w:rPr>
          <w:rFonts w:hint="eastAsia"/>
        </w:rPr>
        <w:t>　　第四节 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二、2024-2030年中国固态硬盘市场需求预测</w:t>
      </w:r>
      <w:r>
        <w:rPr>
          <w:rFonts w:hint="eastAsia"/>
        </w:rPr>
        <w:br/>
      </w:r>
      <w:r>
        <w:rPr>
          <w:rFonts w:hint="eastAsia"/>
        </w:rPr>
        <w:t>　　第五节 固态硬盘进出口数据分析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二、2024-2030年国内固态硬盘进出口情况预测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2019-2024年中国固态硬盘行业总体发展状况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中国固态硬盘行业规模情况分析</w:t>
      </w:r>
      <w:r>
        <w:rPr>
          <w:rFonts w:hint="eastAsia"/>
        </w:rPr>
        <w:br/>
      </w:r>
      <w:r>
        <w:rPr>
          <w:rFonts w:hint="eastAsia"/>
        </w:rPr>
        <w:t>　　　　一、固态硬盘行业单位规模情况分析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二、固态硬盘行业人员规模状况分析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三、固态硬盘行业资产规模状况分析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四、固态硬盘行业市场规模状况分析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五、固态硬盘行业敏感性分析</w:t>
      </w:r>
      <w:r>
        <w:rPr>
          <w:rFonts w:hint="eastAsia"/>
        </w:rPr>
        <w:br/>
      </w:r>
      <w:r>
        <w:rPr>
          <w:rFonts w:hint="eastAsia"/>
        </w:rPr>
        <w:t>　　第二节 中国固态硬盘行业财务能力分析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一、固态硬盘行业盈利能力分析</w:t>
      </w:r>
      <w:r>
        <w:rPr>
          <w:rFonts w:hint="eastAsia"/>
        </w:rPr>
        <w:br/>
      </w:r>
      <w:r>
        <w:rPr>
          <w:rFonts w:hint="eastAsia"/>
        </w:rPr>
        <w:t>　　　　二、固态硬盘行业偿债能力分析</w:t>
      </w:r>
      <w:r>
        <w:rPr>
          <w:rFonts w:hint="eastAsia"/>
        </w:rPr>
        <w:br/>
      </w:r>
      <w:r>
        <w:rPr>
          <w:rFonts w:hint="eastAsia"/>
        </w:rPr>
        <w:t>　　　　三、固态硬盘行业营运能力分析</w:t>
      </w:r>
      <w:r>
        <w:rPr>
          <w:rFonts w:hint="eastAsia"/>
        </w:rPr>
        <w:br/>
      </w:r>
      <w:r>
        <w:rPr>
          <w:rFonts w:hint="eastAsia"/>
        </w:rPr>
        <w:t>　　　　四、固态硬盘行业发展能力分析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一、中国固态硬盘行业重点区域市场结构变化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二、重点地区（一）固态硬盘行业发展分析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三、重点地区（二）固态硬盘行业发展分析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四、重点地区（三）固态硬盘行业发展分析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五、重点地区（四）固态硬盘行业发展分析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六、重点地区（五）固态硬盘行业发展分析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三、主要固态硬盘品牌产品价位分析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五、价格在固态硬盘行业竞争中的重要性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2023-2024年中国固态硬盘行业上下游行业发展分析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固态硬盘上游行业分析</w:t>
      </w:r>
      <w:r>
        <w:rPr>
          <w:rFonts w:hint="eastAsia"/>
        </w:rPr>
        <w:br/>
      </w:r>
      <w:r>
        <w:rPr>
          <w:rFonts w:hint="eastAsia"/>
        </w:rPr>
        <w:t>　　　　一、固态硬盘产品成本构成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四、上游供给对固态硬盘行业的影响</w:t>
      </w:r>
      <w:r>
        <w:rPr>
          <w:rFonts w:hint="eastAsia"/>
        </w:rPr>
        <w:br/>
      </w:r>
      <w:r>
        <w:rPr>
          <w:rFonts w:hint="eastAsia"/>
        </w:rPr>
        <w:t>　　第二节 固态硬盘下游行业分析</w:t>
      </w:r>
      <w:r>
        <w:rPr>
          <w:rFonts w:hint="eastAsia"/>
        </w:rPr>
        <w:br/>
      </w:r>
      <w:r>
        <w:rPr>
          <w:rFonts w:hint="eastAsia"/>
        </w:rPr>
        <w:t>　　　　一、固态硬盘下游行业分布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四、下游需求对固态硬盘行业的影响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2023-2024年中国固态硬盘产业市场竞争格局分析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2023-2024年中国固态硬盘产业竞争现状分析</w:t>
      </w:r>
      <w:r>
        <w:rPr>
          <w:rFonts w:hint="eastAsia"/>
        </w:rPr>
        <w:br/>
      </w:r>
      <w:r>
        <w:rPr>
          <w:rFonts w:hint="eastAsia"/>
        </w:rPr>
        <w:t>　　　　一、固态硬盘竞争力分析</w:t>
      </w:r>
      <w:r>
        <w:rPr>
          <w:rFonts w:hint="eastAsia"/>
        </w:rPr>
        <w:br/>
      </w:r>
      <w:r>
        <w:rPr>
          <w:rFonts w:hint="eastAsia"/>
        </w:rPr>
        <w:t>　　　　二、固态硬盘技术竞争分析</w:t>
      </w:r>
      <w:r>
        <w:rPr>
          <w:rFonts w:hint="eastAsia"/>
        </w:rPr>
        <w:br/>
      </w:r>
      <w:r>
        <w:rPr>
          <w:rFonts w:hint="eastAsia"/>
        </w:rPr>
        <w:t>　　　　三、固态硬盘价格竞争分析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2024年中国固态硬盘产业集中度分析</w:t>
      </w:r>
      <w:r>
        <w:rPr>
          <w:rFonts w:hint="eastAsia"/>
        </w:rPr>
        <w:br/>
      </w:r>
      <w:r>
        <w:rPr>
          <w:rFonts w:hint="eastAsia"/>
        </w:rPr>
        <w:t>　　　　一、固态硬盘市场集中度分析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二、固态硬盘企业集中度分析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2024-2030年提高固态硬盘企业竞争力的策略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四、2024-2030年固态硬盘同业竞争风险及控制策略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2024-2030年固态硬盘市场发展潜力分析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2024-2030年固态硬盘行业发展趋势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2024-2030年固态硬盘行业投资前景研究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四、我国固态硬盘企业的品牌战略</w:t>
      </w:r>
      <w:r>
        <w:rPr>
          <w:rFonts w:hint="eastAsia"/>
        </w:rPr>
        <w:br/>
      </w:r>
      <w:r>
        <w:rPr>
          <w:rFonts w:hint="eastAsia"/>
        </w:rPr>
        <w:t>　　　　五、固态硬盘品牌战略管理的策略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2024-2030年中国固态硬盘行业产量预测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2024-2030年中国固态硬盘行业市场需求预测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2024-2030年中国固态硬盘行业产品市场价格走势预测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固态硬盘重点企业经营情况分析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2024-2030年中国固态硬盘市场规模预测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2024-2030年中国固态硬盘行业利润预测</w:t>
      </w:r>
      <w:r>
        <w:rPr>
          <w:rFonts w:hint="eastAsia"/>
        </w:rPr>
        <w:br/>
      </w:r>
      <w:r>
        <w:rPr>
          <w:rFonts w:hint="eastAsia"/>
        </w:rPr>
        <w:t>　　图表 2024年固态硬盘行业壁垒</w:t>
      </w:r>
      <w:r>
        <w:rPr>
          <w:rFonts w:hint="eastAsia"/>
        </w:rPr>
        <w:br/>
      </w:r>
      <w:r>
        <w:rPr>
          <w:rFonts w:hint="eastAsia"/>
        </w:rPr>
        <w:t>　　图表 2024年固态硬盘市场前景分析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2024-2030年中国固态硬盘市场需求预测</w:t>
      </w:r>
      <w:r>
        <w:rPr>
          <w:rFonts w:hint="eastAsia"/>
        </w:rPr>
        <w:br/>
      </w:r>
      <w:r>
        <w:rPr>
          <w:rFonts w:hint="eastAsia"/>
        </w:rPr>
        <w:t>　　图表 2024年固态硬盘发展趋势预测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01a4fbce4695" w:history="1">
        <w:r>
          <w:rPr>
            <w:rStyle w:val="Hyperlink"/>
          </w:rPr>
          <w:t>2024-2030年中国固态硬盘市场现状与前景趋势预测报告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e01a4fbce4695" w:history="1">
        <w:r>
          <w:rPr>
            <w:rStyle w:val="Hyperlink"/>
          </w:rPr>
          <w:t>https://www.20087.com/9/83/GuTaiYingPanDeFaZhanQuShi.html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11e345da7424e" w:history="1">
      <w:r>
        <w:rPr>
          <w:rStyle w:val="Hyperlink"/>
        </w:rPr>
        <w:t>2024-2030年中国固态硬盘市场现状与前景趋势预测报告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TaiYingPanDeFaZhanQuShi.html" TargetMode="External" Id="Rf46e01a4fbc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TaiYingPanDeFaZhanQuShi.html" TargetMode="External" Id="R9ad11e345da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2023-12-19T00:51:00Z</dcterms:created>
  <dcterms:modified xsi:type="dcterms:W3CDTF">2023-12-19T01:51:00Z</dcterms:modified>
  <dc:subject>2024-2030年中国固态硬盘市场现状与前景趋势预测报告</dc:subject>
  <dc:title>2024-2030年中国固态硬盘市场现状与前景趋势预测报告</dc:title>
  <cp:keywords>2024-2030年中国固态硬盘市场现状与前景趋势预测报告</cp:keywords>
  <dc:description>2024-2030年中国固态硬盘市场现状与前景趋势预测报告</dc:description>
</cp:coreProperties>
</file>