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d74b63b3e4416" w:history="1">
              <w:r>
                <w:rPr>
                  <w:rStyle w:val="Hyperlink"/>
                </w:rPr>
                <w:t>2025-2031年中国增量式编码器行业发展调研与前景趋势预测报告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d74b63b3e4416" w:history="1">
              <w:r>
                <w:rPr>
                  <w:rStyle w:val="Hyperlink"/>
                </w:rPr>
                <w:t>2025-2031年中国增量式编码器行业发展调研与前景趋势预测报告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d74b63b3e4416" w:history="1">
                <w:r>
                  <w:rPr>
                    <w:rStyle w:val="Hyperlink"/>
                  </w:rPr>
                  <w:t>https://www.20087.com/9/33/ZengLiangShiBianMaQiHangYeQianJingQuShi.html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量式编码器市场在全球范围内受到自动化、机器人、机床和物流行业需求的推动，近年来保持稳定增长。增量式编码器因其高精度、高可靠性和易于使用的特性，在位置反馈和速度控制方面发挥着关键作用。随着工业4.0和智能制造的推进，对高精度、高速响应和智能集成的增量式编码器需求增加。然而，行业面临的挑战包括如何在保证产品性能的同时，降低成本和提高生产效率，以及如何应对快速变化的市场需求和产品迭代。</w:t>
      </w:r>
      <w:r>
        <w:rPr>
          <w:rFonts w:hint="eastAsia"/>
        </w:rPr>
        <w:br/>
      </w:r>
      <w:r>
        <w:rPr>
          <w:rFonts w:hint="eastAsia"/>
        </w:rPr>
        <w:t>　　未来，增量式编码器行业将更加注重智能化和定制化。一方面，通过集成传感器和微处理器，开发能够实时监测设备状态、预测维护需求和优化操作参数的智能编码器，提高生产效率和设备维护便利性。另一方面，结合3D打印和定制化制造技术，提供能够适应特殊环境和应用需求的定制化编码器，拓宽其在高精度测量和特殊应用领域的应用。此外，随着物联网和数据分析技术的发展，增量式编码器将探索在智能工厂和远程监控系统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d74b63b3e4416" w:history="1">
        <w:r>
          <w:rPr>
            <w:rStyle w:val="Hyperlink"/>
          </w:rPr>
          <w:t>2025-2031年中国增量式编码器行业发展调研与前景趋势预测报告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增量式编码器行业的现状与发展趋势，并对增量式编码器产业链各环节进行了系统性探讨。报告科学预测了增量式编码器行业未来发展方向，重点分析了增量式编码器技术现状及创新路径，同时聚焦增量式编码器重点企业的经营表现，评估了市场竞争格局、品牌影响力及市场集中度。通过对细分市场的深入研究及SWOT分析，报告揭示了增量式编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增量式编码器产品概述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增量式编码器市场特点分析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增量式编码器行业发展周期特征分析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2024-2025年中国增量式编码器行业发展环境分析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中国增量式编码器行业发展经济环境分析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中国增量式编码器行业发展政策环境分析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二、相关增量式编码器行业标准分析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全球增量式编码器行业市场发展调研分析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全球增量式编码器行业市场运行环境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全球增量式编码器行业市场发展情况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一、全球增量式编码器行业市场供给分析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二、全球增量式编码器行业市场需求分析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三、全球增量式编码器行业主要国家地区发展情况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2025-2031年全球增量式编码器行业市场规模趋势预测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中国增量式编码器行业市场供需现状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中国增量式编码器市场现状</w:t>
      </w:r>
      <w:r>
        <w:rPr>
          <w:rFonts w:hint="eastAsia"/>
        </w:rPr>
        <w:br/>
      </w:r>
      <w:r>
        <w:rPr>
          <w:rFonts w:hint="eastAsia"/>
        </w:rPr>
        <w:t>　　第二节 中国增量式编码器行业产量情况分析及预测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一、增量式编码器总体产能规模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二、2019-2024年中国增量式编码器行业产量统计</w:t>
      </w:r>
      <w:r>
        <w:rPr>
          <w:rFonts w:hint="eastAsia"/>
        </w:rPr>
        <w:br/>
      </w:r>
      <w:r>
        <w:rPr>
          <w:rFonts w:hint="eastAsia"/>
        </w:rPr>
        <w:t>　　　　三、增量式编码器行业供给区域分布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四、2025-2031年中国增量式编码器行业产量预测</w:t>
      </w:r>
      <w:r>
        <w:rPr>
          <w:rFonts w:hint="eastAsia"/>
        </w:rPr>
        <w:br/>
      </w:r>
      <w:r>
        <w:rPr>
          <w:rFonts w:hint="eastAsia"/>
        </w:rPr>
        <w:t>　　第三节 中国增量式编码器市场需求分析及预测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一、2019-2024年中国增量式编码器市场需求统计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二、中国增量式编码器市场需求特点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三、2025-2031年中国增量式编码器市场需求量预测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中国增量式编码器行业现状调研分析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中国增量式编码器行业发展现状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一、2024-2025年增量式编码器行业品牌发展现状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二、2024-2025年增量式编码器行业需求市场现状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三、2024-2025年增量式编码器市场需求层次分析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四、2024-2025年中国增量式编码器市场走向分析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中国增量式编码器产品技术分析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一、2024-2025年增量式编码器产品技术变化特点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二、2024-2025年增量式编码器产品市场的新技术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三、2024-2025年增量式编码器产品市场现状分析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中国增量式编码器行业存在的问题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一、2024-2025年增量式编码器产品市场存在的主要问题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二、2024-2025年国内增量式编码器产品市场的三大瓶颈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三、2024-2025年增量式编码器产品市场遭遇的规模难题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对中国增量式编码器市场的分析及思考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一、增量式编码器市场特点</w:t>
      </w:r>
      <w:r>
        <w:rPr>
          <w:rFonts w:hint="eastAsia"/>
        </w:rPr>
        <w:br/>
      </w:r>
      <w:r>
        <w:rPr>
          <w:rFonts w:hint="eastAsia"/>
        </w:rPr>
        <w:t>　　　　二、增量式编码器市场分析</w:t>
      </w:r>
      <w:r>
        <w:rPr>
          <w:rFonts w:hint="eastAsia"/>
        </w:rPr>
        <w:br/>
      </w:r>
      <w:r>
        <w:rPr>
          <w:rFonts w:hint="eastAsia"/>
        </w:rPr>
        <w:t>　　　　三、增量式编码器市场变化的方向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四、中国增量式编码器行业发展的新思路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五、对中国增量式编码器行业发展的思考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2019-2024年中国增量式编码器产品市场进出口数据分析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2019-2024年中国增量式编码器产品出口统计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2019-2024年中国增量式编码器产品进口统计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2019-2024年中国增量式编码器产品进出口价格对比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中国增量式编码器主要进口来源地及出口目的地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增量式编码器行业细分产品调研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增量式编码器细分产品结构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2019-2024年中国增量式编码器行业竞争态势分析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2025年增量式编码器行业集中度分析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一、增量式编码器市场集中度分析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二、增量式编码器企业分布区域集中度分析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三、增量式编码器区域消费集中度分析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2019-2024年增量式编码器主要企业竞争力分析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2025年增量式编码器行业竞争格局分析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二、中外增量式编码器产品竞争分析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三、国内增量式编码器行业重点企业发展动向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增量式编码器行业上下游产业链发展情况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增量式编码器上游产业发展分析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增量式编码器下游产业发展分析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增量式编码器行业重点企业竞争力分析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三、企业增量式编码器经营状况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增量式编码器企业管理策略建议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提高增量式编码器企业竞争力的策略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一、提高中国增量式编码器企业核心竞争力的对策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二、增量式编码器企业提升竞争力的主要方向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三、影响增量式编码器企业核心竞争力的因素及提升途径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四、提高增量式编码器企业竞争力的策略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对中国增量式编码器品牌的战略思考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一、增量式编码器实施品牌战略的意义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二、增量式编码器企业品牌的现状分析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三、中国增量式编码器企业的品牌战略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四、增量式编码器品牌战略管理的策略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增量式编码器行业发展趋势及投资风险预警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2025-2031年增量式编码器市场前景分析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2025-2031年增量式编码器行业发展趋势预测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影响增量式编码器行业发展的主要因素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一、2025年影响增量式编码器行业运行的有利因素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二、2025年影响增量式编码器行业运行的稳定因素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三、2025年影响增量式编码器行业运行的不利因素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四、2025年中国增量式编码器行业发展面临的挑战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五、2025年中国增量式编码器行业发展面临的机遇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增量式编码器行业投资风险预警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一、2025年增量式编码器行业市场风险及控制策略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二、2025年增量式编码器行业政策风险及控制策略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三、2025年增量式编码器行业经营风险及控制策略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四、2025年增量式编码器同业竞争风险及控制策略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五、2025年增量式编码器行业其他风险及控制策略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增量式编码器市场研究结论</w:t>
      </w:r>
      <w:r>
        <w:rPr>
          <w:rFonts w:hint="eastAsia"/>
        </w:rPr>
        <w:br/>
      </w:r>
      <w:r>
        <w:rPr>
          <w:rFonts w:hint="eastAsia"/>
        </w:rPr>
        <w:t>　　第二节 增量式编码器子行业研究结论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中智:林:－增量式编码器市场发展建议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增量式编码器行业类别</w:t>
      </w:r>
      <w:r>
        <w:rPr>
          <w:rFonts w:hint="eastAsia"/>
        </w:rPr>
        <w:br/>
      </w:r>
      <w:r>
        <w:rPr>
          <w:rFonts w:hint="eastAsia"/>
        </w:rPr>
        <w:t>　　图表 增量式编码器行业产业链调研</w:t>
      </w:r>
      <w:r>
        <w:rPr>
          <w:rFonts w:hint="eastAsia"/>
        </w:rPr>
        <w:br/>
      </w:r>
      <w:r>
        <w:rPr>
          <w:rFonts w:hint="eastAsia"/>
        </w:rPr>
        <w:t>　　图表 增量式编码器行业现状</w:t>
      </w:r>
      <w:r>
        <w:rPr>
          <w:rFonts w:hint="eastAsia"/>
        </w:rPr>
        <w:br/>
      </w:r>
      <w:r>
        <w:rPr>
          <w:rFonts w:hint="eastAsia"/>
        </w:rPr>
        <w:t>　　图表 增量式编码器行业标准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2024年中国增量式编码器行业产能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2019-2024年中国增量式编码器行业产量统计</w:t>
      </w:r>
      <w:r>
        <w:rPr>
          <w:rFonts w:hint="eastAsia"/>
        </w:rPr>
        <w:br/>
      </w:r>
      <w:r>
        <w:rPr>
          <w:rFonts w:hint="eastAsia"/>
        </w:rPr>
        <w:t>　　图表 增量式编码器行业动态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2024年中国增量式编码器行业需求区域调研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2019-2024年中国增量式编码器行情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**地区增量式编码器市场规模</w:t>
      </w:r>
      <w:r>
        <w:rPr>
          <w:rFonts w:hint="eastAsia"/>
        </w:rPr>
        <w:br/>
      </w:r>
      <w:r>
        <w:rPr>
          <w:rFonts w:hint="eastAsia"/>
        </w:rPr>
        <w:t>　　图表 **地区增量式编码器行业市场需求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**地区增量式编码器市场调研</w:t>
      </w:r>
      <w:r>
        <w:rPr>
          <w:rFonts w:hint="eastAsia"/>
        </w:rPr>
        <w:br/>
      </w:r>
      <w:r>
        <w:rPr>
          <w:rFonts w:hint="eastAsia"/>
        </w:rPr>
        <w:t>　　图表 **地区增量式编码器行业市场需求分析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**地区增量式编码器市场规模</w:t>
      </w:r>
      <w:r>
        <w:rPr>
          <w:rFonts w:hint="eastAsia"/>
        </w:rPr>
        <w:br/>
      </w:r>
      <w:r>
        <w:rPr>
          <w:rFonts w:hint="eastAsia"/>
        </w:rPr>
        <w:t>　　图表 **地区增量式编码器行业市场需求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**地区增量式编码器市场调研</w:t>
      </w:r>
      <w:r>
        <w:rPr>
          <w:rFonts w:hint="eastAsia"/>
        </w:rPr>
        <w:br/>
      </w:r>
      <w:r>
        <w:rPr>
          <w:rFonts w:hint="eastAsia"/>
        </w:rPr>
        <w:t>　　图表 **地区增量式编码器行业市场需求分析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增量式编码器行业竞争对手分析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增量式编码器重点企业（二）经营情况分析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增量式编码器重点企业（二）主要经济指标情况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增量式编码器重点企业（三）成长能力情况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2025-2031年中国增量式编码器行业市场规模预测</w:t>
      </w:r>
      <w:r>
        <w:rPr>
          <w:rFonts w:hint="eastAsia"/>
        </w:rPr>
        <w:br/>
      </w:r>
      <w:r>
        <w:rPr>
          <w:rFonts w:hint="eastAsia"/>
        </w:rPr>
        <w:t>　　图表 增量式编码器行业准入条件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d74b63b3e4416" w:history="1">
        <w:r>
          <w:rPr>
            <w:rStyle w:val="Hyperlink"/>
          </w:rPr>
          <w:t>2025-2031年中国增量式编码器行业发展调研与前景趋势预测报告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d74b63b3e4416" w:history="1">
        <w:r>
          <w:rPr>
            <w:rStyle w:val="Hyperlink"/>
          </w:rPr>
          <w:t>https://www.20087.com/9/33/ZengLiangShiBianMaQiHangYeQianJingQuShi.html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型号、增量式编码器工作原理、增量差分信号属于什么编码器、增量式编码器特点、增量式编码器组成、增量式编码器原理、增量式编码器输入和输出是什么、增量式编码器故障报警、增量式编码器和绝对式编码器各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1acd035d49aa" w:history="1">
      <w:r>
        <w:rPr>
          <w:rStyle w:val="Hyperlink"/>
        </w:rPr>
        <w:t>2025-2031年中国增量式编码器行业发展调研与前景趋势预测报告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engLiangShiBianMaQiHangYeQianJingQuShi.html" TargetMode="External" Id="Rca3d74b63b3e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engLiangShiBianMaQiHangYeQianJingQuShi.html" TargetMode="External" Id="R9fc91acd035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2024-11-05T04:36:00Z</dcterms:created>
  <dcterms:modified xsi:type="dcterms:W3CDTF">2024-11-05T05:36:00Z</dcterms:modified>
  <dc:subject>2025-2031年中国增量式编码器行业发展调研与前景趋势预测报告</dc:subject>
  <dc:title>2025-2031年中国增量式编码器行业发展调研与前景趋势预测报告</dc:title>
  <cp:keywords>2025-2031年中国增量式编码器行业发展调研与前景趋势预测报告</cp:keywords>
  <dc:description>2025-2031年中国增量式编码器行业发展调研与前景趋势预测报告</dc:description>
</cp:coreProperties>
</file>