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d402daad04159" w:history="1">
              <w:r>
                <w:rPr>
                  <w:rStyle w:val="Hyperlink"/>
                </w:rPr>
                <w:t>中国大型锻件行业发展现状分析与市场前景预测报告（2025-2031年）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d402daad04159" w:history="1">
              <w:r>
                <w:rPr>
                  <w:rStyle w:val="Hyperlink"/>
                </w:rPr>
                <w:t>中国大型锻件行业发展现状分析与市场前景预测报告（2025-2031年）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d402daad04159" w:history="1">
                <w:r>
                  <w:rPr>
                    <w:rStyle w:val="Hyperlink"/>
                  </w:rPr>
                  <w:t>https://www.20087.com/9/13/DaXingDuanJianShiChangXuQiuFenXi.html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航空航天、船舶制造、重型机械等行业不可或缺的关键部件，近年来，随着工业4.0和智能制造的推进，大型锻件的生产效率和质量控制得到了显著提升。采用数字化模拟技术，可以预先优化锻造工艺，减少材料浪费和生产缺陷。同时，高强度、轻量化材料的应用，如钛合金、复合材料，满足了行业对锻件性能的更高要求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创新和绿色制造。一方面，通过开发新型合金材料，提高锻件的强度、耐腐蚀性和使用寿命，满足极端环境下的应用需求。另一方面，采用循环经济理念，如废料回收再利用、清洁能源驱动的锻造设备，减少生产过程中的环境影响。同时，随着全球供应链的重构，锻件制造业将加强国际合作，形成更加紧密的上下游协同创新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d402daad04159" w:history="1">
        <w:r>
          <w:rPr>
            <w:rStyle w:val="Hyperlink"/>
          </w:rPr>
          <w:t>中国大型锻件行业发展现状分析与市场前景预测报告（2025-2031年）</w:t>
        </w:r>
      </w:hyperlink>
      <w:r>
        <w:rPr>
          <w:rFonts w:hint="eastAsia"/>
        </w:rPr>
        <w:t>》基于多年市场监测与行业研究，全面分析了大型锻件行业的现状、市场需求及市场规模，详细解读了大型锻件产业链结构、价格趋势及细分市场特点。报告科学预测了行业前景与发展方向，重点剖析了品牌竞争格局、市场集中度及主要企业的经营表现，并通过SWOT分析揭示了大型锻件行业机遇与风险。为投资者和决策者提供专业、客观的战略建议，是把握大型锻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中国大型锻件行业发展综述及外部环境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在国民经济中的地位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行业相关政策解读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1.2.4 政策环境对行业的影响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1.3.3 经济环境对相关行业的影响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行业原材料市场分析</w:t>
      </w:r>
      <w:r>
        <w:rPr>
          <w:rFonts w:hint="eastAsia"/>
        </w:rPr>
        <w:br/>
      </w:r>
      <w:r>
        <w:rPr>
          <w:rFonts w:hint="eastAsia"/>
        </w:rPr>
        <w:t>　　　　1.4.3 锻压机械市场分析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国内外大型锻件行业发展现状及竞争格局</w:t>
      </w:r>
      <w:r>
        <w:rPr>
          <w:rFonts w:hint="eastAsia"/>
        </w:rPr>
        <w:br/>
      </w:r>
      <w:r>
        <w:rPr>
          <w:rFonts w:hint="eastAsia"/>
        </w:rPr>
        <w:t>　　2.1 国际市场发展现状及趋势</w:t>
      </w:r>
      <w:r>
        <w:rPr>
          <w:rFonts w:hint="eastAsia"/>
        </w:rPr>
        <w:br/>
      </w:r>
      <w:r>
        <w:rPr>
          <w:rFonts w:hint="eastAsia"/>
        </w:rPr>
        <w:t>　　　　2.1.1 国际市场发展现状</w:t>
      </w:r>
      <w:r>
        <w:rPr>
          <w:rFonts w:hint="eastAsia"/>
        </w:rPr>
        <w:br/>
      </w:r>
      <w:r>
        <w:rPr>
          <w:rFonts w:hint="eastAsia"/>
        </w:rPr>
        <w:t>　　　　2.1.2 国际市场竞争格局分析</w:t>
      </w:r>
      <w:r>
        <w:rPr>
          <w:rFonts w:hint="eastAsia"/>
        </w:rPr>
        <w:br/>
      </w:r>
      <w:r>
        <w:rPr>
          <w:rFonts w:hint="eastAsia"/>
        </w:rPr>
        <w:t>　　　　2.1.3 主要国家行业发展分析</w:t>
      </w:r>
      <w:r>
        <w:rPr>
          <w:rFonts w:hint="eastAsia"/>
        </w:rPr>
        <w:br/>
      </w:r>
      <w:r>
        <w:rPr>
          <w:rFonts w:hint="eastAsia"/>
        </w:rPr>
        <w:t>　　　　2.1.4 国际市场发展趋势与前景</w:t>
      </w:r>
      <w:r>
        <w:rPr>
          <w:rFonts w:hint="eastAsia"/>
        </w:rPr>
        <w:br/>
      </w:r>
      <w:r>
        <w:rPr>
          <w:rFonts w:hint="eastAsia"/>
        </w:rPr>
        <w:t>　　2.2 中国行业发展现状分析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行业发展总体概况</w:t>
      </w:r>
      <w:r>
        <w:rPr>
          <w:rFonts w:hint="eastAsia"/>
        </w:rPr>
        <w:br/>
      </w:r>
      <w:r>
        <w:rPr>
          <w:rFonts w:hint="eastAsia"/>
        </w:rPr>
        <w:t>　　　　2.2.2 行业发展主要特点</w:t>
      </w:r>
      <w:r>
        <w:rPr>
          <w:rFonts w:hint="eastAsia"/>
        </w:rPr>
        <w:br/>
      </w:r>
      <w:r>
        <w:rPr>
          <w:rFonts w:hint="eastAsia"/>
        </w:rPr>
        <w:t>　　　　2.2.3 行业发展规模分析</w:t>
      </w:r>
      <w:r>
        <w:rPr>
          <w:rFonts w:hint="eastAsia"/>
        </w:rPr>
        <w:br/>
      </w:r>
      <w:r>
        <w:rPr>
          <w:rFonts w:hint="eastAsia"/>
        </w:rPr>
        <w:t>　　　　2.2.4 行业盈利水平分析</w:t>
      </w:r>
      <w:r>
        <w:rPr>
          <w:rFonts w:hint="eastAsia"/>
        </w:rPr>
        <w:br/>
      </w:r>
      <w:r>
        <w:rPr>
          <w:rFonts w:hint="eastAsia"/>
        </w:rPr>
        <w:t>　　　　2.2.5 行业影响因素分析</w:t>
      </w:r>
      <w:r>
        <w:rPr>
          <w:rFonts w:hint="eastAsia"/>
        </w:rPr>
        <w:br/>
      </w:r>
      <w:r>
        <w:rPr>
          <w:rFonts w:hint="eastAsia"/>
        </w:rPr>
        <w:t>　　　　2.2.6 行业存在问题分析</w:t>
      </w:r>
      <w:r>
        <w:rPr>
          <w:rFonts w:hint="eastAsia"/>
        </w:rPr>
        <w:br/>
      </w:r>
      <w:r>
        <w:rPr>
          <w:rFonts w:hint="eastAsia"/>
        </w:rPr>
        <w:t>　　2.3 国内市场供需平衡分析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行业总体供需状况</w:t>
      </w:r>
      <w:r>
        <w:rPr>
          <w:rFonts w:hint="eastAsia"/>
        </w:rPr>
        <w:br/>
      </w:r>
      <w:r>
        <w:rPr>
          <w:rFonts w:hint="eastAsia"/>
        </w:rPr>
        <w:t>　　　　2.3.2 行业供给分析</w:t>
      </w:r>
      <w:r>
        <w:rPr>
          <w:rFonts w:hint="eastAsia"/>
        </w:rPr>
        <w:br/>
      </w:r>
      <w:r>
        <w:rPr>
          <w:rFonts w:hint="eastAsia"/>
        </w:rPr>
        <w:t>　　　　2.3.3 行业需求分析</w:t>
      </w:r>
      <w:r>
        <w:rPr>
          <w:rFonts w:hint="eastAsia"/>
        </w:rPr>
        <w:br/>
      </w:r>
      <w:r>
        <w:rPr>
          <w:rFonts w:hint="eastAsia"/>
        </w:rPr>
        <w:t>　　2.4 行业细分产品分析</w:t>
      </w:r>
      <w:r>
        <w:rPr>
          <w:rFonts w:hint="eastAsia"/>
        </w:rPr>
        <w:br/>
      </w:r>
      <w:r>
        <w:rPr>
          <w:rFonts w:hint="eastAsia"/>
        </w:rPr>
        <w:t>　　2.5 行业竞争格局分析</w:t>
      </w:r>
      <w:r>
        <w:rPr>
          <w:rFonts w:hint="eastAsia"/>
        </w:rPr>
        <w:br/>
      </w:r>
      <w:r>
        <w:rPr>
          <w:rFonts w:hint="eastAsia"/>
        </w:rPr>
        <w:t>　　　　2.5.1 行业内部竞争格局分析</w:t>
      </w:r>
      <w:r>
        <w:rPr>
          <w:rFonts w:hint="eastAsia"/>
        </w:rPr>
        <w:br/>
      </w:r>
      <w:r>
        <w:rPr>
          <w:rFonts w:hint="eastAsia"/>
        </w:rPr>
        <w:t>　　　　2.5.2 行业对上游议价能力分析</w:t>
      </w:r>
      <w:r>
        <w:rPr>
          <w:rFonts w:hint="eastAsia"/>
        </w:rPr>
        <w:br/>
      </w:r>
      <w:r>
        <w:rPr>
          <w:rFonts w:hint="eastAsia"/>
        </w:rPr>
        <w:t>　　　　2.5.3 行业对下游议价能力分析</w:t>
      </w:r>
      <w:r>
        <w:rPr>
          <w:rFonts w:hint="eastAsia"/>
        </w:rPr>
        <w:br/>
      </w:r>
      <w:r>
        <w:rPr>
          <w:rFonts w:hint="eastAsia"/>
        </w:rPr>
        <w:t>　　　　2.5.4 行业新进入者威胁分析</w:t>
      </w:r>
      <w:r>
        <w:rPr>
          <w:rFonts w:hint="eastAsia"/>
        </w:rPr>
        <w:br/>
      </w:r>
      <w:r>
        <w:rPr>
          <w:rFonts w:hint="eastAsia"/>
        </w:rPr>
        <w:t>　　　　2.5.5 行业替代威胁分析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中国大型锻件行业技术发展分析</w:t>
      </w:r>
      <w:r>
        <w:rPr>
          <w:rFonts w:hint="eastAsia"/>
        </w:rPr>
        <w:br/>
      </w:r>
      <w:r>
        <w:rPr>
          <w:rFonts w:hint="eastAsia"/>
        </w:rPr>
        <w:t>　　3.1 行业技术介绍</w:t>
      </w:r>
      <w:r>
        <w:rPr>
          <w:rFonts w:hint="eastAsia"/>
        </w:rPr>
        <w:br/>
      </w:r>
      <w:r>
        <w:rPr>
          <w:rFonts w:hint="eastAsia"/>
        </w:rPr>
        <w:t>　　　　3.1.1 行业生产工艺流程</w:t>
      </w:r>
      <w:r>
        <w:rPr>
          <w:rFonts w:hint="eastAsia"/>
        </w:rPr>
        <w:br/>
      </w:r>
      <w:r>
        <w:rPr>
          <w:rFonts w:hint="eastAsia"/>
        </w:rPr>
        <w:t>　　　　3.1.2 行业锻造工艺分类</w:t>
      </w:r>
      <w:r>
        <w:rPr>
          <w:rFonts w:hint="eastAsia"/>
        </w:rPr>
        <w:br/>
      </w:r>
      <w:r>
        <w:rPr>
          <w:rFonts w:hint="eastAsia"/>
        </w:rPr>
        <w:t>　　3.2 行业质量检验方法介绍</w:t>
      </w:r>
      <w:r>
        <w:rPr>
          <w:rFonts w:hint="eastAsia"/>
        </w:rPr>
        <w:br/>
      </w:r>
      <w:r>
        <w:rPr>
          <w:rFonts w:hint="eastAsia"/>
        </w:rPr>
        <w:t>　　　　3.2.1 外观质量检验方法介绍</w:t>
      </w:r>
      <w:r>
        <w:rPr>
          <w:rFonts w:hint="eastAsia"/>
        </w:rPr>
        <w:br/>
      </w:r>
      <w:r>
        <w:rPr>
          <w:rFonts w:hint="eastAsia"/>
        </w:rPr>
        <w:t>　　　　3.2.2 内部质量检验方法介绍</w:t>
      </w:r>
      <w:r>
        <w:rPr>
          <w:rFonts w:hint="eastAsia"/>
        </w:rPr>
        <w:br/>
      </w:r>
      <w:r>
        <w:rPr>
          <w:rFonts w:hint="eastAsia"/>
        </w:rPr>
        <w:t>　　　　3.2.3 行业检验技术进展分析</w:t>
      </w:r>
      <w:r>
        <w:rPr>
          <w:rFonts w:hint="eastAsia"/>
        </w:rPr>
        <w:br/>
      </w:r>
      <w:r>
        <w:rPr>
          <w:rFonts w:hint="eastAsia"/>
        </w:rPr>
        <w:t>　　3.3 行业常见缺陷与对策分析</w:t>
      </w:r>
      <w:r>
        <w:rPr>
          <w:rFonts w:hint="eastAsia"/>
        </w:rPr>
        <w:br/>
      </w:r>
      <w:r>
        <w:rPr>
          <w:rFonts w:hint="eastAsia"/>
        </w:rPr>
        <w:t>　　　　3.3.1 偏析</w:t>
      </w:r>
      <w:r>
        <w:rPr>
          <w:rFonts w:hint="eastAsia"/>
        </w:rPr>
        <w:br/>
      </w:r>
      <w:r>
        <w:rPr>
          <w:rFonts w:hint="eastAsia"/>
        </w:rPr>
        <w:t>　　　　3.3.2 夹杂物与有害微量元素</w:t>
      </w:r>
      <w:r>
        <w:rPr>
          <w:rFonts w:hint="eastAsia"/>
        </w:rPr>
        <w:br/>
      </w:r>
      <w:r>
        <w:rPr>
          <w:rFonts w:hint="eastAsia"/>
        </w:rPr>
        <w:t>　　　　3.3.3 缩孔与疏松</w:t>
      </w:r>
      <w:r>
        <w:rPr>
          <w:rFonts w:hint="eastAsia"/>
        </w:rPr>
        <w:br/>
      </w:r>
      <w:r>
        <w:rPr>
          <w:rFonts w:hint="eastAsia"/>
        </w:rPr>
        <w:t>　　　　3.3.4 气泡</w:t>
      </w:r>
      <w:r>
        <w:rPr>
          <w:rFonts w:hint="eastAsia"/>
        </w:rPr>
        <w:br/>
      </w:r>
      <w:r>
        <w:rPr>
          <w:rFonts w:hint="eastAsia"/>
        </w:rPr>
        <w:t>　　　　3.3.5 锻造裂纹</w:t>
      </w:r>
      <w:r>
        <w:rPr>
          <w:rFonts w:hint="eastAsia"/>
        </w:rPr>
        <w:br/>
      </w:r>
      <w:r>
        <w:rPr>
          <w:rFonts w:hint="eastAsia"/>
        </w:rPr>
        <w:t>　　3.4 行业技术进展分析</w:t>
      </w:r>
      <w:r>
        <w:rPr>
          <w:rFonts w:hint="eastAsia"/>
        </w:rPr>
        <w:br/>
      </w:r>
      <w:r>
        <w:rPr>
          <w:rFonts w:hint="eastAsia"/>
        </w:rPr>
        <w:t>　　　　3.4.1 行业技术进展分析</w:t>
      </w:r>
      <w:r>
        <w:rPr>
          <w:rFonts w:hint="eastAsia"/>
        </w:rPr>
        <w:br/>
      </w:r>
      <w:r>
        <w:rPr>
          <w:rFonts w:hint="eastAsia"/>
        </w:rPr>
        <w:t>　　　　3.4.2 行业技术研究工作新进展</w:t>
      </w:r>
      <w:r>
        <w:rPr>
          <w:rFonts w:hint="eastAsia"/>
        </w:rPr>
        <w:br/>
      </w:r>
      <w:r>
        <w:rPr>
          <w:rFonts w:hint="eastAsia"/>
        </w:rPr>
        <w:t>　　　　3.4.3 近期行业产品生产的重大成果</w:t>
      </w:r>
      <w:r>
        <w:rPr>
          <w:rFonts w:hint="eastAsia"/>
        </w:rPr>
        <w:br/>
      </w:r>
      <w:r>
        <w:rPr>
          <w:rFonts w:hint="eastAsia"/>
        </w:rPr>
        <w:t>　　3.5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3.5.1 行业技术与国外差距分析</w:t>
      </w:r>
      <w:r>
        <w:rPr>
          <w:rFonts w:hint="eastAsia"/>
        </w:rPr>
        <w:br/>
      </w:r>
      <w:r>
        <w:rPr>
          <w:rFonts w:hint="eastAsia"/>
        </w:rPr>
        <w:t>　　　　3.5.2 造成技术差距的原因分析</w:t>
      </w:r>
      <w:r>
        <w:rPr>
          <w:rFonts w:hint="eastAsia"/>
        </w:rPr>
        <w:br/>
      </w:r>
      <w:r>
        <w:rPr>
          <w:rFonts w:hint="eastAsia"/>
        </w:rPr>
        <w:t>　　3.6 行业技术发展方向分析</w:t>
      </w:r>
      <w:r>
        <w:rPr>
          <w:rFonts w:hint="eastAsia"/>
        </w:rPr>
        <w:br/>
      </w:r>
      <w:r>
        <w:rPr>
          <w:rFonts w:hint="eastAsia"/>
        </w:rPr>
        <w:t>　　3.7 行业技术研发机构分析</w:t>
      </w:r>
      <w:r>
        <w:rPr>
          <w:rFonts w:hint="eastAsia"/>
        </w:rPr>
        <w:br/>
      </w:r>
      <w:r>
        <w:rPr>
          <w:rFonts w:hint="eastAsia"/>
        </w:rPr>
        <w:t>　　　　3.7.1 郑州机械研究所</w:t>
      </w:r>
      <w:r>
        <w:rPr>
          <w:rFonts w:hint="eastAsia"/>
        </w:rPr>
        <w:br/>
      </w:r>
      <w:r>
        <w:rPr>
          <w:rFonts w:hint="eastAsia"/>
        </w:rPr>
        <w:t>　　　　3.7.2 太原科技大学材料科学与工程分院</w:t>
      </w:r>
      <w:r>
        <w:rPr>
          <w:rFonts w:hint="eastAsia"/>
        </w:rPr>
        <w:br/>
      </w:r>
      <w:r>
        <w:rPr>
          <w:rFonts w:hint="eastAsia"/>
        </w:rPr>
        <w:t>　　　　3.7.3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3.7.4 中国中元国际工程公司</w:t>
      </w:r>
      <w:r>
        <w:rPr>
          <w:rFonts w:hint="eastAsia"/>
        </w:rPr>
        <w:br/>
      </w:r>
      <w:r>
        <w:rPr>
          <w:rFonts w:hint="eastAsia"/>
        </w:rPr>
        <w:t>　　　　3.7.5 清华大学机械工程系</w:t>
      </w:r>
      <w:r>
        <w:rPr>
          <w:rFonts w:hint="eastAsia"/>
        </w:rPr>
        <w:br/>
      </w:r>
      <w:r>
        <w:rPr>
          <w:rFonts w:hint="eastAsia"/>
        </w:rPr>
        <w:t>　　　　3.7.6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3.7.7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3.7.8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大型锻件行业主要企业生产经营分析</w:t>
      </w:r>
      <w:r>
        <w:rPr>
          <w:rFonts w:hint="eastAsia"/>
        </w:rPr>
        <w:br/>
      </w:r>
      <w:r>
        <w:rPr>
          <w:rFonts w:hint="eastAsia"/>
        </w:rPr>
        <w:t>　　4.1 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企业规模排名</w:t>
      </w:r>
      <w:r>
        <w:rPr>
          <w:rFonts w:hint="eastAsia"/>
        </w:rPr>
        <w:br/>
      </w:r>
      <w:r>
        <w:rPr>
          <w:rFonts w:hint="eastAsia"/>
        </w:rPr>
        <w:t>　　　　4.1.2 企业创新能力分析</w:t>
      </w:r>
      <w:r>
        <w:rPr>
          <w:rFonts w:hint="eastAsia"/>
        </w:rPr>
        <w:br/>
      </w:r>
      <w:r>
        <w:rPr>
          <w:rFonts w:hint="eastAsia"/>
        </w:rPr>
        <w:t>　　　　4.1.3 企业综合竞争力分析</w:t>
      </w:r>
      <w:r>
        <w:rPr>
          <w:rFonts w:hint="eastAsia"/>
        </w:rPr>
        <w:br/>
      </w:r>
      <w:r>
        <w:rPr>
          <w:rFonts w:hint="eastAsia"/>
        </w:rPr>
        <w:t>　　4.2 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4.2.2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4.2.4 中信重工机械股份有限公司经营情况分析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4.2.5 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4.2.6 江苏国光重型机械有限公司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4.2.7 无锡宏达重工股份有限公司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4.2.8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4.2.9 通裕重工股份有限公司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4.2.10 太原重工股份有限公司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4.2.11 河南纳士科技股份有限公司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4.2.12 第一拖拉机股份有限公司锻造分公司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4.2.13 南方风机股份有限公司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4.2.14 莱芜市温岭锻造有限公司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4.2.15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中国大型锻件行业主要领域需求分析</w:t>
      </w:r>
      <w:r>
        <w:rPr>
          <w:rFonts w:hint="eastAsia"/>
        </w:rPr>
        <w:br/>
      </w:r>
      <w:r>
        <w:rPr>
          <w:rFonts w:hint="eastAsia"/>
        </w:rPr>
        <w:t>　　5.1 行业需求领域分布情况</w:t>
      </w:r>
      <w:r>
        <w:rPr>
          <w:rFonts w:hint="eastAsia"/>
        </w:rPr>
        <w:br/>
      </w:r>
      <w:r>
        <w:rPr>
          <w:rFonts w:hint="eastAsia"/>
        </w:rPr>
        <w:t>　　5.2 火电设备领域需求分析</w:t>
      </w:r>
      <w:r>
        <w:rPr>
          <w:rFonts w:hint="eastAsia"/>
        </w:rPr>
        <w:br/>
      </w:r>
      <w:r>
        <w:rPr>
          <w:rFonts w:hint="eastAsia"/>
        </w:rPr>
        <w:t>　　　　5.2.1 火电行业发展现状分析</w:t>
      </w:r>
      <w:r>
        <w:rPr>
          <w:rFonts w:hint="eastAsia"/>
        </w:rPr>
        <w:br/>
      </w:r>
      <w:r>
        <w:rPr>
          <w:rFonts w:hint="eastAsia"/>
        </w:rPr>
        <w:t>　　　　火电发电量及同比增速</w:t>
      </w:r>
      <w:r>
        <w:rPr>
          <w:rFonts w:hint="eastAsia"/>
        </w:rPr>
        <w:br/>
      </w:r>
      <w:r>
        <w:rPr>
          <w:rFonts w:hint="eastAsia"/>
        </w:rPr>
        <w:t>　　　　5.2.2 火电行业对大型锻件的需求规模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5.2.3 火电设备对大型锻件需求前景分析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5.3 风电设备领域需求分析</w:t>
      </w:r>
      <w:r>
        <w:rPr>
          <w:rFonts w:hint="eastAsia"/>
        </w:rPr>
        <w:br/>
      </w:r>
      <w:r>
        <w:rPr>
          <w:rFonts w:hint="eastAsia"/>
        </w:rPr>
        <w:t>　　　　5.3.1 风电行业发展现状分析</w:t>
      </w:r>
      <w:r>
        <w:rPr>
          <w:rFonts w:hint="eastAsia"/>
        </w:rPr>
        <w:br/>
      </w:r>
      <w:r>
        <w:rPr>
          <w:rFonts w:hint="eastAsia"/>
        </w:rPr>
        <w:t>　　　　2025-2031年中国风力发电新增装机量统计图</w:t>
      </w:r>
      <w:r>
        <w:rPr>
          <w:rFonts w:hint="eastAsia"/>
        </w:rPr>
        <w:br/>
      </w:r>
      <w:r>
        <w:rPr>
          <w:rFonts w:hint="eastAsia"/>
        </w:rPr>
        <w:t>　　　　5.3.2 风电行业对大型锻件的需求规模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5.3.3 风电设备对大型锻件需求前景分析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5.4 船用设备领域需求分析</w:t>
      </w:r>
      <w:r>
        <w:rPr>
          <w:rFonts w:hint="eastAsia"/>
        </w:rPr>
        <w:br/>
      </w:r>
      <w:r>
        <w:rPr>
          <w:rFonts w:hint="eastAsia"/>
        </w:rPr>
        <w:t>　　　　5.4.1 造船行业发展现状分析</w:t>
      </w:r>
      <w:r>
        <w:rPr>
          <w:rFonts w:hint="eastAsia"/>
        </w:rPr>
        <w:br/>
      </w:r>
      <w:r>
        <w:rPr>
          <w:rFonts w:hint="eastAsia"/>
        </w:rPr>
        <w:t>　　　　5.4.2 造船行业对大型锻件的需求规模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5.4.3 船用设备对大型锻件需求前景分析</w:t>
      </w:r>
      <w:r>
        <w:rPr>
          <w:rFonts w:hint="eastAsia"/>
        </w:rPr>
        <w:br/>
      </w:r>
      <w:r>
        <w:rPr>
          <w:rFonts w:hint="eastAsia"/>
        </w:rPr>
        <w:t>　　5.5 水电设备领域需求分析</w:t>
      </w:r>
      <w:r>
        <w:rPr>
          <w:rFonts w:hint="eastAsia"/>
        </w:rPr>
        <w:br/>
      </w:r>
      <w:r>
        <w:rPr>
          <w:rFonts w:hint="eastAsia"/>
        </w:rPr>
        <w:t>　　　　5.5.1 水电行业发展现状分析</w:t>
      </w:r>
      <w:r>
        <w:rPr>
          <w:rFonts w:hint="eastAsia"/>
        </w:rPr>
        <w:br/>
      </w:r>
      <w:r>
        <w:rPr>
          <w:rFonts w:hint="eastAsia"/>
        </w:rPr>
        <w:t>　　　　5.5.2 水电行业对大型锻件的需求规模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5.5.3 水电设备对大型锻件需求前景分析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5.6 核电设备领域需求分析</w:t>
      </w:r>
      <w:r>
        <w:rPr>
          <w:rFonts w:hint="eastAsia"/>
        </w:rPr>
        <w:br/>
      </w:r>
      <w:r>
        <w:rPr>
          <w:rFonts w:hint="eastAsia"/>
        </w:rPr>
        <w:t>　　　　5.6.1 核电行业发展现状分析</w:t>
      </w:r>
      <w:r>
        <w:rPr>
          <w:rFonts w:hint="eastAsia"/>
        </w:rPr>
        <w:br/>
      </w:r>
      <w:r>
        <w:rPr>
          <w:rFonts w:hint="eastAsia"/>
        </w:rPr>
        <w:t>　　　　5.6.2 核电行业对大型锻件的需求规模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5.6.3 核电设备对大型锻件需求前景分析</w:t>
      </w:r>
      <w:r>
        <w:rPr>
          <w:rFonts w:hint="eastAsia"/>
        </w:rPr>
        <w:br/>
      </w:r>
      <w:r>
        <w:rPr>
          <w:rFonts w:hint="eastAsia"/>
        </w:rPr>
        <w:t>　　5.7 石化设备领域需求分析</w:t>
      </w:r>
      <w:r>
        <w:rPr>
          <w:rFonts w:hint="eastAsia"/>
        </w:rPr>
        <w:br/>
      </w:r>
      <w:r>
        <w:rPr>
          <w:rFonts w:hint="eastAsia"/>
        </w:rPr>
        <w:t>　　　　5.7.1 石化行业发展现状分析</w:t>
      </w:r>
      <w:r>
        <w:rPr>
          <w:rFonts w:hint="eastAsia"/>
        </w:rPr>
        <w:br/>
      </w:r>
      <w:r>
        <w:rPr>
          <w:rFonts w:hint="eastAsia"/>
        </w:rPr>
        <w:t>　　　　5.7.2 石化行业对大型锻件的需求规模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5.7.3 石化设备对大型锻件需求前景分析</w:t>
      </w:r>
      <w:r>
        <w:rPr>
          <w:rFonts w:hint="eastAsia"/>
        </w:rPr>
        <w:br/>
      </w:r>
      <w:r>
        <w:rPr>
          <w:rFonts w:hint="eastAsia"/>
        </w:rPr>
        <w:t>　　5.8 冶金设备领域需求分析</w:t>
      </w:r>
      <w:r>
        <w:rPr>
          <w:rFonts w:hint="eastAsia"/>
        </w:rPr>
        <w:br/>
      </w:r>
      <w:r>
        <w:rPr>
          <w:rFonts w:hint="eastAsia"/>
        </w:rPr>
        <w:t>　　　　5.8.1 冶金行业发展现状分析</w:t>
      </w:r>
      <w:r>
        <w:rPr>
          <w:rFonts w:hint="eastAsia"/>
        </w:rPr>
        <w:br/>
      </w:r>
      <w:r>
        <w:rPr>
          <w:rFonts w:hint="eastAsia"/>
        </w:rPr>
        <w:t>　　　　5.8.2 冶金行业对大型锻件的需求规模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5.8.3 冶金设备对大型锻件需求前景分析</w:t>
      </w:r>
      <w:r>
        <w:rPr>
          <w:rFonts w:hint="eastAsia"/>
        </w:rPr>
        <w:br/>
      </w:r>
      <w:r>
        <w:rPr>
          <w:rFonts w:hint="eastAsia"/>
        </w:rPr>
        <w:t>　　5.9 航天航空领域需求分析</w:t>
      </w:r>
      <w:r>
        <w:rPr>
          <w:rFonts w:hint="eastAsia"/>
        </w:rPr>
        <w:br/>
      </w:r>
      <w:r>
        <w:rPr>
          <w:rFonts w:hint="eastAsia"/>
        </w:rPr>
        <w:t>　　　　5.9.1 航天航空器行业发展现状分析</w:t>
      </w:r>
      <w:r>
        <w:rPr>
          <w:rFonts w:hint="eastAsia"/>
        </w:rPr>
        <w:br/>
      </w:r>
      <w:r>
        <w:rPr>
          <w:rFonts w:hint="eastAsia"/>
        </w:rPr>
        <w:t>　　　　5.9.2 航天航空行业对大型锻件的需求规模</w:t>
      </w:r>
      <w:r>
        <w:rPr>
          <w:rFonts w:hint="eastAsia"/>
        </w:rPr>
        <w:br/>
      </w:r>
      <w:r>
        <w:rPr>
          <w:rFonts w:hint="eastAsia"/>
        </w:rPr>
        <w:t>　　　　5.9.3 航天航空器对大型锻件需求前景分析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(中.智.林)中国大型锻件行业前景预测与投资建议</w:t>
      </w:r>
      <w:r>
        <w:rPr>
          <w:rFonts w:hint="eastAsia"/>
        </w:rPr>
        <w:br/>
      </w:r>
      <w:r>
        <w:rPr>
          <w:rFonts w:hint="eastAsia"/>
        </w:rPr>
        <w:t>　　6.1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行业政策风险分析</w:t>
      </w:r>
      <w:r>
        <w:rPr>
          <w:rFonts w:hint="eastAsia"/>
        </w:rPr>
        <w:br/>
      </w:r>
      <w:r>
        <w:rPr>
          <w:rFonts w:hint="eastAsia"/>
        </w:rPr>
        <w:t>　　　　6.3.2 行业技术风险分析</w:t>
      </w:r>
      <w:r>
        <w:rPr>
          <w:rFonts w:hint="eastAsia"/>
        </w:rPr>
        <w:br/>
      </w:r>
      <w:r>
        <w:rPr>
          <w:rFonts w:hint="eastAsia"/>
        </w:rPr>
        <w:t>　　　　6.3.3 行业供求风险分析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6.3.5 行业其他风险分析</w:t>
      </w:r>
      <w:r>
        <w:rPr>
          <w:rFonts w:hint="eastAsia"/>
        </w:rPr>
        <w:br/>
      </w:r>
      <w:r>
        <w:rPr>
          <w:rFonts w:hint="eastAsia"/>
        </w:rPr>
        <w:t>　　6.4 行业主要投资建议</w:t>
      </w:r>
      <w:r>
        <w:rPr>
          <w:rFonts w:hint="eastAsia"/>
        </w:rPr>
        <w:br/>
      </w:r>
      <w:r>
        <w:rPr>
          <w:rFonts w:hint="eastAsia"/>
        </w:rPr>
        <w:t>　　　　6.4.1 行业最新投资动向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2025年世界钢产量统计单位：万吨</w:t>
      </w:r>
      <w:r>
        <w:rPr>
          <w:rFonts w:hint="eastAsia"/>
        </w:rPr>
        <w:br/>
      </w:r>
      <w:r>
        <w:rPr>
          <w:rFonts w:hint="eastAsia"/>
        </w:rPr>
        <w:t>　　图表 10 黑色金属业利润总额单位：亿元</w:t>
      </w:r>
      <w:r>
        <w:rPr>
          <w:rFonts w:hint="eastAsia"/>
        </w:rPr>
        <w:br/>
      </w:r>
      <w:r>
        <w:rPr>
          <w:rFonts w:hint="eastAsia"/>
        </w:rPr>
        <w:t>　　图表 11 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12 东、中、西部地区分月用电增长情况</w:t>
      </w:r>
      <w:r>
        <w:rPr>
          <w:rFonts w:hint="eastAsia"/>
        </w:rPr>
        <w:br/>
      </w:r>
      <w:r>
        <w:rPr>
          <w:rFonts w:hint="eastAsia"/>
        </w:rPr>
        <w:t>　　图表 13 2025年废钢市场回顾</w:t>
      </w:r>
      <w:r>
        <w:rPr>
          <w:rFonts w:hint="eastAsia"/>
        </w:rPr>
        <w:br/>
      </w:r>
      <w:r>
        <w:rPr>
          <w:rFonts w:hint="eastAsia"/>
        </w:rPr>
        <w:t>　　图表 14 2025年粗钢产量</w:t>
      </w:r>
      <w:r>
        <w:rPr>
          <w:rFonts w:hint="eastAsia"/>
        </w:rPr>
        <w:br/>
      </w:r>
      <w:r>
        <w:rPr>
          <w:rFonts w:hint="eastAsia"/>
        </w:rPr>
        <w:t>　　图表 15 2025年废钢进口量</w:t>
      </w:r>
      <w:r>
        <w:rPr>
          <w:rFonts w:hint="eastAsia"/>
        </w:rPr>
        <w:br/>
      </w:r>
      <w:r>
        <w:rPr>
          <w:rFonts w:hint="eastAsia"/>
        </w:rPr>
        <w:t>　　图表 16 2025年全国各地区铁合金产量统计表</w:t>
      </w:r>
      <w:r>
        <w:rPr>
          <w:rFonts w:hint="eastAsia"/>
        </w:rPr>
        <w:br/>
      </w:r>
      <w:r>
        <w:rPr>
          <w:rFonts w:hint="eastAsia"/>
        </w:rPr>
        <w:t>　　图表 17 2025-2031年我国生铁产量及增速（单位：万吨，%）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18 2025年我国各省生铁产量统计</w:t>
      </w:r>
      <w:r>
        <w:rPr>
          <w:rFonts w:hint="eastAsia"/>
        </w:rPr>
        <w:br/>
      </w:r>
      <w:r>
        <w:rPr>
          <w:rFonts w:hint="eastAsia"/>
        </w:rPr>
        <w:t>　　图表 19 2025-2031年我国大型铸件行业销售利润率及增长情况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20 2025年我国各省锻件产量统计</w:t>
      </w:r>
      <w:r>
        <w:rPr>
          <w:rFonts w:hint="eastAsia"/>
        </w:rPr>
        <w:br/>
      </w:r>
      <w:r>
        <w:rPr>
          <w:rFonts w:hint="eastAsia"/>
        </w:rPr>
        <w:t>　　图表 21 2025年中国锻件产量数据统计（分省市）</w:t>
      </w:r>
      <w:r>
        <w:rPr>
          <w:rFonts w:hint="eastAsia"/>
        </w:rPr>
        <w:br/>
      </w:r>
      <w:r>
        <w:rPr>
          <w:rFonts w:hint="eastAsia"/>
        </w:rPr>
        <w:t>　　图表 22 近3年中国第一重型机械股份公司资产负债率变化情况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近3年中国第一重型机械股份公司产权比率变化情况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近3年中国第一重型机械股份公司固定资产周转次数情况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近3年中国第一重型机械股份公司流动资产周转次数变化情况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近3年中国第一重型机械股份公司总资产周转次数变化情况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近3年中国第一重型机械股份公司销售毛利率变化情况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近3年二重集团（德阳）重型装备股份有限公司资产负债率变化情况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近3年二重集团（德阳）重型装备股份有限公司产权比率变化情况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近3年二重集团（德阳）重型装备股份有限公司固定资产周转次数情况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近3年二重集团（德阳）重型装备股份有限公司流动资产周转次数变化情况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近3年二重集团（德阳）重型装备股份有限公司总资产周转次数变化情况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近3年二重集团（德阳）重型装备股份有限公司销售毛利率变化情况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近3年上海重型机器厂有限公司资产负债率变化情况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近3年上海重型机器厂有限公司产权比率变化情况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近3年上海重型机器厂有限公司固定资产周转次数情况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近3年上海重型机器厂有限公司流动资产周转次数变化情况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近3年上海重型机器厂有限公司总资产周转次数变化情况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近3年上海重型机器厂有限公司销售毛利率变化情况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近3年中原特钢股份有限公司资产负债率变化情况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近3年中原特钢股份有限公司产权比率变化情况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近3年中原特钢股份有限公司固定资产周转次数情况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近3年中原特钢股份有限公司流动资产周转次数变化情况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近3年中原特钢股份有限公司总资产周转次数变化情况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近3年中原特钢股份有限公司销售毛利率变化情况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近3年江苏国光重型机械有限公司资产负债率变化情况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近3年江苏国光重型机械有限公司产权比率变化情况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近3年江苏国光重型机械有限公司固定资产周转次数情况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近3年江苏国光重型机械有限公司流动资产周转次数变化情况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近3年江苏国光重型机械有限公司总资产周转次数变化情况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近3年江苏国光重型机械有限公司销售毛利率变化情况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近3年无锡宏达重工股份有限公司资产负债率变化情况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近3年无锡宏达重工股份有限公司产权比率变化情况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近3年无锡宏达重工股份有限公司固定资产周转次数情况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近3年无锡宏达重工股份有限公司流动资产周转次数变化情况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近3年无锡宏达重工股份有限公司总资产周转次数变化情况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近3年无锡宏达重工股份有限公司销售毛利率变化情况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近3年河南纳士科技股份有限公司资产负债率变化情况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近3年河南纳士科技股份有限公司产权比率变化情况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近3年河南纳士科技股份有限公司固定资产周转次数情况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近3年河南纳士科技股份有限公司流动资产周转次数变化情况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近3年河南纳士科技股份有限公司总资产周转次数变化情况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近3年河南纳士科技股份有限公司销售毛利率变化情况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 第一拖拉机股份有限公司锻造分公司资产负债率变化情况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第一拖拉机股份有限公司锻造分公司产权比率变化情况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 第一拖拉机股份有限公司锻造分公司固定资产周转次数情况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 第一拖拉机股份有限公司锻造分公司流动资产周转次数变化情况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 第一拖拉机股份有限公司锻造分公司总资产周转次数变化情况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第一拖拉机股份有限公司锻造分公司销售毛利率变化情况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近3年南方风机股份有限公司资产负债率变化情况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近3年南方风机股份有限公司产权比率变化情况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近3年南方风机股份有限公司固定资产周转次数情况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近3年南方风机股份有限公司流动资产周转次数变化情况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近3年南方风机股份有限公司总资产周转次数变化情况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近3年南方风机股份有限公司销售毛利率变化情况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近3年莱芜市温岭锻造有限公司资产负债率变化情况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近3年莱芜市温岭锻造有限公司产权比率变化情况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近3年莱芜市温岭锻造有限公司固定资产周转次数情况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近3年莱芜市温岭锻造有限公司流动资产周转次数变化情况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近3年莱芜市温岭锻造有限公司总资产周转次数变化情况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近3年莱芜市温岭锻造有限公司销售毛利率变化情况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2025年份中国造船完工量</w:t>
      </w:r>
      <w:r>
        <w:rPr>
          <w:rFonts w:hint="eastAsia"/>
        </w:rPr>
        <w:br/>
      </w:r>
      <w:r>
        <w:rPr>
          <w:rFonts w:hint="eastAsia"/>
        </w:rPr>
        <w:t>　　图表 113 2025年份中国新承接订单量</w:t>
      </w:r>
      <w:r>
        <w:rPr>
          <w:rFonts w:hint="eastAsia"/>
        </w:rPr>
        <w:br/>
      </w:r>
      <w:r>
        <w:rPr>
          <w:rFonts w:hint="eastAsia"/>
        </w:rPr>
        <w:t>　　图表 114 2025年份中国手持订单量</w:t>
      </w:r>
      <w:r>
        <w:rPr>
          <w:rFonts w:hint="eastAsia"/>
        </w:rPr>
        <w:br/>
      </w:r>
      <w:r>
        <w:rPr>
          <w:rFonts w:hint="eastAsia"/>
        </w:rPr>
        <w:t>　　图表 115 2025年份全国主要冶金产品产量统计</w:t>
      </w:r>
      <w:r>
        <w:rPr>
          <w:rFonts w:hint="eastAsia"/>
        </w:rPr>
        <w:br/>
      </w:r>
      <w:r>
        <w:rPr>
          <w:rFonts w:hint="eastAsia"/>
        </w:rPr>
        <w:t>　　表格 1 近4年中国第一重型机械股份公司资产负债率变化情况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近4年中国第一重型机械股份公司产权比率变化情况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近4年中国第一重型机械股份公司固定资产周转次数情况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近4年中国第一重型机械股份公司流动资产周转次数变化情况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近4年中国第一重型机械股份公司总资产周转次数变化情况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近4年中国第一重型机械股份公司销售毛利率变化情况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近4年二重集团（德阳）重型装备股份有限公司资产负债率变化情况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近4年二重集团（德阳）重型装备股份有限公司产权比率变化情况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近4年二重集团（德阳）重型装备股份有限公司固定资产周转次数情况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近4年二重集团（德阳）重型装备股份有限公司流动资产周转次数变化情况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近4年二重集团（德阳）重型装备股份有限公司总资产周转次数变化情况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近4年二重集团（德阳）重型装备股份有限公司销售毛利率变化情况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近4年上海重型机器厂有限公司资产负债率变化情况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近4年上海重型机器厂有限公司产权比率变化情况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近4年上海重型机器厂有限公司固定资产周转次数情况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近4年上海重型机器厂有限公司流动资产周转次数变化情况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近4年上海重型机器厂有限公司总资产周转次数变化情况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近4年上海重型机器厂有限公司销售毛利率变化情况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近4年中信重工机械股份有限公司资产负债率变化情况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近4年中信重工机械股份有限公司产权比率变化情况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近4年中信重工机械股份有限公司固定资产周转次数情况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近4年中信重工机械股份有限公司流动资产周转次数变化情况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近4年中信重工机械股份有限公司总资产周转次数变化情况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近4年中信重工机械股份有限公司销售毛利率变化情况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近4年中原特钢股份有限公司资产负债率变化情况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近4年中原特钢股份有限公司产权比率变化情况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近4年中原特钢股份有限公司固定资产周转次数情况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近4年中原特钢股份有限公司流动资产周转次数变化情况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近4年中原特钢股份有限公司总资产周转次数变化情况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近4年中原特钢股份有限公司销售毛利率变化情况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近4年江苏国光重型机械有限公司资产负债率变化情况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近4年江苏国光重型机械有限公司产权比率变化情况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近4年江苏国光重型机械有限公司固定资产周转次数情况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近4年江苏国光重型机械有限公司流动资产周转次数变化情况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近4年江苏国光重型机械有限公司总资产周转次数变化情况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近4年江苏国光重型机械有限公司销售毛利率变化情况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近4年无锡宏达重工股份有限公司资产负债率变化情况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近4年无锡宏达重工股份有限公司产权比率变化情况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近4年无锡宏达重工股份有限公司固定资产周转次数情况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近4年无锡宏达重工股份有限公司流动资产周转次数变化情况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近4年无锡宏达重工股份有限公司总资产周转次数变化情况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近4年无锡宏达重工股份有限公司销售毛利率变化情况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近4年江苏宏宝五金股份有限公司资产负债率变化情况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近4年江苏宏宝五金股份有限公司产权比率变化情况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近4年江苏宏宝五金股份有限公司固定资产周转次数情况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近4年江苏宏宝五金股份有限公司流动资产周转次数变化情况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近4年江苏宏宝五金股份有限公司总资产周转次数变化情况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近4年江苏宏宝五金股份有限公司销售毛利率变化情况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近4年通裕重工股份有限公司资产负债率变化情况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近4年通裕重工股份有限公司产权比率变化情况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近4年通裕重工股份有限公司固定资产周转次数情况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近4年通裕重工股份有限公司流动资产周转次数变化情况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近4年通裕重工股份有限公司总资产周转次数变化情况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近4年通裕重工股份有限公司销售毛利率变化情况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近4年太原重工股份有限公司资产负债率变化情况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近4年太原重工股份有限公司产权比率变化情况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近4年太原重工股份有限公司固定资产周转次数情况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近4年太原重工股份有限公司流动资产周转次数变化情况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近4年太原重工股份有限公司总资产周转次数变化情况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近4年太原重工股份有限公司销售毛利率变化情况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近4年河南纳士科技股份有限公司资产负债率变化情况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近4年河南纳士科技股份有限公司产权比率变化情况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近4年河南纳士科技股份有限公司固定资产周转次数情况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近4年河南纳士科技股份有限公司流动资产周转次数变化情况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近4年河南纳士科技股份有限公司总资产周转次数变化情况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近4年河南纳士科技股份有限公司销售毛利率变化情况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 第一拖拉机股份有限公司锻造分公司资产负债率变化情况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 第一拖拉机股份有限公司锻造分公司产权比率变化情况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 第一拖拉机股份有限公司锻造分公司固定资产周转次数情况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 第一拖拉机股份有限公司锻造分公司流动资产周转次数变化情况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 第一拖拉机股份有限公司锻造分公司总资产周转次数变化情况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 第一拖拉机股份有限公司锻造分公司销售毛利率变化情况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近4年南方风机股份有限公司资产负债率变化情况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近4年南方风机股份有限公司产权比率变化情况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近4年南方风机股份有限公司固定资产周转次数情况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近4年南方风机股份有限公司流动资产周转次数变化情况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近4年南方风机股份有限公司总资产周转次数变化情况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近4年南方风机股份有限公司销售毛利率变化情况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近4年莱芜市温岭锻造有限公司资产负债率变化情况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近4年莱芜市温岭锻造有限公司产权比率变化情况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近4年莱芜市温岭锻造有限公司固定资产周转次数情况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近4年莱芜市温岭锻造有限公司流动资产周转次数变化情况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近4年莱芜市温岭锻造有限公司总资产周转次数变化情况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近4年莱芜市温岭锻造有限公司销售毛利率变化情况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近4年大连华锐重工铸钢股份有限公司销售毛利率变化情况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d402daad04159" w:history="1">
        <w:r>
          <w:rPr>
            <w:rStyle w:val="Hyperlink"/>
          </w:rPr>
          <w:t>中国大型锻件行业发展现状分析与市场前景预测报告（2025-2031年）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d402daad04159" w:history="1">
        <w:r>
          <w:rPr>
            <w:rStyle w:val="Hyperlink"/>
          </w:rPr>
          <w:t>https://www.20087.com/9/13/DaXingDuanJianShiChangXuQiuFenXi.html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热点：锻件锻造加工厂、大型锻件的锻造方法、压力容器锻件、大型锻件的锻造方法应该选用( )、锻件毛坯、大型锻件热处理书、锻造成型、大型锻件探伤1级～5级、中国最大的锻件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28ec91c374546" w:history="1">
      <w:r>
        <w:rPr>
          <w:rStyle w:val="Hyperlink"/>
        </w:rPr>
        <w:t>中国大型锻件行业发展现状分析与市场前景预测报告（2025-2031年）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DaXingDuanJianShiChangXuQiuFenXi.html" TargetMode="External" Id="Rd44d402daad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DaXingDuanJianShiChangXuQiuFenXi.html" TargetMode="External" Id="R0a128ec91c37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2025-03-08T04:05:00Z</dcterms:created>
  <dcterms:modified xsi:type="dcterms:W3CDTF">2025-03-08T05:05:00Z</dcterms:modified>
  <dc:subject>中国大型锻件行业发展现状分析与市场前景预测报告（2025-2031年）</dc:subject>
  <dc:title>中国大型锻件行业发展现状分析与市场前景预测报告（2025-2031年）</dc:title>
  <cp:keywords>中国大型锻件行业发展现状分析与市场前景预测报告（2025-2031年）</cp:keywords>
  <dc:description>中国大型锻件行业发展现状分析与市场前景预测报告（2025-2031年）</dc:description>
</cp:coreProperties>
</file>