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7e1a72e942ae" w:history="1">
              <w:r>
                <w:rPr>
                  <w:rStyle w:val="Hyperlink"/>
                </w:rPr>
                <w:t>中国射频二极管行业市场调研与发展前景报告（2025-2031年）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7e1a72e942ae" w:history="1">
              <w:r>
                <w:rPr>
                  <w:rStyle w:val="Hyperlink"/>
                </w:rPr>
                <w:t>中国射频二极管行业市场调研与发展前景报告（2025-2031年）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7e1a72e942ae" w:history="1">
                <w:r>
                  <w:rPr>
                    <w:rStyle w:val="Hyperlink"/>
                  </w:rPr>
                  <w:t>https://www.20087.com/9/73/ShePinErJiGuanXianZhuangYuQianJingFenXi.html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二极管是一种用于射频信号处理、调制、检波及功率控制的电子元件，广泛应用于通信设备、雷达系统、无线传感及射频识别等领域，具备高频响应快、功耗低、稳定性高等特点。目前，射频二极管已从传统点接触结构发展至肖特基势垒、PIN结构及变容二极管等多种类型，能够满足不同频率范围、功率等级及应用环境的多样化需求。随着无线通信技术的不断演进和射频系统复杂度的提升，射频二极管在增强频率响应能力、优化功率处理性能及提升温度稳定性方面持续优化。然而，部分产品在高频损耗控制、封装尺寸限制及与先进射频芯片的集成兼容性方面仍存在一定局限，影响其在高端通信或前沿电子系统中的推广。</w:t>
      </w:r>
      <w:r>
        <w:rPr>
          <w:rFonts w:hint="eastAsia"/>
        </w:rPr>
        <w:br/>
      </w:r>
      <w:r>
        <w:rPr>
          <w:rFonts w:hint="eastAsia"/>
        </w:rPr>
        <w:t>　　未来，射频二极管的发展将围绕材料创新、功能融合和绿色制造展开。随着宽禁带半导体材料、三维封装结构及射频-光子集成技术的应用，射频二极管将在提升性能的同时增强其在毫米波通信、射频前端模块及智能天线系统中的功能性价值。同时，随着射频系统与通信协议的深度融合，射频二极管将逐步实现与射频前端管理平台、信号处理模块及设备状态监测系统的集成，提升其在现代电子通信体系中的协同能力和适配性。此外，随着用户对环保性能和可持续性的要求提升，射频二极管在绿色封装材料、低能耗制造流程及可回收芯片设计方面也将不断完善。整体来看，射频二极管将在保持其基础信号处理与控制功能的基础上，逐步向高性能化、集成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7e1a72e942ae" w:history="1">
        <w:r>
          <w:rPr>
            <w:rStyle w:val="Hyperlink"/>
          </w:rPr>
          <w:t>中国射频二极管行业市场调研与发展前景报告（2025-2031年）</w:t>
        </w:r>
      </w:hyperlink>
      <w:r>
        <w:rPr>
          <w:rFonts w:hint="eastAsia"/>
        </w:rPr>
        <w:t>》依托对射频二极管行业多年的深入监测与研究，综合分析了射频二极管行业的产业链、市场规模与需求、价格动态。报告运用定量与定性的科学研究方法，准确揭示了射频二极管行业现状，并对市场前景、发展趋势进行了科学预测。同时，报告聚焦射频二极管重点企业，深入探讨了行业竞争格局、市场集中度及品牌影响力，还对射频二极管细分市场进行了详尽剖析。射频二极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射频二极管行业概述</w:t>
      </w:r>
      <w:r>
        <w:rPr>
          <w:rFonts w:hint="eastAsia"/>
        </w:rPr>
        <w:br/>
      </w:r>
      <w:r>
        <w:rPr>
          <w:rFonts w:hint="eastAsia"/>
        </w:rPr>
        <w:t>　　第一节 射频二极管定义与分类</w:t>
      </w:r>
      <w:r>
        <w:rPr>
          <w:rFonts w:hint="eastAsia"/>
        </w:rPr>
        <w:br/>
      </w:r>
      <w:r>
        <w:rPr>
          <w:rFonts w:hint="eastAsia"/>
        </w:rPr>
        <w:t>　　第二节 射频二极管应用领域</w:t>
      </w:r>
      <w:r>
        <w:rPr>
          <w:rFonts w:hint="eastAsia"/>
        </w:rPr>
        <w:br/>
      </w:r>
      <w:r>
        <w:rPr>
          <w:rFonts w:hint="eastAsia"/>
        </w:rPr>
        <w:t>　　第三节 射频二极管行业经济指标分析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二、射频二极管行业成长速度分析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六、射频二极管行业周期性分析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七、射频二极管行业竞争程度指标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2024-2025年全球射频二极管行业发展分析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一、射频二极管行业发展趋势</w:t>
      </w:r>
      <w:r>
        <w:rPr>
          <w:rFonts w:hint="eastAsia"/>
        </w:rPr>
        <w:br/>
      </w:r>
      <w:r>
        <w:rPr>
          <w:rFonts w:hint="eastAsia"/>
        </w:rPr>
        <w:t>　　　　二、射频二极管行业发展潜力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2025-2031年射频二极管行业产量统计与趋势预测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2025-2031年射频二极管市场需求与销售分析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一、2024-2025年射频二极管行业需求现状</w:t>
      </w:r>
      <w:r>
        <w:rPr>
          <w:rFonts w:hint="eastAsia"/>
        </w:rPr>
        <w:br/>
      </w:r>
      <w:r>
        <w:rPr>
          <w:rFonts w:hint="eastAsia"/>
        </w:rPr>
        <w:t>　　　　二、射频二极管客户群体与需求特点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国内外射频二极管行业技术差距分析及差距形成的主要原因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射频二极管行业技术发展方向、趋势预测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一、2019-2024年射频二极管进口规模分析</w:t>
      </w:r>
      <w:r>
        <w:rPr>
          <w:rFonts w:hint="eastAsia"/>
        </w:rPr>
        <w:br/>
      </w:r>
      <w:r>
        <w:rPr>
          <w:rFonts w:hint="eastAsia"/>
        </w:rPr>
        <w:t>　　　　二、射频二极管主要进口来源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一、2019-2024年射频二极管出口规模分析</w:t>
      </w:r>
      <w:r>
        <w:rPr>
          <w:rFonts w:hint="eastAsia"/>
        </w:rPr>
        <w:br/>
      </w:r>
      <w:r>
        <w:rPr>
          <w:rFonts w:hint="eastAsia"/>
        </w:rPr>
        <w:t>　　　　二、射频二极管主要出口目的地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二、射频二极管从业人员规模</w:t>
      </w:r>
      <w:r>
        <w:rPr>
          <w:rFonts w:hint="eastAsia"/>
        </w:rPr>
        <w:br/>
      </w:r>
      <w:r>
        <w:rPr>
          <w:rFonts w:hint="eastAsia"/>
        </w:rPr>
        <w:t>　　　　三、射频二极管行业资产状况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中国射频二极管行业财务指标总体分析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射频二极管行业竞争格局总览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一、射频二极管供应商议价能力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射频二极管市场策略分析</w:t>
      </w:r>
      <w:r>
        <w:rPr>
          <w:rFonts w:hint="eastAsia"/>
        </w:rPr>
        <w:br/>
      </w:r>
      <w:r>
        <w:rPr>
          <w:rFonts w:hint="eastAsia"/>
        </w:rPr>
        <w:t>　　　　一、射频二极管市场定位与拓展策略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射频二极管销售策略分析</w:t>
      </w:r>
      <w:r>
        <w:rPr>
          <w:rFonts w:hint="eastAsia"/>
        </w:rPr>
        <w:br/>
      </w:r>
      <w:r>
        <w:rPr>
          <w:rFonts w:hint="eastAsia"/>
        </w:rPr>
        <w:t>　　　　一、射频二极管销售渠道与网络建设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一、射频二极管技术创新与管理优化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射频二极管品牌战略思考</w:t>
      </w:r>
      <w:r>
        <w:rPr>
          <w:rFonts w:hint="eastAsia"/>
        </w:rPr>
        <w:br/>
      </w:r>
      <w:r>
        <w:rPr>
          <w:rFonts w:hint="eastAsia"/>
        </w:rPr>
        <w:t>　　　　一、射频二极管品牌建设与维护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二、射频二极管品牌影响力与市场竞争力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中国射频二极管行业风险与对策</w:t>
      </w:r>
      <w:r>
        <w:rPr>
          <w:rFonts w:hint="eastAsia"/>
        </w:rPr>
        <w:br/>
      </w:r>
      <w:r>
        <w:rPr>
          <w:rFonts w:hint="eastAsia"/>
        </w:rPr>
        <w:t>　　第一节 射频二极管行业SWOT分析</w:t>
      </w:r>
      <w:r>
        <w:rPr>
          <w:rFonts w:hint="eastAsia"/>
        </w:rPr>
        <w:br/>
      </w:r>
      <w:r>
        <w:rPr>
          <w:rFonts w:hint="eastAsia"/>
        </w:rPr>
        <w:t>　　　　一、射频二极管行业优势分析</w:t>
      </w:r>
      <w:r>
        <w:rPr>
          <w:rFonts w:hint="eastAsia"/>
        </w:rPr>
        <w:br/>
      </w:r>
      <w:r>
        <w:rPr>
          <w:rFonts w:hint="eastAsia"/>
        </w:rPr>
        <w:t>　　　　二、射频二极管行业劣势分析</w:t>
      </w:r>
      <w:r>
        <w:rPr>
          <w:rFonts w:hint="eastAsia"/>
        </w:rPr>
        <w:br/>
      </w:r>
      <w:r>
        <w:rPr>
          <w:rFonts w:hint="eastAsia"/>
        </w:rPr>
        <w:t>　　　　三、射频二极管市场机会探索</w:t>
      </w:r>
      <w:r>
        <w:rPr>
          <w:rFonts w:hint="eastAsia"/>
        </w:rPr>
        <w:br/>
      </w:r>
      <w:r>
        <w:rPr>
          <w:rFonts w:hint="eastAsia"/>
        </w:rPr>
        <w:t>　　　　四、射频二极管市场威胁评估</w:t>
      </w:r>
      <w:r>
        <w:rPr>
          <w:rFonts w:hint="eastAsia"/>
        </w:rPr>
        <w:br/>
      </w:r>
      <w:r>
        <w:rPr>
          <w:rFonts w:hint="eastAsia"/>
        </w:rPr>
        <w:t>　　第二节 射频二极管行业风险及对策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(中^智^林)射频二极管行业发展建议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射频二极管图片</w:t>
      </w:r>
      <w:r>
        <w:rPr>
          <w:rFonts w:hint="eastAsia"/>
        </w:rPr>
        <w:br/>
      </w:r>
      <w:r>
        <w:rPr>
          <w:rFonts w:hint="eastAsia"/>
        </w:rPr>
        <w:t>　　图表 射频二极管种类 分类</w:t>
      </w:r>
      <w:r>
        <w:rPr>
          <w:rFonts w:hint="eastAsia"/>
        </w:rPr>
        <w:br/>
      </w:r>
      <w:r>
        <w:rPr>
          <w:rFonts w:hint="eastAsia"/>
        </w:rPr>
        <w:t>　　图表 射频二极管用途 应用</w:t>
      </w:r>
      <w:r>
        <w:rPr>
          <w:rFonts w:hint="eastAsia"/>
        </w:rPr>
        <w:br/>
      </w:r>
      <w:r>
        <w:rPr>
          <w:rFonts w:hint="eastAsia"/>
        </w:rPr>
        <w:t>　　图表 射频二极管主要特点</w:t>
      </w:r>
      <w:r>
        <w:rPr>
          <w:rFonts w:hint="eastAsia"/>
        </w:rPr>
        <w:br/>
      </w:r>
      <w:r>
        <w:rPr>
          <w:rFonts w:hint="eastAsia"/>
        </w:rPr>
        <w:t>　　图表 射频二极管产业链分析</w:t>
      </w:r>
      <w:r>
        <w:rPr>
          <w:rFonts w:hint="eastAsia"/>
        </w:rPr>
        <w:br/>
      </w:r>
      <w:r>
        <w:rPr>
          <w:rFonts w:hint="eastAsia"/>
        </w:rPr>
        <w:t>　　图表 射频二极管政策分析</w:t>
      </w:r>
      <w:r>
        <w:rPr>
          <w:rFonts w:hint="eastAsia"/>
        </w:rPr>
        <w:br/>
      </w:r>
      <w:r>
        <w:rPr>
          <w:rFonts w:hint="eastAsia"/>
        </w:rPr>
        <w:t>　　图表 射频二极管技术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2019-2024年射频二极管行业市场容量分析</w:t>
      </w:r>
      <w:r>
        <w:rPr>
          <w:rFonts w:hint="eastAsia"/>
        </w:rPr>
        <w:br/>
      </w:r>
      <w:r>
        <w:rPr>
          <w:rFonts w:hint="eastAsia"/>
        </w:rPr>
        <w:t>　　图表 射频二极管生产现状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2019-2024年中国射频二极管行业产能统计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射频二极管行业动态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2024年中国射频二极管行业需求领域分布格局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2019-2024年中国射频二极管行业利润总额统计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2019-2024年中国射频二极管进口情况分析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2019-2024年中国射频二极管价格走势</w:t>
      </w:r>
      <w:r>
        <w:rPr>
          <w:rFonts w:hint="eastAsia"/>
        </w:rPr>
        <w:br/>
      </w:r>
      <w:r>
        <w:rPr>
          <w:rFonts w:hint="eastAsia"/>
        </w:rPr>
        <w:t>　　图表 2024年射频二极管成本和利润分析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射频二极管品牌</w:t>
      </w:r>
      <w:r>
        <w:rPr>
          <w:rFonts w:hint="eastAsia"/>
        </w:rPr>
        <w:br/>
      </w:r>
      <w:r>
        <w:rPr>
          <w:rFonts w:hint="eastAsia"/>
        </w:rPr>
        <w:t>　　图表 射频二极管企业（一）概况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企业射频二极管型号 规格</w:t>
      </w:r>
      <w:r>
        <w:rPr>
          <w:rFonts w:hint="eastAsia"/>
        </w:rPr>
        <w:br/>
      </w:r>
      <w:r>
        <w:rPr>
          <w:rFonts w:hint="eastAsia"/>
        </w:rPr>
        <w:t>　　图表 射频二极管企业（一）经营分析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射频二极管企业（一）盈利能力情况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射频二极管上游现状</w:t>
      </w:r>
      <w:r>
        <w:rPr>
          <w:rFonts w:hint="eastAsia"/>
        </w:rPr>
        <w:br/>
      </w:r>
      <w:r>
        <w:rPr>
          <w:rFonts w:hint="eastAsia"/>
        </w:rPr>
        <w:t>　　图表 射频二极管下游调研</w:t>
      </w:r>
      <w:r>
        <w:rPr>
          <w:rFonts w:hint="eastAsia"/>
        </w:rPr>
        <w:br/>
      </w:r>
      <w:r>
        <w:rPr>
          <w:rFonts w:hint="eastAsia"/>
        </w:rPr>
        <w:t>　　图表 射频二极管企业（二）概况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企业射频二极管型号 规格</w:t>
      </w:r>
      <w:r>
        <w:rPr>
          <w:rFonts w:hint="eastAsia"/>
        </w:rPr>
        <w:br/>
      </w:r>
      <w:r>
        <w:rPr>
          <w:rFonts w:hint="eastAsia"/>
        </w:rPr>
        <w:t>　　图表 射频二极管企业（二）经营分析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射频二极管企业（二）盈利能力情况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企业射频二极管型号 规格</w:t>
      </w:r>
      <w:r>
        <w:rPr>
          <w:rFonts w:hint="eastAsia"/>
        </w:rPr>
        <w:br/>
      </w:r>
      <w:r>
        <w:rPr>
          <w:rFonts w:hint="eastAsia"/>
        </w:rPr>
        <w:t>　　图表 射频二极管企业（三）经营分析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射频二极管企业（三）盈利能力情况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射频二极管优势</w:t>
      </w:r>
      <w:r>
        <w:rPr>
          <w:rFonts w:hint="eastAsia"/>
        </w:rPr>
        <w:br/>
      </w:r>
      <w:r>
        <w:rPr>
          <w:rFonts w:hint="eastAsia"/>
        </w:rPr>
        <w:t>　　图表 射频二极管劣势</w:t>
      </w:r>
      <w:r>
        <w:rPr>
          <w:rFonts w:hint="eastAsia"/>
        </w:rPr>
        <w:br/>
      </w:r>
      <w:r>
        <w:rPr>
          <w:rFonts w:hint="eastAsia"/>
        </w:rPr>
        <w:t>　　图表 射频二极管机会</w:t>
      </w:r>
      <w:r>
        <w:rPr>
          <w:rFonts w:hint="eastAsia"/>
        </w:rPr>
        <w:br/>
      </w:r>
      <w:r>
        <w:rPr>
          <w:rFonts w:hint="eastAsia"/>
        </w:rPr>
        <w:t>　　图表 射频二极管威胁</w:t>
      </w:r>
      <w:r>
        <w:rPr>
          <w:rFonts w:hint="eastAsia"/>
        </w:rPr>
        <w:br/>
      </w:r>
      <w:r>
        <w:rPr>
          <w:rFonts w:hint="eastAsia"/>
        </w:rPr>
        <w:t>　　图表 2025-2031年中国射频二极管行业产能预测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2025-2031年中国射频二极管行业市场规模预测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7e1a72e942ae" w:history="1">
        <w:r>
          <w:rPr>
            <w:rStyle w:val="Hyperlink"/>
          </w:rPr>
          <w:t>中国射频二极管行业市场调研与发展前景报告（2025-2031年）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7e1a72e942ae" w:history="1">
        <w:r>
          <w:rPr>
            <w:rStyle w:val="Hyperlink"/>
          </w:rPr>
          <w:t>https://www.20087.com/9/73/ShePinErJiGuanXianZhuangYuQianJingFenXi.html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热点：pin二极管射频开关、射频二极管的作用、超高频检波二极管、射频二极管特性、半导体二极管、射频二极管检波、负电压二极管、射频二极管参数、射频检波二极管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6a87d44ae4275" w:history="1">
      <w:r>
        <w:rPr>
          <w:rStyle w:val="Hyperlink"/>
        </w:rPr>
        <w:t>中国射频二极管行业市场调研与发展前景报告（2025-2031年）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ePinErJiGuanXianZhuangYuQianJingFenXi.html" TargetMode="External" Id="R1b707e1a72e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ePinErJiGuanXianZhuangYuQianJingFenXi.html" TargetMode="External" Id="R0106a87d44a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2025-08-09T08:36:39Z</dcterms:created>
  <dcterms:modified xsi:type="dcterms:W3CDTF">2025-08-09T09:36:39Z</dcterms:modified>
  <dc:subject>中国射频二极管行业市场调研与发展前景报告（2025-2031年）</dc:subject>
  <dc:title>中国射频二极管行业市场调研与发展前景报告（2025-2031年）</dc:title>
  <cp:keywords>中国射频二极管行业市场调研与发展前景报告（2025-2031年）</cp:keywords>
  <dc:description>中国射频二极管行业市场调研与发展前景报告（2025-2031年）</dc:description>
</cp:coreProperties>
</file>