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d69400a8a4985" w:history="1">
              <w:r>
                <w:rPr>
                  <w:rStyle w:val="Hyperlink"/>
                </w:rPr>
                <w:t>2025-2031年全球与中国拆码垛机器人行业市场分析及前景趋势预测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d69400a8a4985" w:history="1">
              <w:r>
                <w:rPr>
                  <w:rStyle w:val="Hyperlink"/>
                </w:rPr>
                <w:t>2025-2031年全球与中国拆码垛机器人行业市场分析及前景趋势预测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d69400a8a4985" w:history="1">
                <w:r>
                  <w:rPr>
                    <w:rStyle w:val="Hyperlink"/>
                  </w:rPr>
                  <w:t>https://www.20087.com/9/53/ChaiMaDuoJiQiRenQianJing.html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码垛机器人是工业机器人的重要应用之一，已在食品、饮料、化工、物流等行业中得到广泛应用，主要用于完成货物的自动拆垛与码垛作业。目前，拆码垛机器人普遍采用六轴或多自由度结构，具备较强的灵活性与适应性，能够处理多种规格、形状和堆叠方式的物料。随着视觉识别、力控技术和路径规划算法的进步，拆码垛机器人在识别准确率、抓取稳定性和操作柔性方面不断提升，部分高端机型已实现多品种混垛、无序抓取等功能，大幅提升了仓储物流的自动化水平。</w:t>
      </w:r>
      <w:r>
        <w:rPr>
          <w:rFonts w:hint="eastAsia"/>
        </w:rPr>
        <w:br/>
      </w:r>
      <w:r>
        <w:rPr>
          <w:rFonts w:hint="eastAsia"/>
        </w:rPr>
        <w:t>　　未来，拆码垛机器人将朝着更高柔性、更强智能和更广适用性的方向发展。随着协作机器人技术的成熟，人机协同作业模式将逐步推广，使机器人能够在人工辅助或共享工作空间中安全运行，提升现场作业效率。同时，结合AI图像识别与边缘计算技术，未来的拆码垛机器人将具备更强的环境感知能力和自主决策能力，能够应对复杂场景下的动态变化。此外，随着电商、冷链物流等新兴行业的快速发展，拆码垛机器人在中小型企业及非标场景中的部署也将加速推进。整体来看，该类产品将在提升智能化水平的同时，进一步拓展其在供应链各环节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d69400a8a4985" w:history="1">
        <w:r>
          <w:rPr>
            <w:rStyle w:val="Hyperlink"/>
          </w:rPr>
          <w:t>2025-2031年全球与中国拆码垛机器人行业市场分析及前景趋势预测</w:t>
        </w:r>
      </w:hyperlink>
      <w:r>
        <w:rPr>
          <w:rFonts w:hint="eastAsia"/>
        </w:rPr>
        <w:t>》依托权威机构及相关协会的数据资料，全面解析了拆码垛机器人行业现状、市场需求及市场规模，系统梳理了拆码垛机器人产业链结构、价格趋势及各细分市场动态。报告对拆码垛机器人市场前景与发展趋势进行了科学预测，重点分析了品牌竞争格局、市场集中度及主要企业的经营表现。同时，通过SWOT分析揭示了拆码垛机器人行业面临的机遇与风险，为拆码垛机器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按产品类型细分，全球拆码垛机器人市场规模2020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单臂式</w:t>
      </w:r>
      <w:r>
        <w:rPr>
          <w:rFonts w:hint="eastAsia"/>
        </w:rPr>
        <w:br/>
      </w:r>
      <w:r>
        <w:rPr>
          <w:rFonts w:hint="eastAsia"/>
        </w:rPr>
        <w:t>　　　　1.3.3 双臂式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按应用细分，全球拆码垛机器人市场规模2020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物流仓储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　　1.4.4 食品及饮料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拆码垛机器人行业发展总体概况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拆码垛机器人行业发展主要特点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拆码垛机器人行业发展影响因素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1.5.3 .1 拆码垛机器人有利因素</w:t>
      </w:r>
      <w:r>
        <w:rPr>
          <w:rFonts w:hint="eastAsia"/>
        </w:rPr>
        <w:br/>
      </w:r>
      <w:r>
        <w:rPr>
          <w:rFonts w:hint="eastAsia"/>
        </w:rPr>
        <w:t>　　　　1.5.3 .2 拆码垛机器人不利因素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全球市场，近三年拆码垛机器人主要企业占有率及排名（按销量）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拆码垛机器人主要企业在国际市场占有率（按销量，2022-2025）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2024年拆码垛机器人主要企业在国际市场排名（按销量）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全球市场主要企业拆码垛机器人销量（2022-2025）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全球市场，近三年拆码垛机器人主要企业占有率及排名（按收入）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拆码垛机器人主要企业在国际市场占有率（按收入，2022-2025）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2024年拆码垛机器人主要企业在国际市场排名（按收入）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全球市场主要企业拆码垛机器人销售收入（2022-2025）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全球市场主要企业拆码垛机器人销售价格（2022-2025）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中国市场，近三年拆码垛机器人主要企业占有率及排名（按销量）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拆码垛机器人主要企业在中国市场占有率（按销量，2022-2025）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2024年拆码垛机器人主要企业在中国市场排名（按销量）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中国市场主要企业拆码垛机器人销量（2022-2025）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中国市场，近三年拆码垛机器人主要企业占有率及排名（按收入）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拆码垛机器人主要企业在中国市场占有率（按收入，2022-2025）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2024年拆码垛机器人主要企业在中国市场排名（按收入）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中国市场主要企业拆码垛机器人销售收入（2022-2025）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全球主要厂商拆码垛机器人总部及产地分布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全球主要厂商成立时间及拆码垛机器人商业化日期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全球主要厂商拆码垛机器人产品类型及应用</w:t>
      </w:r>
      <w:r>
        <w:rPr>
          <w:rFonts w:hint="eastAsia"/>
        </w:rPr>
        <w:br/>
      </w:r>
      <w:r>
        <w:rPr>
          <w:rFonts w:hint="eastAsia"/>
        </w:rPr>
        <w:t>　　2.9 拆码垛机器人行业集中度、竞争程度分析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拆码垛机器人行业集中度分析：2024年全球Top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全球拆码垛机器人第一梯队、第二梯队和第三梯队生产商（品牌）及市场份额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全球拆码垛机器人总体规模分析</w:t>
      </w:r>
      <w:r>
        <w:rPr>
          <w:rFonts w:hint="eastAsia"/>
        </w:rPr>
        <w:br/>
      </w:r>
      <w:r>
        <w:rPr>
          <w:rFonts w:hint="eastAsia"/>
        </w:rPr>
        <w:t>　　3.1 全球拆码垛机器人供需现状及预测（2020-2031）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全球拆码垛机器人产能、产量、产能利用率及发展趋势（2020-2031）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全球拆码垛机器人产量、需求量及发展趋势（2020-2031）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全球主要地区拆码垛机器人产量及发展趋势（2020-2031）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全球主要地区拆码垛机器人产量（2020-2025）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全球主要地区拆码垛机器人产量（2026-2031）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全球主要地区拆码垛机器人产量市场份额（2020-2031）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中国拆码垛机器人供需现状及预测（2020-2031）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中国拆码垛机器人产能、产量、产能利用率及发展趋势（2020-2031）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中国拆码垛机器人产量、市场需求量及发展趋势（2020-2031）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中国市场拆码垛机器人进出口（2020-2031）</w:t>
      </w:r>
      <w:r>
        <w:rPr>
          <w:rFonts w:hint="eastAsia"/>
        </w:rPr>
        <w:br/>
      </w:r>
      <w:r>
        <w:rPr>
          <w:rFonts w:hint="eastAsia"/>
        </w:rPr>
        <w:t>　　3.4 全球拆码垛机器人销量及销售额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全球市场拆码垛机器人销售额（2020-2031）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全球市场拆码垛机器人销量（2020-2031）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全球市场拆码垛机器人价格趋势（2020-2031）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全球拆码垛机器人主要地区分析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全球主要地区拆码垛机器人市场规模分析：2020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全球主要地区拆码垛机器人销售收入及市场份额（2020-2025年）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全球主要地区拆码垛机器人销售收入预测（2026-2031年）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全球主要地区拆码垛机器人销量分析：2020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全球主要地区拆码垛机器人销量及市场份额（2020-2025年）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全球主要地区拆码垛机器人销量及市场份额预测（2026-2031）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北美市场拆码垛机器人销量、收入及增长率（2020-2031）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欧洲市场拆码垛机器人销量、收入及增长率（2020-2031）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中国市场拆码垛机器人销量、收入及增长率（2020-2031）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日本市场拆码垛机器人销量、收入及增长率（2020-2031）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东南亚市场拆码垛机器人销量、收入及增长率（2020-2031）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印度市场拆码垛机器人销量、收入及增长率（2020-2031）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拆码垛机器人销量、收入、价格及毛利率（2020-2025）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拆码垛机器人销量、收入、价格及毛利率（2020-2025）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拆码垛机器人销量、收入、价格及毛利率（2020-2025）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拆码垛机器人销量、收入、价格及毛利率（2020-2025）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拆码垛机器人销量、收入、价格及毛利率（2020-2025）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拆码垛机器人销量、收入、价格及毛利率（2020-2025）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拆码垛机器人销量、收入、价格及毛利率（2020-2025）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拆码垛机器人销量、收入、价格及毛利率（2020-2025）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拆码垛机器人销量、收入、价格及毛利率（2020-2025）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拆码垛机器人销量、收入、价格及毛利率（2020-2025）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拆码垛机器人销量、收入、价格及毛利率（2020-2025）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拆码垛机器人销量、收入、价格及毛利率（2020-2025）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拆码垛机器人销量、收入、价格及毛利率（2020-2025）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拆码垛机器人销量、收入、价格及毛利率（2020-2025）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不同产品类型拆码垛机器人分析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全球不同产品类型拆码垛机器人销量（2020-2031）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全球不同产品类型拆码垛机器人销量及市场份额（2020-2025）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全球不同产品类型拆码垛机器人销量预测（2026-2031）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全球不同产品类型拆码垛机器人收入（2020-2031）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全球不同产品类型拆码垛机器人收入及市场份额（2020-2025）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全球不同产品类型拆码垛机器人收入预测（2026-2031）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全球不同产品类型拆码垛机器人价格走势（2020-2031）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中国不同产品类型拆码垛机器人销量（2020-2031）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中国不同产品类型拆码垛机器人销量预测（2026-2031）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中国不同产品类型拆码垛机器人销量及市场份额（2020-2025）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中国不同产品类型拆码垛机器人收入（2020-2031）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中国不同产品类型拆码垛机器人收入及市场份额（2020-2025）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中国不同产品类型拆码垛机器人收入预测（2026-2031）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不同应用拆码垛机器人分析</w:t>
      </w:r>
      <w:r>
        <w:rPr>
          <w:rFonts w:hint="eastAsia"/>
        </w:rPr>
        <w:br/>
      </w:r>
      <w:r>
        <w:rPr>
          <w:rFonts w:hint="eastAsia"/>
        </w:rPr>
        <w:t>　　7.1 全球不同应用拆码垛机器人销量（2020-2031）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全球不同应用拆码垛机器人销量及市场份额（2020-2025）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全球不同应用拆码垛机器人销量预测（2026-2031）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全球不同应用拆码垛机器人收入（2020-2031）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全球不同应用拆码垛机器人收入及市场份额（2020-2025）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全球不同应用拆码垛机器人收入预测（2026-2031）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全球不同应用拆码垛机器人价格走势（2020-2031）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中国不同应用拆码垛机器人销量（2020-2031）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中国不同应用拆码垛机器人销量及市场份额（2020-2025）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中国不同应用拆码垛机器人销量预测（2026-2031）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中国不同应用拆码垛机器人收入（2020-2031）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中国不同应用拆码垛机器人收入及市场份额（2020-2025）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中国不同应用拆码垛机器人收入预测（2026-2031）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拆码垛机器人行业发展趋势</w:t>
      </w:r>
      <w:r>
        <w:rPr>
          <w:rFonts w:hint="eastAsia"/>
        </w:rPr>
        <w:br/>
      </w:r>
      <w:r>
        <w:rPr>
          <w:rFonts w:hint="eastAsia"/>
        </w:rPr>
        <w:t>　　8.2 拆码垛机器人行业主要驱动因素</w:t>
      </w:r>
      <w:r>
        <w:rPr>
          <w:rFonts w:hint="eastAsia"/>
        </w:rPr>
        <w:br/>
      </w:r>
      <w:r>
        <w:rPr>
          <w:rFonts w:hint="eastAsia"/>
        </w:rPr>
        <w:t>　　8.3 拆码垛机器人中国企业SWOT分析</w:t>
      </w:r>
      <w:r>
        <w:rPr>
          <w:rFonts w:hint="eastAsia"/>
        </w:rPr>
        <w:br/>
      </w:r>
      <w:r>
        <w:rPr>
          <w:rFonts w:hint="eastAsia"/>
        </w:rPr>
        <w:t>　　8.4 中国拆码垛机器人行业政策环境分析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拆码垛机器人行业产业链简介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拆码垛机器人行业供应链分析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拆码垛机器人主要原料及供应情况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拆码垛机器人行业采购模式</w:t>
      </w:r>
      <w:r>
        <w:rPr>
          <w:rFonts w:hint="eastAsia"/>
        </w:rPr>
        <w:br/>
      </w:r>
      <w:r>
        <w:rPr>
          <w:rFonts w:hint="eastAsia"/>
        </w:rPr>
        <w:t>　　9.3 拆码垛机器人行业生产模式</w:t>
      </w:r>
      <w:r>
        <w:rPr>
          <w:rFonts w:hint="eastAsia"/>
        </w:rPr>
        <w:br/>
      </w:r>
      <w:r>
        <w:rPr>
          <w:rFonts w:hint="eastAsia"/>
        </w:rPr>
        <w:t>　　9.4 拆码垛机器人行业销售模式及销售渠道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按产品类型细分，全球拆码垛机器人市场规模2020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按应用细分，全球拆码垛机器人市场规模（CAGR）2020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拆码垛机器人行业发展主要特点</w:t>
      </w:r>
      <w:r>
        <w:rPr>
          <w:rFonts w:hint="eastAsia"/>
        </w:rPr>
        <w:br/>
      </w:r>
      <w:r>
        <w:rPr>
          <w:rFonts w:hint="eastAsia"/>
        </w:rPr>
        <w:t>　　表 4： 拆码垛机器人行业发展有利因素分析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5： 拆码垛机器人行业发展不利因素分析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进入拆码垛机器人行业壁垒</w:t>
      </w:r>
      <w:r>
        <w:rPr>
          <w:rFonts w:hint="eastAsia"/>
        </w:rPr>
        <w:br/>
      </w:r>
      <w:r>
        <w:rPr>
          <w:rFonts w:hint="eastAsia"/>
        </w:rPr>
        <w:t>　　表 7： 拆码垛机器人主要企业在国际市场占有率（按销量，2022-2025）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2024年拆码垛机器人主要企业在国际市场排名（按销量）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全球市场主要企业拆码垛机器人销量（2022-2025）&amp;（千台）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拆码垛机器人主要企业在国际市场占有率（按收入，2022-2025）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2024年拆码垛机器人主要企业在国际市场排名（按收入）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全球市场主要企业拆码垛机器人销售收入（2022-2025）&amp;（万元）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全球市场主要企业拆码垛机器人销售价格（2022-2025）&amp;（元/台）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拆码垛机器人主要企业在中国市场占有率（按销量，2022-2025）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2024年拆码垛机器人主要企业在中国市场排名（按销量）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中国市场主要企业拆码垛机器人销量（2022-2025）&amp;（千台）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拆码垛机器人主要企业在中国市场占有率（按收入，2022-2025）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2024年拆码垛机器人主要企业在中国市场排名（按收入）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中国市场主要企业拆码垛机器人销售收入（2022-2025）&amp;（万元）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全球主要厂商拆码垛机器人总部及产地分布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全球主要厂商成立时间及拆码垛机器人商业化日期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全球主要厂商拆码垛机器人产品类型及应用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2024年全球拆码垛机器人主要厂商市场地位（第一梯队、第二梯队和第三梯队）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全球拆码垛机器人市场投资、并购等现状分析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全球主要地区拆码垛机器人产量增速（CAGR）：（2020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全球主要地区拆码垛机器人产量（2020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全球主要地区拆码垛机器人产量（2020-2025）&amp;（千台）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全球主要地区拆码垛机器人产量（2026-2031）&amp;（千台）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全球主要地区拆码垛机器人产量市场份额（2020-2025）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全球主要地区拆码垛机器人产量（2026-2031）&amp;（千台）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中国市场拆码垛机器人产量、销量、进出口（2020-2025年）&amp;（千台）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中国市场拆码垛机器人产量、销量、进出口预测（2026-2031）&amp;（千台）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全球主要地区拆码垛机器人销售收入增速：（2020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全球主要地区拆码垛机器人销售收入（2020-2025）&amp;（万元）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全球主要地区拆码垛机器人销售收入市场份额（2020-2025）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全球主要地区拆码垛机器人收入（2026-2031）&amp;（万元）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全球主要地区拆码垛机器人收入市场份额（2026-2031）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全球主要地区拆码垛机器人销量（千台）：2020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全球主要地区拆码垛机器人销量（2020-2025）&amp;（千台）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全球主要地区拆码垛机器人销量市场份额（2020-2025）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全球主要地区拆码垛机器人销量（2026-2031）&amp;（千台）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全球主要地区拆码垛机器人销量份额（2026-2031）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拆码垛机器人销量（千台）、收入（万元）、价格（元/台）及毛利率（2020-2025）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拆码垛机器人销量（千台）、收入（万元）、价格（元/台）及毛利率（2020-2025）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拆码垛机器人销量（千台）、收入（万元）、价格（元/台）及毛利率（2020-2025）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拆码垛机器人销量（千台）、收入（万元）、价格（元/台）及毛利率（2020-2025）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拆码垛机器人销量（千台）、收入（万元）、价格（元/台）及毛利率（2020-2025）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拆码垛机器人销量（千台）、收入（万元）、价格（元/台）及毛利率（2020-2025）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拆码垛机器人销量（千台）、收入（万元）、价格（元/台）及毛利率（2020-2025）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拆码垛机器人销量（千台）、收入（万元）、价格（元/台）及毛利率（2020-2025）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拆码垛机器人销量（千台）、收入（万元）、价格（元/台）及毛利率（2020-2025）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拆码垛机器人销量（千台）、收入（万元）、价格（元/台）及毛利率（2020-2025）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拆码垛机器人销量（千台）、收入（万元）、价格（元/台）及毛利率（2020-2025）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拆码垛机器人销量（千台）、收入（万元）、价格（元/台）及毛利率（2020-2025）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拆码垛机器人销量（千台）、收入（万元）、价格（元/台）及毛利率（2020-2025）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拆码垛机器人生产基地、销售区域、竞争对手及市场地位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拆码垛机器人产品规格、参数及市场应用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拆码垛机器人销量（千台）、收入（万元）、价格（元/台）及毛利率（2020-2025）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全球不同产品类型拆码垛机器人销量（2020-2025年）&amp;（千台）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全球不同产品类型拆码垛机器人销量市场份额（2020-2025）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全球不同产品类型拆码垛机器人销量预测（2026-2031）&amp;（千台）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全球市场不同产品类型拆码垛机器人销量市场份额预测（2026-2031）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全球不同产品类型拆码垛机器人收入（2020-2025年）&amp;（万元）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全球不同产品类型拆码垛机器人收入市场份额（2020-2025）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全球不同产品类型拆码垛机器人收入预测（2026-2031）&amp;（万元）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全球不同产品类型拆码垛机器人收入市场份额预测（2026-2031）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中国不同产品类型拆码垛机器人销量预测（2026-2031）&amp;（千台）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全球市场不同产品类型拆码垛机器人销量市场份额预测（2026-2031）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中国不同产品类型拆码垛机器人销量（2020-2025年）&amp;（千台）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中国不同产品类型拆码垛机器人销量市场份额（2020-2025）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中国不同产品类型拆码垛机器人收入（2020-2025年）&amp;（万元）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中国不同产品类型拆码垛机器人收入市场份额（2020-2025）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中国不同产品类型拆码垛机器人收入预测（2026-2031）&amp;（万元）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中国不同产品类型拆码垛机器人收入市场份额预测（2026-2031）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全球不同应用拆码垛机器人销量（2020-2025年）&amp;（千台）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130： 全球不同应用拆码垛机器人销量市场份额（2020-2025）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全球不同应用拆码垛机器人销量预测（2026-2031）&amp;（千台）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132： 全球市场不同应用拆码垛机器人销量市场份额预测（2026-2031）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全球不同应用拆码垛机器人收入（2020-2025年）&amp;（万元）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全球不同应用拆码垛机器人收入市场份额（2020-2025）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全球不同应用拆码垛机器人收入预测（2026-2031）&amp;（万元）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全球不同应用拆码垛机器人收入市场份额预测（2026-2031）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中国不同应用拆码垛机器人销量（2020-2025年）&amp;（千台）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138： 中国不同应用拆码垛机器人销量市场份额（2020-2025）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中国不同应用拆码垛机器人销量预测（2026-2031）&amp;（千台）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140： 中国市场不同应用拆码垛机器人销量市场份额预测（2026-2031）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中国不同应用拆码垛机器人收入（2020-2025年）&amp;（万元）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中国不同应用拆码垛机器人收入市场份额（2020-2025）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中国不同应用拆码垛机器人收入预测（2026-2031）&amp;（万元）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中国不同应用拆码垛机器人收入市场份额预测（2026-2031）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拆码垛机器人行业发展趋势</w:t>
      </w:r>
      <w:r>
        <w:rPr>
          <w:rFonts w:hint="eastAsia"/>
        </w:rPr>
        <w:br/>
      </w:r>
      <w:r>
        <w:rPr>
          <w:rFonts w:hint="eastAsia"/>
        </w:rPr>
        <w:t>　　表 146： 拆码垛机器人行业主要驱动因素</w:t>
      </w:r>
      <w:r>
        <w:rPr>
          <w:rFonts w:hint="eastAsia"/>
        </w:rPr>
        <w:br/>
      </w:r>
      <w:r>
        <w:rPr>
          <w:rFonts w:hint="eastAsia"/>
        </w:rPr>
        <w:t>　　表 147： 拆码垛机器人行业供应链分析</w:t>
      </w:r>
      <w:r>
        <w:rPr>
          <w:rFonts w:hint="eastAsia"/>
        </w:rPr>
        <w:br/>
      </w:r>
      <w:r>
        <w:rPr>
          <w:rFonts w:hint="eastAsia"/>
        </w:rPr>
        <w:t>　　表 148： 拆码垛机器人上游原料供应商</w:t>
      </w:r>
      <w:r>
        <w:rPr>
          <w:rFonts w:hint="eastAsia"/>
        </w:rPr>
        <w:br/>
      </w:r>
      <w:r>
        <w:rPr>
          <w:rFonts w:hint="eastAsia"/>
        </w:rPr>
        <w:t>　　表 149： 拆码垛机器人主要地区不同应用客户分析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拆码垛机器人典型经销商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拆码垛机器人产品图片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全球不同产品类型拆码垛机器人销售额2020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全球不同产品类型拆码垛机器人市场份额2024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单臂式产品图片</w:t>
      </w:r>
      <w:r>
        <w:rPr>
          <w:rFonts w:hint="eastAsia"/>
        </w:rPr>
        <w:br/>
      </w:r>
      <w:r>
        <w:rPr>
          <w:rFonts w:hint="eastAsia"/>
        </w:rPr>
        <w:t>　　图 5： 双臂式产品图片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全球不同应用拆码垛机器人市场份额2024 &amp; 2031</w:t>
      </w:r>
      <w:r>
        <w:rPr>
          <w:rFonts w:hint="eastAsia"/>
        </w:rPr>
        <w:br/>
      </w:r>
      <w:r>
        <w:rPr>
          <w:rFonts w:hint="eastAsia"/>
        </w:rPr>
        <w:t>　　图 9： 物流仓储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食品及饮料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2024年全球前五大生产商拆码垛机器人市场份额</w:t>
      </w:r>
      <w:r>
        <w:rPr>
          <w:rFonts w:hint="eastAsia"/>
        </w:rPr>
        <w:br/>
      </w:r>
      <w:r>
        <w:rPr>
          <w:rFonts w:hint="eastAsia"/>
        </w:rPr>
        <w:t>　　图 14： 2024年全球拆码垛机器人第一梯队、第二梯队和第三梯队厂商及市场份额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全球拆码垛机器人产能、产量、产能利用率及发展趋势（2020-2031）&amp;（千台）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全球拆码垛机器人产量、需求量及发展趋势（2020-2031）&amp;（千台）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全球主要地区拆码垛机器人产量市场份额（2020-2031）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中国拆码垛机器人产能、产量、产能利用率及发展趋势（2020-2031）&amp;（千台）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中国拆码垛机器人产量、市场需求量及发展趋势（2020-2031）&amp;（千台）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全球拆码垛机器人市场销售额及增长率：（2020-2031）&amp;（万元）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全球市场拆码垛机器人市场规模：2020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全球市场拆码垛机器人销量及增长率（2020-2031）&amp;（千台）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全球市场拆码垛机器人价格趋势（2020-2031）&amp;（元/台）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全球主要地区拆码垛机器人销售收入（2020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全球主要地区拆码垛机器人销售收入市场份额（2020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北美市场拆码垛机器人销量及增长率（2020-2031）&amp;（千台）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北美市场拆码垛机器人收入及增长率（2020-2031）&amp;（万元）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欧洲市场拆码垛机器人销量及增长率（2020-2031）&amp;（千台）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欧洲市场拆码垛机器人收入及增长率（2020-2031）&amp;（万元）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中国市场拆码垛机器人销量及增长率（2020-2031）&amp;（千台）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中国市场拆码垛机器人收入及增长率（2020-2031）&amp;（万元）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日本市场拆码垛机器人销量及增长率（2020-2031）&amp;（千台）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日本市场拆码垛机器人收入及增长率（2020-2031）&amp;（万元）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东南亚市场拆码垛机器人销量及增长率（2020-2031）&amp;（千台）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东南亚市场拆码垛机器人收入及增长率（2020-2031）&amp;（万元）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印度市场拆码垛机器人销量及增长率（2020-2031）&amp;（千台）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印度市场拆码垛机器人收入及增长率（2020-2031）&amp;（万元）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全球不同产品类型拆码垛机器人价格走势（2020-2031）&amp;（元/台）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全球不同应用拆码垛机器人价格走势（2020-2031）&amp;（元/台）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拆码垛机器人中国企业SWOT分析</w:t>
      </w:r>
      <w:r>
        <w:rPr>
          <w:rFonts w:hint="eastAsia"/>
        </w:rPr>
        <w:br/>
      </w:r>
      <w:r>
        <w:rPr>
          <w:rFonts w:hint="eastAsia"/>
        </w:rPr>
        <w:t>　　图 41： 拆码垛机器人产业链</w:t>
      </w:r>
      <w:r>
        <w:rPr>
          <w:rFonts w:hint="eastAsia"/>
        </w:rPr>
        <w:br/>
      </w:r>
      <w:r>
        <w:rPr>
          <w:rFonts w:hint="eastAsia"/>
        </w:rPr>
        <w:t>　　图 42： 拆码垛机器人行业采购模式分析</w:t>
      </w:r>
      <w:r>
        <w:rPr>
          <w:rFonts w:hint="eastAsia"/>
        </w:rPr>
        <w:br/>
      </w:r>
      <w:r>
        <w:rPr>
          <w:rFonts w:hint="eastAsia"/>
        </w:rPr>
        <w:t>　　图 43： 拆码垛机器人行业生产模式</w:t>
      </w:r>
      <w:r>
        <w:rPr>
          <w:rFonts w:hint="eastAsia"/>
        </w:rPr>
        <w:br/>
      </w:r>
      <w:r>
        <w:rPr>
          <w:rFonts w:hint="eastAsia"/>
        </w:rPr>
        <w:t>　　图 44： 拆码垛机器人行业销售模式分析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d69400a8a4985" w:history="1">
        <w:r>
          <w:rPr>
            <w:rStyle w:val="Hyperlink"/>
          </w:rPr>
          <w:t>2025-2031年全球与中国拆码垛机器人行业市场分析及前景趋势预测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d69400a8a4985" w:history="1">
        <w:r>
          <w:rPr>
            <w:rStyle w:val="Hyperlink"/>
          </w:rPr>
          <w:t>https://www.20087.com/9/53/ChaiMaDuoJiQiRenQianJing.html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edde0d1974e61" w:history="1">
      <w:r>
        <w:rPr>
          <w:rStyle w:val="Hyperlink"/>
        </w:rPr>
        <w:t>2025-2031年全球与中国拆码垛机器人行业市场分析及前景趋势预测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aiMaDuoJiQiRenQianJing.html" TargetMode="External" Id="R7abd69400a8a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aiMaDuoJiQiRenQianJing.html" TargetMode="External" Id="R678edde0d197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2025-03-01T01:47:26Z</dcterms:created>
  <dcterms:modified xsi:type="dcterms:W3CDTF">2025-03-01T02:47:26Z</dcterms:modified>
  <dc:subject>2025-2031年全球与中国拆码垛机器人行业市场分析及前景趋势预测</dc:subject>
  <dc:title>2025-2031年全球与中国拆码垛机器人行业市场分析及前景趋势预测</dc:title>
  <cp:keywords>2025-2031年全球与中国拆码垛机器人行业市场分析及前景趋势预测</cp:keywords>
  <dc:description>2025-2031年全球与中国拆码垛机器人行业市场分析及前景趋势预测</dc:description>
</cp:coreProperties>
</file>