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c9a77a844a82" w:history="1">
              <w:r>
                <w:rPr>
                  <w:rStyle w:val="Hyperlink"/>
                </w:rPr>
                <w:t>2024年版中国指纹POS机市场调研及发展趋势分析报告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c9a77a844a82" w:history="1">
              <w:r>
                <w:rPr>
                  <w:rStyle w:val="Hyperlink"/>
                </w:rPr>
                <w:t>2024年版中国指纹POS机市场调研及发展趋势分析报告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2c9a77a844a82" w:history="1">
                <w:r>
                  <w:rPr>
                    <w:rStyle w:val="Hyperlink"/>
                  </w:rPr>
                  <w:t>https://www.20087.com/9/53/ZhiWenPOSJiShiChangYanJiuBaoGao.html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POS机是一种结合了生物识别技术和支付功能的设备，通过指纹识别验证用户身份，实现安全便捷的支付体验。随着移动支付和生物识别技术的普及，指纹POS机的应用场景不断拓展。目前，指纹POS机不仅具备快速、安全的支付功能，还能够集成多种增值服务，如积分兑换、优惠推送等，提高用户体验。此外，随着云计算和大数据技术的应用，指纹POS机的数据处理能力也在不断提升，为商家提供更精准的数据分析和服务支持。</w:t>
      </w:r>
      <w:r>
        <w:rPr>
          <w:rFonts w:hint="eastAsia"/>
        </w:rPr>
        <w:br/>
      </w:r>
      <w:r>
        <w:rPr>
          <w:rFonts w:hint="eastAsia"/>
        </w:rPr>
        <w:t>　　未来，指纹POS机的发展将更加注重智能化和集成化。随着人工智能技术的发展，指纹POS机将集成更多智能功能，如人脸识别、声纹识别等，提高支付的安全性和便捷性。同时，随着物联网技术的应用，指纹POS机将实现与其他智能设备的互联，如智能家居、智能穿戴设备等，提供更全面的服务体验。此外，随着区块链技术的发展，指纹POS机将支持更安全的交易记录和数据共享，提高支付系统的透明度和可信度。同时，随着5G网络的部署，指纹POS机将支持更快的数据传输速率，实现更流畅的支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c9a77a844a82" w:history="1">
        <w:r>
          <w:rPr>
            <w:rStyle w:val="Hyperlink"/>
          </w:rPr>
          <w:t>2024年版中国指纹POS机市场调研及发展趋势分析报告</w:t>
        </w:r>
      </w:hyperlink>
      <w:r>
        <w:rPr>
          <w:rFonts w:hint="eastAsia"/>
        </w:rPr>
        <w:t>》全面分析了指纹POS机行业的市场规模、供需状况及产业链结构，深入探讨了指纹POS机各细分市场的品牌竞争情况和价格动态，聚焦指纹POS机重点企业经营现状，揭示了行业的集中度和竞争格局。此外，指纹POS机报告对指纹POS机行业的市场前景进行了科学预测，揭示了行业未来的发展趋势、潜在风险和机遇。指纹POS机报告旨在为指纹POS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指纹POS机行业概述</w:t>
      </w:r>
      <w:r>
        <w:rPr>
          <w:rFonts w:hint="eastAsia"/>
        </w:rPr>
        <w:br/>
      </w:r>
      <w:r>
        <w:rPr>
          <w:rFonts w:hint="eastAsia"/>
        </w:rPr>
        <w:t>　　第一节 指纹POS机行业界定</w:t>
      </w:r>
      <w:r>
        <w:rPr>
          <w:rFonts w:hint="eastAsia"/>
        </w:rPr>
        <w:br/>
      </w:r>
      <w:r>
        <w:rPr>
          <w:rFonts w:hint="eastAsia"/>
        </w:rPr>
        <w:t>　　第二节 指纹POS机行业发展历程</w:t>
      </w:r>
      <w:r>
        <w:rPr>
          <w:rFonts w:hint="eastAsia"/>
        </w:rPr>
        <w:br/>
      </w:r>
      <w:r>
        <w:rPr>
          <w:rFonts w:hint="eastAsia"/>
        </w:rPr>
        <w:t>　　第三节 指纹POS机产业链分析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二、指纹POS机产业链模型分析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2023-2024年中国指纹POS机行业发展环境分析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中国指纹POS机行业相关政策、标准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2023-2024年指纹POS机行业技术发展现状及趋势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当前我国指纹POS机技术发展现状</w:t>
      </w:r>
      <w:r>
        <w:rPr>
          <w:rFonts w:hint="eastAsia"/>
        </w:rPr>
        <w:br/>
      </w:r>
      <w:r>
        <w:rPr>
          <w:rFonts w:hint="eastAsia"/>
        </w:rPr>
        <w:t>　　第二节 中外指纹POS机技术差距及产生差距的主要原因分析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提高我国指纹POS机技术的对策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中国指纹POS机行业运行状况分析</w:t>
      </w:r>
      <w:r>
        <w:rPr>
          <w:rFonts w:hint="eastAsia"/>
        </w:rPr>
        <w:br/>
      </w:r>
      <w:r>
        <w:rPr>
          <w:rFonts w:hint="eastAsia"/>
        </w:rPr>
        <w:t>　　第一节 指纹POS机行业市场规模分析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一、2019-2024年指纹POS机行业市场规模分析</w:t>
      </w:r>
      <w:r>
        <w:rPr>
          <w:rFonts w:hint="eastAsia"/>
        </w:rPr>
        <w:br/>
      </w:r>
      <w:r>
        <w:rPr>
          <w:rFonts w:hint="eastAsia"/>
        </w:rPr>
        <w:t>　　　　二、指纹POS机行业市场规模现状分析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二、2024-2030年指纹POS机行业市场规模况预测</w:t>
      </w:r>
      <w:r>
        <w:rPr>
          <w:rFonts w:hint="eastAsia"/>
        </w:rPr>
        <w:br/>
      </w:r>
      <w:r>
        <w:rPr>
          <w:rFonts w:hint="eastAsia"/>
        </w:rPr>
        <w:t>　　第二节 指纹POS机行业市场供给分析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一、2019-2024年指纹POS机行业市场供给情况分析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二、指纹POS机行业市场供给现状分析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二、2024-2030年指纹POS机行业市场供给情况预测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指纹POS机行业市场需求分析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一、2019-2024年指纹POS机行业市场需求情况分析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二、指纹POS机行业市场需求现状分析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二、2024-2030年指纹POS机行业市场需求情况预测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2024年中国指纹POS机行业集中度分析</w:t>
      </w:r>
      <w:r>
        <w:rPr>
          <w:rFonts w:hint="eastAsia"/>
        </w:rPr>
        <w:br/>
      </w:r>
      <w:r>
        <w:rPr>
          <w:rFonts w:hint="eastAsia"/>
        </w:rPr>
        <w:t>　　　　一、指纹POS机行业市场集中度情况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二、指纹POS机行业企业集中度分析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2019-2024年中国指纹POS机行业总体发展状况分析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中国指纹POS机行业规模情况分析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中国指纹POS机行业产销情况分析</w:t>
      </w:r>
      <w:r>
        <w:rPr>
          <w:rFonts w:hint="eastAsia"/>
        </w:rPr>
        <w:br/>
      </w:r>
      <w:r>
        <w:rPr>
          <w:rFonts w:hint="eastAsia"/>
        </w:rPr>
        <w:t>　　　　一、指纹POS机行业生产情况分析</w:t>
      </w:r>
      <w:r>
        <w:rPr>
          <w:rFonts w:hint="eastAsia"/>
        </w:rPr>
        <w:br/>
      </w:r>
      <w:r>
        <w:rPr>
          <w:rFonts w:hint="eastAsia"/>
        </w:rPr>
        <w:t>　　　　二、指纹POS机行业销售情况分析</w:t>
      </w:r>
      <w:r>
        <w:rPr>
          <w:rFonts w:hint="eastAsia"/>
        </w:rPr>
        <w:br/>
      </w:r>
      <w:r>
        <w:rPr>
          <w:rFonts w:hint="eastAsia"/>
        </w:rPr>
        <w:t>　　　　三、指纹POS机行业产销情况分析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2019-2024年中国指纹POS机行业财务能力分析</w:t>
      </w:r>
      <w:r>
        <w:rPr>
          <w:rFonts w:hint="eastAsia"/>
        </w:rPr>
        <w:br/>
      </w:r>
      <w:r>
        <w:rPr>
          <w:rFonts w:hint="eastAsia"/>
        </w:rPr>
        <w:t>　　　　一、指纹POS机行业盈利能力分析</w:t>
      </w:r>
      <w:r>
        <w:rPr>
          <w:rFonts w:hint="eastAsia"/>
        </w:rPr>
        <w:br/>
      </w:r>
      <w:r>
        <w:rPr>
          <w:rFonts w:hint="eastAsia"/>
        </w:rPr>
        <w:t>　　　　二、指纹POS机行业偿债能力分析</w:t>
      </w:r>
      <w:r>
        <w:rPr>
          <w:rFonts w:hint="eastAsia"/>
        </w:rPr>
        <w:br/>
      </w:r>
      <w:r>
        <w:rPr>
          <w:rFonts w:hint="eastAsia"/>
        </w:rPr>
        <w:t>　　　　三、指纹POS机行业营运能力分析</w:t>
      </w:r>
      <w:r>
        <w:rPr>
          <w:rFonts w:hint="eastAsia"/>
        </w:rPr>
        <w:br/>
      </w:r>
      <w:r>
        <w:rPr>
          <w:rFonts w:hint="eastAsia"/>
        </w:rPr>
        <w:t>　　　　四、指纹POS机行业发展能力分析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2023-2024年中国指纹POS机行业市场区域结构分析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中国指纹POS机行业市场需求结构分析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指纹POS机行业重点区域（一）需求分析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指纹POS机行业重点区域（二）需求分析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指纹POS机行业重点区域（三）需求分析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指纹POS机行业重点区域（四）需求分析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中国指纹POS机行业市场价格走势及影响因素分析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中国指纹POS机市场价格回顾</w:t>
      </w:r>
      <w:r>
        <w:rPr>
          <w:rFonts w:hint="eastAsia"/>
        </w:rPr>
        <w:br/>
      </w:r>
      <w:r>
        <w:rPr>
          <w:rFonts w:hint="eastAsia"/>
        </w:rPr>
        <w:t>　　第二节 中国指纹POS机行业当前市场价格及评述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中国指纹POS机市场价格影响因素分析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2024-2030年中国指纹POS机未来市场价格走势预测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中国指纹POS机行业进出口分析及预测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中国指纹POS机行业进出口格局分析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一、指纹POS机行业进口格局</w:t>
      </w:r>
      <w:r>
        <w:rPr>
          <w:rFonts w:hint="eastAsia"/>
        </w:rPr>
        <w:br/>
      </w:r>
      <w:r>
        <w:rPr>
          <w:rFonts w:hint="eastAsia"/>
        </w:rPr>
        <w:t>　　　　二、指纹POS机行业出口格局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2019-2024年中国指纹POS机行业进出口分析</w:t>
      </w:r>
      <w:r>
        <w:rPr>
          <w:rFonts w:hint="eastAsia"/>
        </w:rPr>
        <w:br/>
      </w:r>
      <w:r>
        <w:rPr>
          <w:rFonts w:hint="eastAsia"/>
        </w:rPr>
        <w:t>　　　　一、指纹POS机行业进口分析</w:t>
      </w:r>
      <w:r>
        <w:rPr>
          <w:rFonts w:hint="eastAsia"/>
        </w:rPr>
        <w:br/>
      </w:r>
      <w:r>
        <w:rPr>
          <w:rFonts w:hint="eastAsia"/>
        </w:rPr>
        <w:t>　　　　二、指纹POS机行业出口分析</w:t>
      </w:r>
      <w:r>
        <w:rPr>
          <w:rFonts w:hint="eastAsia"/>
        </w:rPr>
        <w:br/>
      </w:r>
      <w:r>
        <w:rPr>
          <w:rFonts w:hint="eastAsia"/>
        </w:rPr>
        <w:t>　　第三节 影响指纹POS机行业进出口因素分析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2024-2030年中国指纹POS机行业进口预测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2024-2030年中国指纹POS机行业出口预测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指纹POS机行业标杆企业竞争力分析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指纹POS机重点企业（一）</w:t>
      </w:r>
      <w:r>
        <w:rPr>
          <w:rFonts w:hint="eastAsia"/>
        </w:rPr>
        <w:br/>
      </w:r>
      <w:r>
        <w:rPr>
          <w:rFonts w:hint="eastAsia"/>
        </w:rPr>
        <w:t>　　　　一、指纹POS机企业概况</w:t>
      </w:r>
      <w:r>
        <w:rPr>
          <w:rFonts w:hint="eastAsia"/>
        </w:rPr>
        <w:br/>
      </w:r>
      <w:r>
        <w:rPr>
          <w:rFonts w:hint="eastAsia"/>
        </w:rPr>
        <w:t>　　　　二、指纹POS机企业经营情况分析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指纹POS机重点企业（二）</w:t>
      </w:r>
      <w:r>
        <w:rPr>
          <w:rFonts w:hint="eastAsia"/>
        </w:rPr>
        <w:br/>
      </w:r>
      <w:r>
        <w:rPr>
          <w:rFonts w:hint="eastAsia"/>
        </w:rPr>
        <w:t>　　　　一、指纹POS机企业概况</w:t>
      </w:r>
      <w:r>
        <w:rPr>
          <w:rFonts w:hint="eastAsia"/>
        </w:rPr>
        <w:br/>
      </w:r>
      <w:r>
        <w:rPr>
          <w:rFonts w:hint="eastAsia"/>
        </w:rPr>
        <w:t>　　　　二、指纹POS机企业经营情况分析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指纹POS机重点企业（三）</w:t>
      </w:r>
      <w:r>
        <w:rPr>
          <w:rFonts w:hint="eastAsia"/>
        </w:rPr>
        <w:br/>
      </w:r>
      <w:r>
        <w:rPr>
          <w:rFonts w:hint="eastAsia"/>
        </w:rPr>
        <w:t>　　　　一、指纹POS机企业概况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三、指纹POS机企业发展规划及前景展望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指纹POS机重点企业（四）</w:t>
      </w:r>
      <w:r>
        <w:rPr>
          <w:rFonts w:hint="eastAsia"/>
        </w:rPr>
        <w:br/>
      </w:r>
      <w:r>
        <w:rPr>
          <w:rFonts w:hint="eastAsia"/>
        </w:rPr>
        <w:t>　　　　一、指纹POS机企业概况</w:t>
      </w:r>
      <w:r>
        <w:rPr>
          <w:rFonts w:hint="eastAsia"/>
        </w:rPr>
        <w:br/>
      </w:r>
      <w:r>
        <w:rPr>
          <w:rFonts w:hint="eastAsia"/>
        </w:rPr>
        <w:t>　　　　二、指纹POS机企业经营情况分析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指纹POS机重点企业（五）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三、指纹POS机企业发展规划及前景展望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2023-2024年指纹POS机行业市场竞争策略分析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指纹POS机竞争结构分析</w:t>
      </w:r>
      <w:r>
        <w:rPr>
          <w:rFonts w:hint="eastAsia"/>
        </w:rPr>
        <w:br/>
      </w:r>
      <w:r>
        <w:rPr>
          <w:rFonts w:hint="eastAsia"/>
        </w:rPr>
        <w:t>　　　　一、指纹POS机行业现有企业间竞争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二、指纹POS机行业潜在进入者分析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三、指纹POS机行业替代品威胁分析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四、指纹POS机行业供应商议价能力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五、指纹POS机行业客户议价能力</w:t>
      </w:r>
      <w:r>
        <w:rPr>
          <w:rFonts w:hint="eastAsia"/>
        </w:rPr>
        <w:br/>
      </w:r>
      <w:r>
        <w:rPr>
          <w:rFonts w:hint="eastAsia"/>
        </w:rPr>
        <w:t>　　第二节 指纹POS机市场竞争策略分析</w:t>
      </w:r>
      <w:r>
        <w:rPr>
          <w:rFonts w:hint="eastAsia"/>
        </w:rPr>
        <w:br/>
      </w:r>
      <w:r>
        <w:rPr>
          <w:rFonts w:hint="eastAsia"/>
        </w:rPr>
        <w:t>　　　　一、指纹POS机市场增长潜力分析</w:t>
      </w:r>
      <w:r>
        <w:rPr>
          <w:rFonts w:hint="eastAsia"/>
        </w:rPr>
        <w:br/>
      </w:r>
      <w:r>
        <w:rPr>
          <w:rFonts w:hint="eastAsia"/>
        </w:rPr>
        <w:t>　　　　二、指纹POS机行业产品竞争策略分析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指纹POS机企业竞争策略分析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一、2024-2030年中国指纹POS机市场竞争趋势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二、2024-2030年指纹POS机行业竞争格局展望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三、2024-2030年指纹POS机行业竞争策略分析</w:t>
      </w:r>
      <w:r>
        <w:rPr>
          <w:rFonts w:hint="eastAsia"/>
        </w:rPr>
        <w:br/>
      </w:r>
      <w:r>
        <w:rPr>
          <w:rFonts w:hint="eastAsia"/>
        </w:rPr>
        <w:t>　　第四节 指纹POS机竞争力评价及构建分析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一、指纹POS机整体产品竞争力评价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二、指纹POS机竞争优势评价及构建建议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指纹POS机行业发展趋势与投资战略研究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中国指纹POS机行业发展趋势分析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一、2019-2024年中国指纹POS机行业发展趋势总结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二、2024-2030年中国指纹POS机行业发展趋势预测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2024-2030年中国指纹POS机行业产品技术趋势</w:t>
      </w:r>
      <w:r>
        <w:rPr>
          <w:rFonts w:hint="eastAsia"/>
        </w:rPr>
        <w:br/>
      </w:r>
      <w:r>
        <w:rPr>
          <w:rFonts w:hint="eastAsia"/>
        </w:rPr>
        <w:t>　　　　一、指纹POS机行业产品发展新动态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二、指纹POS机行业产品技术新动态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三、指纹POS机行业产品技术发展趋势预测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2024-2030年中国指纹POS机行业风险分析</w:t>
      </w:r>
      <w:r>
        <w:rPr>
          <w:rFonts w:hint="eastAsia"/>
        </w:rPr>
        <w:br/>
      </w:r>
      <w:r>
        <w:rPr>
          <w:rFonts w:hint="eastAsia"/>
        </w:rPr>
        <w:t>　　　　一、指纹POS机市场竞争风险分析</w:t>
      </w:r>
      <w:r>
        <w:rPr>
          <w:rFonts w:hint="eastAsia"/>
        </w:rPr>
        <w:br/>
      </w:r>
      <w:r>
        <w:rPr>
          <w:rFonts w:hint="eastAsia"/>
        </w:rPr>
        <w:t>　　　　二、指纹POS机行业原材料压力风险分析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三、指纹POS机行业技术风险分析</w:t>
      </w:r>
      <w:r>
        <w:rPr>
          <w:rFonts w:hint="eastAsia"/>
        </w:rPr>
        <w:br/>
      </w:r>
      <w:r>
        <w:rPr>
          <w:rFonts w:hint="eastAsia"/>
        </w:rPr>
        <w:t>　　　　四、指纹POS机行业政策和体制风险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2024年指纹POS机行业的发展战略研究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一、指纹POS机行业战略综合规划</w:t>
      </w:r>
      <w:r>
        <w:rPr>
          <w:rFonts w:hint="eastAsia"/>
        </w:rPr>
        <w:br/>
      </w:r>
      <w:r>
        <w:rPr>
          <w:rFonts w:hint="eastAsia"/>
        </w:rPr>
        <w:t>　　　　二、指纹POS机行业技术开发战略</w:t>
      </w:r>
      <w:r>
        <w:rPr>
          <w:rFonts w:hint="eastAsia"/>
        </w:rPr>
        <w:br/>
      </w:r>
      <w:r>
        <w:rPr>
          <w:rFonts w:hint="eastAsia"/>
        </w:rPr>
        <w:t>　　　　三、指纹POS机行业区域战略规划</w:t>
      </w:r>
      <w:r>
        <w:rPr>
          <w:rFonts w:hint="eastAsia"/>
        </w:rPr>
        <w:br/>
      </w:r>
      <w:r>
        <w:rPr>
          <w:rFonts w:hint="eastAsia"/>
        </w:rPr>
        <w:t>　　　　四、指纹POS机行业产业战略规划</w:t>
      </w:r>
      <w:r>
        <w:rPr>
          <w:rFonts w:hint="eastAsia"/>
        </w:rPr>
        <w:br/>
      </w:r>
      <w:r>
        <w:rPr>
          <w:rFonts w:hint="eastAsia"/>
        </w:rPr>
        <w:t>　　　　五、指纹POS机行业营销品牌战略</w:t>
      </w:r>
      <w:r>
        <w:rPr>
          <w:rFonts w:hint="eastAsia"/>
        </w:rPr>
        <w:br/>
      </w:r>
      <w:r>
        <w:rPr>
          <w:rFonts w:hint="eastAsia"/>
        </w:rPr>
        <w:t>　　　　六、指纹POS机行业竞争战略规划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指纹POS机行业前景分析及对策</w:t>
      </w:r>
      <w:r>
        <w:rPr>
          <w:rFonts w:hint="eastAsia"/>
        </w:rPr>
        <w:br/>
      </w:r>
      <w:r>
        <w:rPr>
          <w:rFonts w:hint="eastAsia"/>
        </w:rPr>
        <w:t>　　第一节 指纹POS机行业发展前景分析</w:t>
      </w:r>
      <w:r>
        <w:rPr>
          <w:rFonts w:hint="eastAsia"/>
        </w:rPr>
        <w:br/>
      </w:r>
      <w:r>
        <w:rPr>
          <w:rFonts w:hint="eastAsia"/>
        </w:rPr>
        <w:t>　　　　一、指纹POS机行业市场发展前景分析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二、指纹POS机行业市场蕴藏的商机分析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三、指纹POS机行业“十四五”规划解读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指纹POS机行业发展对策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指纹POS机行业研究结论及建议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指纹POS机产业链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2019-2024年我国指纹POS机市场需求量及增速统计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2019-2024年我国指纹POS机行业市场规模及增长情况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**地区指纹POS机市场规模及增长情况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**地区指纹POS机行业市场需求情况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2024-2030年中国指纹POS机行业产量预测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2024-2030年中国指纹POS机市场需求量预测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2024-2030年中国指纹POS机行业市场规模预测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2024-2030年中国指纹POS机市场前景分析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2024-2030年中国指纹POS机行业发展趋势预测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c9a77a844a82" w:history="1">
        <w:r>
          <w:rPr>
            <w:rStyle w:val="Hyperlink"/>
          </w:rPr>
          <w:t>2024年版中国指纹POS机市场调研及发展趋势分析报告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2c9a77a844a82" w:history="1">
        <w:r>
          <w:rPr>
            <w:rStyle w:val="Hyperlink"/>
          </w:rPr>
          <w:t>https://www.20087.com/9/53/ZhiWenPOSJiShiChangYanJiuBaoGao.html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e02c0ef184342" w:history="1">
      <w:r>
        <w:rPr>
          <w:rStyle w:val="Hyperlink"/>
        </w:rPr>
        <w:t>2024年版中国指纹POS机市场调研及发展趋势分析报告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ZhiWenPOSJiShiChangYanJiuBaoGao.html" TargetMode="External" Id="Raa62c9a77a84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ZhiWenPOSJiShiChangYanJiuBaoGao.html" TargetMode="External" Id="R75ee02c0ef18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2023-12-06T06:47:00Z</dcterms:created>
  <dcterms:modified xsi:type="dcterms:W3CDTF">2023-12-06T07:47:00Z</dcterms:modified>
  <dc:subject>2024年版中国指纹POS机市场调研及发展趋势分析报告</dc:subject>
  <dc:title>2024年版中国指纹POS机市场调研及发展趋势分析报告</dc:title>
  <cp:keywords>2024年版中国指纹POS机市场调研及发展趋势分析报告</cp:keywords>
  <dc:description>2024年版中国指纹POS机市场调研及发展趋势分析报告</dc:description>
</cp:coreProperties>
</file>