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0f1f92a1a4cf7" w:history="1">
              <w:r>
                <w:rPr>
                  <w:rStyle w:val="Hyperlink"/>
                </w:rPr>
                <w:t>全球与中国无纺布光盘市场现状调研及前景趋势分析报告（2025-2031年）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0f1f92a1a4cf7" w:history="1">
              <w:r>
                <w:rPr>
                  <w:rStyle w:val="Hyperlink"/>
                </w:rPr>
                <w:t>全球与中国无纺布光盘市场现状调研及前景趋势分析报告（2025-2031年）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0f1f92a1a4cf7" w:history="1">
                <w:r>
                  <w:rPr>
                    <w:rStyle w:val="Hyperlink"/>
                  </w:rPr>
                  <w:t>https://www.20087.com/9/93/WuFangBuGuangPanFaZhanQuShi.html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光盘是一种创新的产品概念，它利用无纺布作为载体来存储信息，打破了传统光盘仅限于塑料材质的局限。这种新型介质具有轻便、柔韧性强的特点，理论上可以实现数据的灵活存储与携带。然而，目前无纺布光盘仍处于研发阶段，面临着诸多技术难题，如数据读写速度慢、存储容量有限以及耐用性不足等问题。此外，由于缺乏统一的标准规范，市场接受度较低，实际应用场景尚不明朗。</w:t>
      </w:r>
      <w:r>
        <w:rPr>
          <w:rFonts w:hint="eastAsia"/>
        </w:rPr>
        <w:br/>
      </w:r>
      <w:r>
        <w:rPr>
          <w:rFonts w:hint="eastAsia"/>
        </w:rPr>
        <w:t>　　展望未来，如果技术瓶颈得以克服，无纺布光盘有望开辟新的应用领域。一方面，随着纳米技术和光学编码技术的进步，未来的无纺布光盘可能会大幅提高存储密度，甚至超越现有的蓝光光盘。此外，结合柔性电子技术，无纺布光盘可以集成更多的功能性组件，如RFID标签、温度感应器等，拓展其在物联网领域的应用潜力。另一方面，为了推动商业化进程，建立统一的技术标准和认证体系将是关键步骤之一，确保产品的兼容性和可靠性。同时，随着消费者对环保型产品需求的增长，无纺布作为一种可再生资源，相比传统塑料光盘更具优势，有助于推动绿色消费理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0f1f92a1a4cf7" w:history="1">
        <w:r>
          <w:rPr>
            <w:rStyle w:val="Hyperlink"/>
          </w:rPr>
          <w:t>全球与中国无纺布光盘市场现状调研及前景趋势分析报告（2025-2031年）</w:t>
        </w:r>
      </w:hyperlink>
      <w:r>
        <w:rPr>
          <w:rFonts w:hint="eastAsia"/>
        </w:rPr>
        <w:t>》基于国家统计局及相关行业协会的权威数据，系统分析了无纺布光盘行业的市场规模、产业链结构及技术现状，并对无纺布光盘发展趋势与市场前景进行了科学预测。报告重点解读了行业重点企业的竞争策略与品牌影响力，全面评估了无纺布光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无纺布光盘市场概述</w:t>
      </w:r>
      <w:r>
        <w:rPr>
          <w:rFonts w:hint="eastAsia"/>
        </w:rPr>
        <w:br/>
      </w:r>
      <w:r>
        <w:rPr>
          <w:rFonts w:hint="eastAsia"/>
        </w:rPr>
        <w:t>　　1.1 无纺布光盘行业概述及统计范围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按照不同产品类型，无纺布光盘主要可以分为如下几个类别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全球不同产品类型无纺布光盘规模增长趋势2020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快换式</w:t>
      </w:r>
      <w:r>
        <w:rPr>
          <w:rFonts w:hint="eastAsia"/>
        </w:rPr>
        <w:br/>
      </w:r>
      <w:r>
        <w:rPr>
          <w:rFonts w:hint="eastAsia"/>
        </w:rPr>
        <w:t>　　　　1.2.3 心轴孔类型</w:t>
      </w:r>
      <w:r>
        <w:rPr>
          <w:rFonts w:hint="eastAsia"/>
        </w:rPr>
        <w:br/>
      </w:r>
      <w:r>
        <w:rPr>
          <w:rFonts w:hint="eastAsia"/>
        </w:rPr>
        <w:t>　　1.3 从不同应用，无纺布光盘主要包括如下几个方面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全球不同应用无纺布光盘规模增长趋势2020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无纺布光盘行业发展总体概况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无纺布光盘行业发展主要特点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无纺布光盘行业发展影响因素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无纺布光盘有利因素</w:t>
      </w:r>
      <w:r>
        <w:rPr>
          <w:rFonts w:hint="eastAsia"/>
        </w:rPr>
        <w:br/>
      </w:r>
      <w:r>
        <w:rPr>
          <w:rFonts w:hint="eastAsia"/>
        </w:rPr>
        <w:t>　　　　1.4.3 .2 无纺布光盘不利因素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全球无纺布光盘供需现状及预测（2020-2031）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全球无纺布光盘产能、产量、产能利用率及发展趋势（2020-2031）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全球无纺布光盘产量、需求量及发展趋势（2020-2031）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全球主要地区无纺布光盘产量及发展趋势（2020-2031）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中国无纺布光盘供需现状及预测（2020-2031）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中国无纺布光盘产能、产量、产能利用率及发展趋势（2020-2031）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中国无纺布光盘产量、市场需求量及发展趋势（2020-2031）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中国无纺布光盘产能和产量占全球的比重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全球无纺布光盘销量及收入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全球市场无纺布光盘价格趋势（2020-2031）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中国无纺布光盘销量及收入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中国市场无纺布光盘销量和收入占全球的比重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全球无纺布光盘主要地区分析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全球主要地区无纺布光盘市场规模分析：2020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全球主要地区无纺布光盘销售收入及市场份额（2020-2025年）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全球主要地区无纺布光盘销售收入预测（2026-2031）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全球主要地区无纺布光盘销量分析：2020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全球主要地区无纺布光盘销量及市场份额（2020-2025年）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全球主要地区无纺布光盘销量及市场份额预测（2026-2031）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北美（美国和加拿大）无纺布光盘收入（2020-2031）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欧洲（德国、英国、法国和意大利等国家）无纺布光盘收入（2020-2031）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亚太（中国、日本、韩国、中国台湾、印度和东南亚等）无纺布光盘收入（2020-2031）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拉美地区（墨西哥、巴西等国家）无纺布光盘收入（2020-2031）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中东及非洲（土耳其、沙特等国家）无纺布光盘收入（2020-2031）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全球市场主要厂商无纺布光盘产能市场份额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全球市场主要厂商无纺布光盘销量（2020-2025）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全球市场主要厂商无纺布光盘销售收入（2020-2025）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全球市场主要厂商无纺布光盘销售价格（2020-2025）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2024年全球主要生产商无纺布光盘收入排名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中国市场主要厂商无纺布光盘销量（2020-2025）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中国市场主要厂商无纺布光盘销售收入（2020-2025）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中国市场主要厂商无纺布光盘销售价格（2020-2025）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2024年中国主要生产商无纺布光盘收入排名</w:t>
      </w:r>
      <w:r>
        <w:rPr>
          <w:rFonts w:hint="eastAsia"/>
        </w:rPr>
        <w:br/>
      </w:r>
      <w:r>
        <w:rPr>
          <w:rFonts w:hint="eastAsia"/>
        </w:rPr>
        <w:t>　　4.3 全球主要厂商无纺布光盘总部及产地分布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全球主要厂商无纺布光盘商业化日期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全球主要厂商无纺布光盘产品类型及应用</w:t>
      </w:r>
      <w:r>
        <w:rPr>
          <w:rFonts w:hint="eastAsia"/>
        </w:rPr>
        <w:br/>
      </w:r>
      <w:r>
        <w:rPr>
          <w:rFonts w:hint="eastAsia"/>
        </w:rPr>
        <w:t>　　4.6 无纺布光盘行业集中度、竞争程度分析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无纺布光盘行业集中度分析：全球头部厂商份额（Top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全球无纺布光盘第一梯队、第二梯队和第三梯队生产商（品牌）及市场份额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不同产品类型无纺布光盘分析</w:t>
      </w:r>
      <w:r>
        <w:rPr>
          <w:rFonts w:hint="eastAsia"/>
        </w:rPr>
        <w:br/>
      </w:r>
      <w:r>
        <w:rPr>
          <w:rFonts w:hint="eastAsia"/>
        </w:rPr>
        <w:t>　　5.1 全球不同产品类型无纺布光盘销量（2020-2031）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全球不同产品类型无纺布光盘销量及市场份额（2020-2025）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全球不同产品类型无纺布光盘销量预测（2026-2031）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全球不同产品类型无纺布光盘收入及市场份额（2020-2025）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全球不同产品类型无纺布光盘收入预测（2026-2031）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全球不同产品类型无纺布光盘价格走势（2020-2031）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中国不同产品类型无纺布光盘销量及市场份额（2020-2025）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中国不同产品类型无纺布光盘销量预测（2026-2031）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中国不同产品类型无纺布光盘收入及市场份额（2020-2025）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中国不同产品类型无纺布光盘收入预测（2026-2031）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不同应用无纺布光盘分析</w:t>
      </w:r>
      <w:r>
        <w:rPr>
          <w:rFonts w:hint="eastAsia"/>
        </w:rPr>
        <w:br/>
      </w:r>
      <w:r>
        <w:rPr>
          <w:rFonts w:hint="eastAsia"/>
        </w:rPr>
        <w:t>　　6.1 全球不同应用无纺布光盘销量（2020-2031）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全球不同应用无纺布光盘销量及市场份额（2020-2025）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全球不同应用无纺布光盘销量预测（2026-2031）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全球不同应用无纺布光盘收入及市场份额（2020-2025）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全球不同应用无纺布光盘收入预测（2026-2031）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全球不同应用无纺布光盘价格走势（2020-2031）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中国不同应用无纺布光盘销量（2020-2031）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中国不同应用无纺布光盘销量及市场份额（2020-2025）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中国不同应用无纺布光盘销量预测（2026-2031）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中国不同应用无纺布光盘收入（2020-2031）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中国不同应用无纺布光盘收入及市场份额（2020-2025）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中国不同应用无纺布光盘收入预测（2026-2031）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无纺布光盘行业发展趋势</w:t>
      </w:r>
      <w:r>
        <w:rPr>
          <w:rFonts w:hint="eastAsia"/>
        </w:rPr>
        <w:br/>
      </w:r>
      <w:r>
        <w:rPr>
          <w:rFonts w:hint="eastAsia"/>
        </w:rPr>
        <w:t>　　7.2 无纺布光盘行业主要驱动因素</w:t>
      </w:r>
      <w:r>
        <w:rPr>
          <w:rFonts w:hint="eastAsia"/>
        </w:rPr>
        <w:br/>
      </w:r>
      <w:r>
        <w:rPr>
          <w:rFonts w:hint="eastAsia"/>
        </w:rPr>
        <w:t>　　7.3 无纺布光盘中国企业SWOT分析</w:t>
      </w:r>
      <w:r>
        <w:rPr>
          <w:rFonts w:hint="eastAsia"/>
        </w:rPr>
        <w:br/>
      </w:r>
      <w:r>
        <w:rPr>
          <w:rFonts w:hint="eastAsia"/>
        </w:rPr>
        <w:t>　　7.4 中国无纺布光盘行业政策环境分析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无纺布光盘行业产业链简介</w:t>
      </w:r>
      <w:r>
        <w:rPr>
          <w:rFonts w:hint="eastAsia"/>
        </w:rPr>
        <w:br/>
      </w:r>
      <w:r>
        <w:rPr>
          <w:rFonts w:hint="eastAsia"/>
        </w:rPr>
        <w:t>　　　　8.1.1 无纺布光盘行业供应链分析</w:t>
      </w:r>
      <w:r>
        <w:rPr>
          <w:rFonts w:hint="eastAsia"/>
        </w:rPr>
        <w:br/>
      </w:r>
      <w:r>
        <w:rPr>
          <w:rFonts w:hint="eastAsia"/>
        </w:rPr>
        <w:t>　　　　8.1.2 无纺布光盘主要原料及供应情况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无纺布光盘行业主要下游客户</w:t>
      </w:r>
      <w:r>
        <w:rPr>
          <w:rFonts w:hint="eastAsia"/>
        </w:rPr>
        <w:br/>
      </w:r>
      <w:r>
        <w:rPr>
          <w:rFonts w:hint="eastAsia"/>
        </w:rPr>
        <w:t>　　8.2 无纺布光盘行业采购模式</w:t>
      </w:r>
      <w:r>
        <w:rPr>
          <w:rFonts w:hint="eastAsia"/>
        </w:rPr>
        <w:br/>
      </w:r>
      <w:r>
        <w:rPr>
          <w:rFonts w:hint="eastAsia"/>
        </w:rPr>
        <w:t>　　8.3 无纺布光盘行业生产模式</w:t>
      </w:r>
      <w:r>
        <w:rPr>
          <w:rFonts w:hint="eastAsia"/>
        </w:rPr>
        <w:br/>
      </w:r>
      <w:r>
        <w:rPr>
          <w:rFonts w:hint="eastAsia"/>
        </w:rPr>
        <w:t>　　8.4 无纺布光盘行业销售模式及销售渠道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全球市场主要无纺布光盘厂商简介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无纺布光盘销量、收入、价格及毛利率（2020-2025）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中国市场无纺布光盘产量、销量、进出口分析及未来趋势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中国市场无纺布光盘产量、销量、进出口分析及未来趋势（2020-2031）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中国市场无纺布光盘进出口贸易趋势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中国市场无纺布光盘主要进口来源</w:t>
      </w:r>
      <w:r>
        <w:rPr>
          <w:rFonts w:hint="eastAsia"/>
        </w:rPr>
        <w:br/>
      </w:r>
      <w:r>
        <w:rPr>
          <w:rFonts w:hint="eastAsia"/>
        </w:rPr>
        <w:t>　　10.4 中国市场无纺布光盘主要出口目的地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中国市场无纺布光盘主要地区分布</w:t>
      </w:r>
      <w:r>
        <w:rPr>
          <w:rFonts w:hint="eastAsia"/>
        </w:rPr>
        <w:br/>
      </w:r>
      <w:r>
        <w:rPr>
          <w:rFonts w:hint="eastAsia"/>
        </w:rPr>
        <w:t>　　11.1 中国无纺布光盘生产地区分布</w:t>
      </w:r>
      <w:r>
        <w:rPr>
          <w:rFonts w:hint="eastAsia"/>
        </w:rPr>
        <w:br/>
      </w:r>
      <w:r>
        <w:rPr>
          <w:rFonts w:hint="eastAsia"/>
        </w:rPr>
        <w:t>　　11.2 中国无纺布光盘消费地区分布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全球不同产品类型无纺布光盘规模规模增长趋势2020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无纺布光盘行业发展主要特点</w:t>
      </w:r>
      <w:r>
        <w:rPr>
          <w:rFonts w:hint="eastAsia"/>
        </w:rPr>
        <w:br/>
      </w:r>
      <w:r>
        <w:rPr>
          <w:rFonts w:hint="eastAsia"/>
        </w:rPr>
        <w:t>　　表 4： 无纺布光盘行业发展有利因素分析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无纺布光盘行业发展不利因素分析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进入无纺布光盘行业壁垒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全球主要地区无纺布光盘产量（百万片）：2020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全球主要地区无纺布光盘产量（2020-2025）&amp;（百万片）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全球主要地区无纺布光盘产量（2026-2031）&amp;（百万片）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全球主要地区无纺布光盘销售收入（百万美元）：2020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全球主要地区无纺布光盘销售收入（2020-2025）&amp;（百万美元）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全球主要地区无纺布光盘销售收入市场份额（2020-2025）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全球主要地区无纺布光盘收入（2026-2031）&amp;（百万美元）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全球主要地区无纺布光盘收入市场份额（2026-2031）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全球主要地区无纺布光盘销量（百万片）：2020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全球主要地区无纺布光盘销量（2020-2025）&amp;（百万片）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全球主要地区无纺布光盘销量（2026-2031）&amp;（百万片）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全球主要地区无纺布光盘销量份额（2026-2031）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北美无纺布光盘基本情况分析</w:t>
      </w:r>
      <w:r>
        <w:rPr>
          <w:rFonts w:hint="eastAsia"/>
        </w:rPr>
        <w:br/>
      </w:r>
      <w:r>
        <w:rPr>
          <w:rFonts w:hint="eastAsia"/>
        </w:rPr>
        <w:t>　　表 21： 欧洲无纺布光盘基本情况分析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亚太地区无纺布光盘基本情况分析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拉美地区无纺布光盘基本情况分析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中东及非洲无纺布光盘基本情况分析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全球市场主要厂商无纺布光盘产能（2024-2025）&amp;（百万片）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全球市场主要厂商无纺布光盘销量（2020-2025）&amp;（百万片）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全球市场主要厂商无纺布光盘销售收入（2020-2025）&amp;（百万美元）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全球市场主要厂商无纺布光盘销售收入市场份额（2020-2025）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全球市场主要厂商无纺布光盘销售价格（2020-2025）&amp;（美元/片）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2024年全球主要生产商无纺布光盘收入排名（百万美元）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中国市场主要厂商无纺布光盘销量（2020-2025）&amp;（百万片）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中国市场主要厂商无纺布光盘销售收入（2020-2025）&amp;（百万美元）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中国市场主要厂商无纺布光盘销售收入市场份额（2020-2025）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中国市场主要厂商无纺布光盘销售价格（2020-2025）&amp;（美元/片）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2024年中国主要生产商无纺布光盘收入排名（百万美元）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全球主要厂商无纺布光盘总部及产地分布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全球主要厂商无纺布光盘商业化日期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全球主要厂商无纺布光盘产品类型及应用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2024年全球无纺布光盘主要厂商市场地位（第一梯队、第二梯队和第三梯队）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全球不同产品类型无纺布光盘销量（2020-2025年）&amp;（百万片）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全球不同产品类型无纺布光盘销量预测（2026-2031）&amp;（百万片）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全球市场不同产品类型无纺布光盘销量市场份额预测（2026-2031）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全球不同产品类型无纺布光盘收入（2020-2025年）&amp;（百万美元）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全球不同产品类型无纺布光盘收入市场份额（2020-2025）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全球不同产品类型无纺布光盘收入预测（2026-2031）&amp;（百万美元）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全球不同产品类型无纺布光盘收入市场份额预测（2026-2031）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中国不同产品类型无纺布光盘销量（2020-2025年）&amp;（百万片）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中国不同产品类型无纺布光盘销量预测（2026-2031）&amp;（百万片）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中国不同产品类型无纺布光盘销量市场份额预测（2026-2031）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中国不同产品类型无纺布光盘收入（2020-2025年）&amp;（百万美元）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中国不同产品类型无纺布光盘收入市场份额（2020-2025）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中国不同产品类型无纺布光盘收入预测（2026-2031）&amp;（百万美元）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中国不同产品类型无纺布光盘收入市场份额预测（2026-2031）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全球不同应用无纺布光盘销量（2020-2025年）&amp;（百万片）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全球不同应用无纺布光盘销量预测（2026-2031）&amp;（百万片）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全球市场不同应用无纺布光盘销量市场份额预测（2026-2031）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全球不同应用无纺布光盘收入（2020-2025年）&amp;（百万美元）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全球不同应用无纺布光盘收入市场份额（2020-2025）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全球不同应用无纺布光盘收入预测（2026-2031）&amp;（百万美元）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全球不同应用无纺布光盘收入市场份额预测（2026-2031）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中国不同应用无纺布光盘销量（2020-2025年）&amp;（百万片）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中国不同应用无纺布光盘销量市场份额（2020-2025）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中国不同应用无纺布光盘销量预测（2026-2031）&amp;（百万片）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中国不同应用无纺布光盘销量市场份额预测（2026-2031）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中国不同应用无纺布光盘收入（2020-2025年）&amp;（百万美元）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中国不同应用无纺布光盘收入市场份额（2020-2025）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中国不同应用无纺布光盘收入预测（2026-2031）&amp;（百万美元）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中国不同应用无纺布光盘收入市场份额预测（2026-2031）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无纺布光盘行业发展趋势</w:t>
      </w:r>
      <w:r>
        <w:rPr>
          <w:rFonts w:hint="eastAsia"/>
        </w:rPr>
        <w:br/>
      </w:r>
      <w:r>
        <w:rPr>
          <w:rFonts w:hint="eastAsia"/>
        </w:rPr>
        <w:t>　　表 75： 无纺布光盘行业主要驱动因素</w:t>
      </w:r>
      <w:r>
        <w:rPr>
          <w:rFonts w:hint="eastAsia"/>
        </w:rPr>
        <w:br/>
      </w:r>
      <w:r>
        <w:rPr>
          <w:rFonts w:hint="eastAsia"/>
        </w:rPr>
        <w:t>　　表 76： 无纺布光盘行业供应链分析</w:t>
      </w:r>
      <w:r>
        <w:rPr>
          <w:rFonts w:hint="eastAsia"/>
        </w:rPr>
        <w:br/>
      </w:r>
      <w:r>
        <w:rPr>
          <w:rFonts w:hint="eastAsia"/>
        </w:rPr>
        <w:t>　　表 77： 无纺布光盘上游原料供应商</w:t>
      </w:r>
      <w:r>
        <w:rPr>
          <w:rFonts w:hint="eastAsia"/>
        </w:rPr>
        <w:br/>
      </w:r>
      <w:r>
        <w:rPr>
          <w:rFonts w:hint="eastAsia"/>
        </w:rPr>
        <w:t>　　表 78： 无纺布光盘行业主要下游客户</w:t>
      </w:r>
      <w:r>
        <w:rPr>
          <w:rFonts w:hint="eastAsia"/>
        </w:rPr>
        <w:br/>
      </w:r>
      <w:r>
        <w:rPr>
          <w:rFonts w:hint="eastAsia"/>
        </w:rPr>
        <w:t>　　表 79： 无纺布光盘典型经销商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无纺布光盘生产基地、销售区域、竞争对手及市场地位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无纺布光盘产品规格、参数及市场应用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无纺布光盘销量（百万片）、收入（百万美元）、价格（美元/片）及毛利率（2020-2025）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中国市场无纺布光盘产量、销量、进出口（2020-2025年）&amp;（百万片）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156： 中国市场无纺布光盘产量、销量、进出口预测（2026-2031）&amp;（百万片）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157： 中国市场无纺布光盘进出口贸易趋势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中国市场无纺布光盘主要进口来源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中国市场无纺布光盘主要出口目的地</w:t>
      </w:r>
      <w:r>
        <w:rPr>
          <w:rFonts w:hint="eastAsia"/>
        </w:rPr>
        <w:br/>
      </w:r>
      <w:r>
        <w:rPr>
          <w:rFonts w:hint="eastAsia"/>
        </w:rPr>
        <w:t>　　表 160： 中国无纺布光盘生产地区分布</w:t>
      </w:r>
      <w:r>
        <w:rPr>
          <w:rFonts w:hint="eastAsia"/>
        </w:rPr>
        <w:br/>
      </w:r>
      <w:r>
        <w:rPr>
          <w:rFonts w:hint="eastAsia"/>
        </w:rPr>
        <w:t>　　表 161： 中国无纺布光盘消费地区分布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无纺布光盘产品图片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全球不同产品类型无纺布光盘规模2020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全球不同产品类型无纺布光盘市场份额2024 &amp; 2031</w:t>
      </w:r>
      <w:r>
        <w:rPr>
          <w:rFonts w:hint="eastAsia"/>
        </w:rPr>
        <w:br/>
      </w:r>
      <w:r>
        <w:rPr>
          <w:rFonts w:hint="eastAsia"/>
        </w:rPr>
        <w:t>　　图 4： 快换式产品图片</w:t>
      </w:r>
      <w:r>
        <w:rPr>
          <w:rFonts w:hint="eastAsia"/>
        </w:rPr>
        <w:br/>
      </w:r>
      <w:r>
        <w:rPr>
          <w:rFonts w:hint="eastAsia"/>
        </w:rPr>
        <w:t>　　图 5： 心轴孔类型产品图片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全球不同应用无纺布光盘市场份额2024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全球无纺布光盘产能、产量、产能利用率及发展趋势（2020-2031）&amp;（百万片）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全球无纺布光盘产量、需求量及发展趋势（2020-2031）&amp;（百万片）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全球主要地区无纺布光盘产量规模：2020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全球主要地区无纺布光盘产量市场份额（2020-2031）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中国无纺布光盘产能、产量、产能利用率及发展趋势（2020-2031）&amp;（百万片）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中国无纺布光盘产量、市场需求量及发展趋势（2020-2031）&amp;（百万片）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中国无纺布光盘总产能占全球比重（2020-2031）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中国无纺布光盘总产量占全球比重（2020-2031）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全球无纺布光盘市场收入及增长率：（2020-2031）&amp;（百万美元）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全球市场无纺布光盘市场规模：2020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全球市场无纺布光盘销量及增长率（2020-2031）&amp;（百万片）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全球市场无纺布光盘价格趋势（2020-2031）&amp;（美元/片）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中国无纺布光盘市场收入及增长率：（2020-2031）&amp;（百万美元）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中国市场无纺布光盘市场规模：2020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中国市场无纺布光盘销量及增长率（2020-2031）&amp;（百万片）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中国市场无纺布光盘销量占全球比重（2020-2031）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中国无纺布光盘收入占全球比重（2020-2031）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全球主要地区无纺布光盘销售收入规模：2020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全球主要地区无纺布光盘销售收入市场份额（2020-2025）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全球主要地区无纺布光盘销售收入市场份额（2020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全球主要地区无纺布光盘收入市场份额（2026-2031）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北美（美国和加拿大）无纺布光盘销量（2020-2031）&amp;（百万片）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北美（美国和加拿大）无纺布光盘销量份额（2020-2031）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北美（美国和加拿大）无纺布光盘收入（2020-2031）&amp;（百万美元）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北美（美国和加拿大）无纺布光盘收入份额（2020-2031）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欧洲（德国、英国、法国和意大利等国家）无纺布光盘销量（2020-2031）&amp;（百万片）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欧洲（德国、英国、法国和意大利等国家）无纺布光盘销量份额（2020-2031）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欧洲（德国、英国、法国和意大利等国家）无纺布光盘收入（2020-2031）&amp;（百万美元）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欧洲（德国、英国、法国和意大利等国家）无纺布光盘收入份额（2020-2031）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亚太（中国、日本、韩国、中国台湾、印度和东南亚等）无纺布光盘销量（2020-2031）&amp;（百万片）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亚太（中国、日本、韩国、中国台湾、印度和东南亚等）无纺布光盘销量份额（2020-2031）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亚太（中国、日本、韩国、中国台湾、印度和东南亚等）无纺布光盘收入（2020-2031）&amp;（百万美元）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亚太（中国、日本、韩国、中国台湾、印度和东南亚等）无纺布光盘收入份额（2020-2031）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拉美地区（墨西哥、巴西等国家）无纺布光盘销量（2020-2031）&amp;（百万片）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拉美地区（墨西哥、巴西等国家）无纺布光盘销量份额（2020-2031）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拉美地区（墨西哥、巴西等国家）无纺布光盘收入（2020-2031）&amp;（百万美元）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拉美地区（墨西哥、巴西等国家）无纺布光盘收入份额（2020-2031）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中东及非洲（土耳其、沙特等国家）无纺布光盘销量（2020-2031）&amp;（百万片）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中东及非洲（土耳其、沙特等国家）无纺布光盘销量份额（2020-2031）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中东及非洲（土耳其、沙特等国家）无纺布光盘收入（2020-2031）&amp;（百万美元）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中东及非洲（土耳其、沙特等国家）无纺布光盘收入份额（2020-2031）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2023年全球市场主要厂商无纺布光盘销量市场份额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2023年全球市场主要厂商无纺布光盘收入市场份额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2024年中国市场主要厂商无纺布光盘销量市场份额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2024年中国市场主要厂商无纺布光盘收入市场份额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2024年全球前五大生产商无纺布光盘市场份额</w:t>
      </w:r>
      <w:r>
        <w:rPr>
          <w:rFonts w:hint="eastAsia"/>
        </w:rPr>
        <w:br/>
      </w:r>
      <w:r>
        <w:rPr>
          <w:rFonts w:hint="eastAsia"/>
        </w:rPr>
        <w:t>　　图 59： 全球无纺布光盘第一梯队、第二梯队和第三梯队生产商（品牌）及市场份额（2024）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全球不同产品类型无纺布光盘价格走势（2020-2031）&amp;（美元/片）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全球不同应用无纺布光盘价格走势（2020-2031）&amp;（美元/片）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62： 无纺布光盘中国企业SWOT分析</w:t>
      </w:r>
      <w:r>
        <w:rPr>
          <w:rFonts w:hint="eastAsia"/>
        </w:rPr>
        <w:br/>
      </w:r>
      <w:r>
        <w:rPr>
          <w:rFonts w:hint="eastAsia"/>
        </w:rPr>
        <w:t>　　图 63： 无纺布光盘产业链</w:t>
      </w:r>
      <w:r>
        <w:rPr>
          <w:rFonts w:hint="eastAsia"/>
        </w:rPr>
        <w:br/>
      </w:r>
      <w:r>
        <w:rPr>
          <w:rFonts w:hint="eastAsia"/>
        </w:rPr>
        <w:t>　　图 64： 无纺布光盘行业采购模式分析</w:t>
      </w:r>
      <w:r>
        <w:rPr>
          <w:rFonts w:hint="eastAsia"/>
        </w:rPr>
        <w:br/>
      </w:r>
      <w:r>
        <w:rPr>
          <w:rFonts w:hint="eastAsia"/>
        </w:rPr>
        <w:t>　　图 65： 无纺布光盘行业生产模式</w:t>
      </w:r>
      <w:r>
        <w:rPr>
          <w:rFonts w:hint="eastAsia"/>
        </w:rPr>
        <w:br/>
      </w:r>
      <w:r>
        <w:rPr>
          <w:rFonts w:hint="eastAsia"/>
        </w:rPr>
        <w:t>　　图 66： 无纺布光盘行业销售模式分析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0f1f92a1a4cf7" w:history="1">
        <w:r>
          <w:rPr>
            <w:rStyle w:val="Hyperlink"/>
          </w:rPr>
          <w:t>全球与中国无纺布光盘市场现状调研及前景趋势分析报告（2025-2031年）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0f1f92a1a4cf7" w:history="1">
        <w:r>
          <w:rPr>
            <w:rStyle w:val="Hyperlink"/>
          </w:rPr>
          <w:t>https://www.20087.com/9/93/WuFangBuGuangPanFaZhanQuShi.html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ad28da234791" w:history="1">
      <w:r>
        <w:rPr>
          <w:rStyle w:val="Hyperlink"/>
        </w:rPr>
        <w:t>全球与中国无纺布光盘市场现状调研及前景趋势分析报告（2025-2031年）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uFangBuGuangPanFaZhanQuShi.html" TargetMode="External" Id="R7700f1f92a1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uFangBuGuangPanFaZhanQuShi.html" TargetMode="External" Id="Rc420ad28da23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2025-03-15T06:01:13Z</dcterms:created>
  <dcterms:modified xsi:type="dcterms:W3CDTF">2025-03-15T07:01:13Z</dcterms:modified>
  <dc:subject>全球与中国无纺布光盘市场现状调研及前景趋势分析报告（2025-2031年）</dc:subject>
  <dc:title>全球与中国无纺布光盘市场现状调研及前景趋势分析报告（2025-2031年）</dc:title>
  <cp:keywords>全球与中国无纺布光盘市场现状调研及前景趋势分析报告（2025-2031年）</cp:keywords>
  <dc:description>全球与中国无纺布光盘市场现状调研及前景趋势分析报告（2025-2031年）</dc:description>
</cp:coreProperties>
</file>