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ec5a1bce4426b" w:history="1">
              <w:r>
                <w:rPr>
                  <w:rStyle w:val="Hyperlink"/>
                </w:rPr>
                <w:t>2024-2030年中国无线电高度表行业现状及发展前景预测报告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ec5a1bce4426b" w:history="1">
              <w:r>
                <w:rPr>
                  <w:rStyle w:val="Hyperlink"/>
                </w:rPr>
                <w:t>2024-2030年中国无线电高度表行业现状及发展前景预测报告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ec5a1bce4426b" w:history="1">
                <w:r>
                  <w:rPr>
                    <w:rStyle w:val="Hyperlink"/>
                  </w:rPr>
                  <w:t>https://www.20087.com/9/83/WuXianDianGaoDuBiaoFaZhanXianZhuangQianJing.html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高度表是一种重要的导航辅助设备，广泛应用于航空、航海等领域，用于测量飞行器或船只相对于地面的实际高度。近年来，随着电子技术和传感器技术的进步，无线电高度表的精度和可靠性得到了显著提升。当前市场上，无线电高度表不仅在民用航空领域得到广泛应用，在无人机、海上导航等新兴领域也有着广阔的应用前景。此外，随着小型化、低功耗技术的发展，无线电高度表的使用场景进一步扩展。</w:t>
      </w:r>
      <w:r>
        <w:rPr>
          <w:rFonts w:hint="eastAsia"/>
        </w:rPr>
        <w:br/>
      </w:r>
      <w:r>
        <w:rPr>
          <w:rFonts w:hint="eastAsia"/>
        </w:rPr>
        <w:t>　　未来，无线电高度表的发展将更加注重技术创新和应用场景的拓展。一方面，通过采用更先进的信号处理算法和更灵敏的传感器，无线电高度表将进一步提高其测量精度和抗干扰能力。另一方面，随着无人驾驶技术的成熟，无线电高度表将在自动驾驶飞机、无人船艇等领域发挥关键作用。此外，无线电高度表将与其他导航设备（如GPS）进行更紧密的集成，形成更加可靠的综合导航系统。</w:t>
      </w:r>
      <w:r>
        <w:rPr>
          <w:rFonts w:hint="eastAsia"/>
        </w:rPr>
        <w:br/>
      </w:r>
      <w:r>
        <w:rPr>
          <w:rFonts w:hint="eastAsia"/>
        </w:rPr>
        <w:t>　　《</w:t>
      </w:r>
      <w:hyperlink r:id="Ra1dec5a1bce4426b" w:history="1">
        <w:r>
          <w:rPr>
            <w:rStyle w:val="Hyperlink"/>
          </w:rPr>
          <w:t>2024-2030年中国无线电高度表行业现状及发展前景预测报告</w:t>
        </w:r>
      </w:hyperlink>
      <w:r>
        <w:rPr>
          <w:rFonts w:hint="eastAsia"/>
        </w:rPr>
        <w:t>》依托详实的数据支撑，全面剖析了无线电高度表行业的市场规模、需求动态与价格走势。无线电高度表报告深入挖掘产业链上下游关联，评估当前市场现状，并对未来无线电高度表市场前景作出科学预测。通过对无线电高度表细分市场的划分和重点企业的剖析，揭示了行业竞争格局、品牌影响力和市场集中度。此外，无线电高度表报告还为投资者提供了关于无线电高度表行业未来发展趋势的权威预测，以及潜在风险和应对策略，旨在助力各方做出明智的投资与经营决策。</w:t>
      </w:r>
      <w:r>
        <w:rPr>
          <w:rFonts w:hint="eastAsia"/>
        </w:rPr>
        <w:br/>
      </w:r>
      <w:r>
        <w:rPr>
          <w:rFonts w:hint="eastAsia"/>
        </w:rPr>
        <w:br/>
      </w:r>
      <w:r>
        <w:rPr>
          <w:rFonts w:hint="eastAsia"/>
        </w:rPr>
        <w:t>第一章 2018-2023年无线电高度表行业发展综述</w:t>
      </w:r>
      <w:r>
        <w:rPr>
          <w:rFonts w:hint="eastAsia"/>
        </w:rPr>
        <w:br/>
      </w:r>
      <w:r>
        <w:rPr>
          <w:rFonts w:hint="eastAsia"/>
        </w:rPr>
        <w:t>　　第一节 无线电高度表行业界定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无线电高度表行业发展成熟度分析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2024-2030年中国无线电高度表企业PEST（环境）分析</w:t>
      </w:r>
      <w:r>
        <w:rPr>
          <w:rFonts w:hint="eastAsia"/>
        </w:rPr>
        <w:br/>
      </w:r>
      <w:r>
        <w:rPr>
          <w:rFonts w:hint="eastAsia"/>
        </w:rPr>
        <w:t>　　第一节 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四、进出口增速回落</w:t>
      </w:r>
      <w:r>
        <w:rPr>
          <w:rFonts w:hint="eastAsia"/>
        </w:rPr>
        <w:br/>
      </w:r>
      <w:r>
        <w:rPr>
          <w:rFonts w:hint="eastAsia"/>
        </w:rPr>
        <w:t>　　　　五、结构调整稳步推进</w:t>
      </w:r>
      <w:r>
        <w:rPr>
          <w:rFonts w:hint="eastAsia"/>
        </w:rPr>
        <w:br/>
      </w:r>
      <w:r>
        <w:rPr>
          <w:rFonts w:hint="eastAsia"/>
        </w:rPr>
        <w:t>　　　　六、货币信贷增势平稳</w:t>
      </w:r>
      <w:r>
        <w:rPr>
          <w:rFonts w:hint="eastAsia"/>
        </w:rPr>
        <w:br/>
      </w:r>
      <w:r>
        <w:rPr>
          <w:rFonts w:hint="eastAsia"/>
        </w:rPr>
        <w:t>　　　　七、2023年国内宏观经济趋势分析</w:t>
      </w:r>
      <w:r>
        <w:rPr>
          <w:rFonts w:hint="eastAsia"/>
        </w:rPr>
        <w:br/>
      </w:r>
      <w:r>
        <w:rPr>
          <w:rFonts w:hint="eastAsia"/>
        </w:rPr>
        <w:t>　　第二节 政策环境分析</w:t>
      </w:r>
      <w:r>
        <w:rPr>
          <w:rFonts w:hint="eastAsia"/>
        </w:rPr>
        <w:br/>
      </w:r>
      <w:r>
        <w:rPr>
          <w:rFonts w:hint="eastAsia"/>
        </w:rPr>
        <w:t>　　　　一、中华人民共和国无线电频率划分规定</w:t>
      </w:r>
      <w:r>
        <w:rPr>
          <w:rFonts w:hint="eastAsia"/>
        </w:rPr>
        <w:br/>
      </w:r>
      <w:r>
        <w:rPr>
          <w:rFonts w:hint="eastAsia"/>
        </w:rPr>
        <w:t>　　　　二、无线电台执照管理规定</w:t>
      </w:r>
      <w:r>
        <w:rPr>
          <w:rFonts w:hint="eastAsia"/>
        </w:rPr>
        <w:br/>
      </w:r>
      <w:r>
        <w:rPr>
          <w:rFonts w:hint="eastAsia"/>
        </w:rPr>
        <w:t>　　第三节 社会环境分析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t>　　　　四、人口就业总体稳定</w:t>
      </w:r>
      <w:r>
        <w:rPr>
          <w:rFonts w:hint="eastAsia"/>
        </w:rPr>
        <w:br/>
      </w:r>
      <w:r>
        <w:rPr>
          <w:rFonts w:hint="eastAsia"/>
        </w:rPr>
        <w:t>　　第四节 技术环境分析</w:t>
      </w:r>
      <w:r>
        <w:rPr>
          <w:rFonts w:hint="eastAsia"/>
        </w:rPr>
        <w:br/>
      </w:r>
      <w:r>
        <w:rPr>
          <w:rFonts w:hint="eastAsia"/>
        </w:rPr>
        <w:br/>
      </w:r>
      <w:r>
        <w:rPr>
          <w:rFonts w:hint="eastAsia"/>
        </w:rPr>
        <w:t>第三章 无线电高度表行业生产技术分析</w:t>
      </w:r>
      <w:r>
        <w:rPr>
          <w:rFonts w:hint="eastAsia"/>
        </w:rPr>
        <w:br/>
      </w:r>
      <w:r>
        <w:rPr>
          <w:rFonts w:hint="eastAsia"/>
        </w:rPr>
        <w:t>　　第一节 无线电高度表行业生产技术发展现状</w:t>
      </w:r>
      <w:r>
        <w:rPr>
          <w:rFonts w:hint="eastAsia"/>
        </w:rPr>
        <w:br/>
      </w:r>
      <w:r>
        <w:rPr>
          <w:rFonts w:hint="eastAsia"/>
        </w:rPr>
        <w:t>　　第二节 无线电高度表行业产品生产工艺特点或流程</w:t>
      </w:r>
      <w:r>
        <w:rPr>
          <w:rFonts w:hint="eastAsia"/>
        </w:rPr>
        <w:br/>
      </w:r>
      <w:r>
        <w:rPr>
          <w:rFonts w:hint="eastAsia"/>
        </w:rPr>
        <w:t>　　第三节 无线电高度表行业生产技术发展趋势分析</w:t>
      </w:r>
      <w:r>
        <w:rPr>
          <w:rFonts w:hint="eastAsia"/>
        </w:rPr>
        <w:br/>
      </w:r>
      <w:r>
        <w:rPr>
          <w:rFonts w:hint="eastAsia"/>
        </w:rPr>
        <w:br/>
      </w:r>
      <w:r>
        <w:rPr>
          <w:rFonts w:hint="eastAsia"/>
        </w:rPr>
        <w:t>第四章 2018-2023年中国无线电高度表企业发展情况分析</w:t>
      </w:r>
      <w:r>
        <w:rPr>
          <w:rFonts w:hint="eastAsia"/>
        </w:rPr>
        <w:br/>
      </w:r>
      <w:r>
        <w:rPr>
          <w:rFonts w:hint="eastAsia"/>
        </w:rPr>
        <w:t>　　第一节 中国无线电高度表企业发展分析</w:t>
      </w:r>
      <w:r>
        <w:rPr>
          <w:rFonts w:hint="eastAsia"/>
        </w:rPr>
        <w:br/>
      </w:r>
      <w:r>
        <w:rPr>
          <w:rFonts w:hint="eastAsia"/>
        </w:rPr>
        <w:t>　　　　一、2018-2023年无线电高度表企业运行情况及特点分析</w:t>
      </w:r>
      <w:r>
        <w:rPr>
          <w:rFonts w:hint="eastAsia"/>
        </w:rPr>
        <w:br/>
      </w:r>
      <w:r>
        <w:rPr>
          <w:rFonts w:hint="eastAsia"/>
        </w:rPr>
        <w:t>　　　　二、2018-2023年无线电高度表企业投资情况分析</w:t>
      </w:r>
      <w:r>
        <w:rPr>
          <w:rFonts w:hint="eastAsia"/>
        </w:rPr>
        <w:br/>
      </w:r>
      <w:r>
        <w:rPr>
          <w:rFonts w:hint="eastAsia"/>
        </w:rPr>
        <w:t>　　　　三、中国无线电高度表企业产品结构分析</w:t>
      </w:r>
      <w:r>
        <w:rPr>
          <w:rFonts w:hint="eastAsia"/>
        </w:rPr>
        <w:br/>
      </w:r>
      <w:r>
        <w:rPr>
          <w:rFonts w:hint="eastAsia"/>
        </w:rPr>
        <w:t>　　　　四、中国无线电高度表企业与宏观经济相关性分析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七、西部地区市场规模分析</w:t>
      </w:r>
      <w:r>
        <w:rPr>
          <w:rFonts w:hint="eastAsia"/>
        </w:rPr>
        <w:br/>
      </w:r>
      <w:r>
        <w:rPr>
          <w:rFonts w:hint="eastAsia"/>
        </w:rPr>
        <w:br/>
      </w:r>
      <w:r>
        <w:rPr>
          <w:rFonts w:hint="eastAsia"/>
        </w:rPr>
        <w:t>第五章 2018-2023年中国无线电高度表市场供需分析</w:t>
      </w:r>
      <w:r>
        <w:rPr>
          <w:rFonts w:hint="eastAsia"/>
        </w:rPr>
        <w:br/>
      </w:r>
      <w:r>
        <w:rPr>
          <w:rFonts w:hint="eastAsia"/>
        </w:rPr>
        <w:t>　　第一节 2018-2023年中国无线电高度表市场供给分析</w:t>
      </w:r>
      <w:r>
        <w:rPr>
          <w:rFonts w:hint="eastAsia"/>
        </w:rPr>
        <w:br/>
      </w:r>
      <w:r>
        <w:rPr>
          <w:rFonts w:hint="eastAsia"/>
        </w:rPr>
        <w:t>　　第二节 2018-2023年中国无线电高度表市场需求分析</w:t>
      </w:r>
      <w:r>
        <w:rPr>
          <w:rFonts w:hint="eastAsia"/>
        </w:rPr>
        <w:br/>
      </w:r>
      <w:r>
        <w:rPr>
          <w:rFonts w:hint="eastAsia"/>
        </w:rPr>
        <w:t>　　第三节 2018-2023年中国无线电高度表市场特征分析</w:t>
      </w:r>
      <w:r>
        <w:rPr>
          <w:rFonts w:hint="eastAsia"/>
        </w:rPr>
        <w:br/>
      </w:r>
      <w:r>
        <w:rPr>
          <w:rFonts w:hint="eastAsia"/>
        </w:rPr>
        <w:br/>
      </w:r>
      <w:r>
        <w:rPr>
          <w:rFonts w:hint="eastAsia"/>
        </w:rPr>
        <w:t>第六章 2018-2023年无线电高度表企业市场竞争格局分析</w:t>
      </w:r>
      <w:r>
        <w:rPr>
          <w:rFonts w:hint="eastAsia"/>
        </w:rPr>
        <w:br/>
      </w:r>
      <w:r>
        <w:rPr>
          <w:rFonts w:hint="eastAsia"/>
        </w:rPr>
        <w:t>　　第一节 2018-2023年中国无线电高度表企业集中度分析</w:t>
      </w:r>
      <w:r>
        <w:rPr>
          <w:rFonts w:hint="eastAsia"/>
        </w:rPr>
        <w:br/>
      </w:r>
      <w:r>
        <w:rPr>
          <w:rFonts w:hint="eastAsia"/>
        </w:rPr>
        <w:t>　　第二节 2018-2023年中国无线电高度表企业规模经济情况分析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第三节 2018-2023年中国无线电高度表企业格局以及竞争态势分析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2018-2023年中国无线电高度表企业主要优势企业竞争力综合评价</w:t>
      </w:r>
      <w:r>
        <w:rPr>
          <w:rFonts w:hint="eastAsia"/>
        </w:rPr>
        <w:br/>
      </w:r>
      <w:r>
        <w:rPr>
          <w:rFonts w:hint="eastAsia"/>
        </w:rPr>
        <w:br/>
      </w:r>
      <w:r>
        <w:rPr>
          <w:rFonts w:hint="eastAsia"/>
        </w:rPr>
        <w:t>第七章 无线电高度表企业主要竞争对手分析</w:t>
      </w:r>
      <w:r>
        <w:rPr>
          <w:rFonts w:hint="eastAsia"/>
        </w:rPr>
        <w:br/>
      </w:r>
      <w:r>
        <w:rPr>
          <w:rFonts w:hint="eastAsia"/>
        </w:rPr>
        <w:t>　　第一节 北京豪恩科技有限责任公司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北京中科飞鸿科技股份有限公司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陕西长岭电子科技有限责任公司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广州航新航空科技股份有限公司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西安方元明科技股份有限公司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凌云科技集团有限责任公司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2024-2030年中国无线电高度表企业上下游产业链分析及其影响</w:t>
      </w:r>
      <w:r>
        <w:rPr>
          <w:rFonts w:hint="eastAsia"/>
        </w:rPr>
        <w:br/>
      </w:r>
      <w:r>
        <w:rPr>
          <w:rFonts w:hint="eastAsia"/>
        </w:rPr>
        <w:t>　　第一节 2018-2023年中国无线电高度表企业上游企业发展及影响分析</w:t>
      </w:r>
      <w:r>
        <w:rPr>
          <w:rFonts w:hint="eastAsia"/>
        </w:rPr>
        <w:br/>
      </w:r>
      <w:r>
        <w:rPr>
          <w:rFonts w:hint="eastAsia"/>
        </w:rPr>
        <w:t>　　　　一、2018-2023年中国无线电高度表企业上游企业运行现状分析</w:t>
      </w:r>
      <w:r>
        <w:rPr>
          <w:rFonts w:hint="eastAsia"/>
        </w:rPr>
        <w:br/>
      </w:r>
      <w:r>
        <w:rPr>
          <w:rFonts w:hint="eastAsia"/>
        </w:rPr>
        <w:t>　　　　二、对本企业产生的影响分析</w:t>
      </w:r>
      <w:r>
        <w:rPr>
          <w:rFonts w:hint="eastAsia"/>
        </w:rPr>
        <w:br/>
      </w:r>
      <w:r>
        <w:rPr>
          <w:rFonts w:hint="eastAsia"/>
        </w:rPr>
        <w:t>　　第二节 2018-2023年中国无线电高度表企业下游企业发展及影响分析</w:t>
      </w:r>
      <w:r>
        <w:rPr>
          <w:rFonts w:hint="eastAsia"/>
        </w:rPr>
        <w:br/>
      </w:r>
      <w:r>
        <w:rPr>
          <w:rFonts w:hint="eastAsia"/>
        </w:rPr>
        <w:t>　　　　一、2018-2023年中国无线电高度表企业下游企业运行现状分析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2024-2030年中国无线电高度表企业发展趋势预测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2024-2030年无线电高度表产业投资机会及投资策略分析</w:t>
      </w:r>
      <w:r>
        <w:rPr>
          <w:rFonts w:hint="eastAsia"/>
        </w:rPr>
        <w:br/>
      </w:r>
      <w:r>
        <w:rPr>
          <w:rFonts w:hint="eastAsia"/>
        </w:rPr>
        <w:t>　　第一节 2024-2030年无线电高度表企业区域投资机会</w:t>
      </w:r>
      <w:r>
        <w:rPr>
          <w:rFonts w:hint="eastAsia"/>
        </w:rPr>
        <w:br/>
      </w:r>
      <w:r>
        <w:rPr>
          <w:rFonts w:hint="eastAsia"/>
        </w:rPr>
        <w:t>　　第二节 2024-2030年无线电高度表企业主要产品投资机会</w:t>
      </w:r>
      <w:r>
        <w:rPr>
          <w:rFonts w:hint="eastAsia"/>
        </w:rPr>
        <w:br/>
      </w:r>
      <w:r>
        <w:rPr>
          <w:rFonts w:hint="eastAsia"/>
        </w:rPr>
        <w:t>　　第三节 2024-2030年无线电高度表企业出口市场投资机会</w:t>
      </w:r>
      <w:r>
        <w:rPr>
          <w:rFonts w:hint="eastAsia"/>
        </w:rPr>
        <w:br/>
      </w:r>
      <w:r>
        <w:rPr>
          <w:rFonts w:hint="eastAsia"/>
        </w:rPr>
        <w:t>　　第四节 2024-2030年中国无线电高度表企业投资策略分析</w:t>
      </w:r>
      <w:r>
        <w:rPr>
          <w:rFonts w:hint="eastAsia"/>
        </w:rPr>
        <w:br/>
      </w:r>
      <w:r>
        <w:rPr>
          <w:rFonts w:hint="eastAsia"/>
        </w:rPr>
        <w:br/>
      </w:r>
      <w:r>
        <w:rPr>
          <w:rFonts w:hint="eastAsia"/>
        </w:rPr>
        <w:t>第十一章 无线电高度表行业企业观点综述及行业建议</w:t>
      </w:r>
      <w:r>
        <w:rPr>
          <w:rFonts w:hint="eastAsia"/>
        </w:rPr>
        <w:br/>
      </w:r>
      <w:r>
        <w:rPr>
          <w:rFonts w:hint="eastAsia"/>
        </w:rPr>
        <w:t>　　第一节 企业观点综述</w:t>
      </w:r>
      <w:r>
        <w:rPr>
          <w:rFonts w:hint="eastAsia"/>
        </w:rPr>
        <w:br/>
      </w:r>
      <w:r>
        <w:rPr>
          <w:rFonts w:hint="eastAsia"/>
        </w:rPr>
        <w:t>　　第二节 [^中^智^林^]行业投资建议</w:t>
      </w:r>
      <w:r>
        <w:rPr>
          <w:rFonts w:hint="eastAsia"/>
        </w:rPr>
        <w:br/>
      </w:r>
      <w:r>
        <w:rPr>
          <w:rFonts w:hint="eastAsia"/>
        </w:rPr>
        <w:br/>
      </w:r>
      <w:r>
        <w:rPr>
          <w:rFonts w:hint="eastAsia"/>
        </w:rPr>
        <w:t>图表目录</w:t>
      </w:r>
      <w:r>
        <w:rPr>
          <w:rFonts w:hint="eastAsia"/>
        </w:rPr>
        <w:br/>
      </w:r>
      <w:r>
        <w:rPr>
          <w:rFonts w:hint="eastAsia"/>
        </w:rPr>
        <w:t>　　图表 无线电高度表行业历程</w:t>
      </w:r>
      <w:r>
        <w:rPr>
          <w:rFonts w:hint="eastAsia"/>
        </w:rPr>
        <w:br/>
      </w:r>
      <w:r>
        <w:rPr>
          <w:rFonts w:hint="eastAsia"/>
        </w:rPr>
        <w:t>　　图表 无线电高度表行业生命周期</w:t>
      </w:r>
      <w:r>
        <w:rPr>
          <w:rFonts w:hint="eastAsia"/>
        </w:rPr>
        <w:br/>
      </w:r>
      <w:r>
        <w:rPr>
          <w:rFonts w:hint="eastAsia"/>
        </w:rPr>
        <w:t>　　图表 无线电高度表行业产业链分析</w:t>
      </w:r>
      <w:r>
        <w:rPr>
          <w:rFonts w:hint="eastAsia"/>
        </w:rPr>
        <w:br/>
      </w:r>
      <w:r>
        <w:rPr>
          <w:rFonts w:hint="eastAsia"/>
        </w:rPr>
        <w:t>　　……</w:t>
      </w:r>
      <w:r>
        <w:rPr>
          <w:rFonts w:hint="eastAsia"/>
        </w:rPr>
        <w:br/>
      </w:r>
      <w:r>
        <w:rPr>
          <w:rFonts w:hint="eastAsia"/>
        </w:rPr>
        <w:t>　　图表 2018-2023年中国无线电高度表行业市场规模及增长情况</w:t>
      </w:r>
      <w:r>
        <w:rPr>
          <w:rFonts w:hint="eastAsia"/>
        </w:rPr>
        <w:br/>
      </w:r>
      <w:r>
        <w:rPr>
          <w:rFonts w:hint="eastAsia"/>
        </w:rPr>
        <w:t>　　图表 2018-2023年无线电高度表行业市场容量分析</w:t>
      </w:r>
      <w:r>
        <w:rPr>
          <w:rFonts w:hint="eastAsia"/>
        </w:rPr>
        <w:br/>
      </w:r>
      <w:r>
        <w:rPr>
          <w:rFonts w:hint="eastAsia"/>
        </w:rPr>
        <w:t>　　……</w:t>
      </w:r>
      <w:r>
        <w:rPr>
          <w:rFonts w:hint="eastAsia"/>
        </w:rPr>
        <w:br/>
      </w:r>
      <w:r>
        <w:rPr>
          <w:rFonts w:hint="eastAsia"/>
        </w:rPr>
        <w:t>　　图表 2018-2023年中国无线电高度表行业产能统计</w:t>
      </w:r>
      <w:r>
        <w:rPr>
          <w:rFonts w:hint="eastAsia"/>
        </w:rPr>
        <w:br/>
      </w:r>
      <w:r>
        <w:rPr>
          <w:rFonts w:hint="eastAsia"/>
        </w:rPr>
        <w:t>　　图表 2018-2023年中国无线电高度表行业产量及增长趋势</w:t>
      </w:r>
      <w:r>
        <w:rPr>
          <w:rFonts w:hint="eastAsia"/>
        </w:rPr>
        <w:br/>
      </w:r>
      <w:r>
        <w:rPr>
          <w:rFonts w:hint="eastAsia"/>
        </w:rPr>
        <w:t>　　图表 无线电高度表行业动态</w:t>
      </w:r>
      <w:r>
        <w:rPr>
          <w:rFonts w:hint="eastAsia"/>
        </w:rPr>
        <w:br/>
      </w:r>
      <w:r>
        <w:rPr>
          <w:rFonts w:hint="eastAsia"/>
        </w:rPr>
        <w:t>　　图表 2018-2023年中国无线电高度表市场需求量及增速统计</w:t>
      </w:r>
      <w:r>
        <w:rPr>
          <w:rFonts w:hint="eastAsia"/>
        </w:rPr>
        <w:br/>
      </w:r>
      <w:r>
        <w:rPr>
          <w:rFonts w:hint="eastAsia"/>
        </w:rPr>
        <w:t>　　图表 2023年中国无线电高度表行业需求领域分布格局</w:t>
      </w:r>
      <w:r>
        <w:rPr>
          <w:rFonts w:hint="eastAsia"/>
        </w:rPr>
        <w:br/>
      </w:r>
      <w:r>
        <w:rPr>
          <w:rFonts w:hint="eastAsia"/>
        </w:rPr>
        <w:t>　　……</w:t>
      </w:r>
      <w:r>
        <w:rPr>
          <w:rFonts w:hint="eastAsia"/>
        </w:rPr>
        <w:br/>
      </w:r>
      <w:r>
        <w:rPr>
          <w:rFonts w:hint="eastAsia"/>
        </w:rPr>
        <w:t>　　图表 2018-2023年中国无线电高度表行业销售收入分析 单位：亿元</w:t>
      </w:r>
      <w:r>
        <w:rPr>
          <w:rFonts w:hint="eastAsia"/>
        </w:rPr>
        <w:br/>
      </w:r>
      <w:r>
        <w:rPr>
          <w:rFonts w:hint="eastAsia"/>
        </w:rPr>
        <w:t>　　图表 2018-2023年中国无线电高度表行业盈利情况 单位：亿元</w:t>
      </w:r>
      <w:r>
        <w:rPr>
          <w:rFonts w:hint="eastAsia"/>
        </w:rPr>
        <w:br/>
      </w:r>
      <w:r>
        <w:rPr>
          <w:rFonts w:hint="eastAsia"/>
        </w:rPr>
        <w:t>　　图表 2018-2023年中国无线电高度表行业利润总额统计</w:t>
      </w:r>
      <w:r>
        <w:rPr>
          <w:rFonts w:hint="eastAsia"/>
        </w:rPr>
        <w:br/>
      </w:r>
      <w:r>
        <w:rPr>
          <w:rFonts w:hint="eastAsia"/>
        </w:rPr>
        <w:t>　　……</w:t>
      </w:r>
      <w:r>
        <w:rPr>
          <w:rFonts w:hint="eastAsia"/>
        </w:rPr>
        <w:br/>
      </w:r>
      <w:r>
        <w:rPr>
          <w:rFonts w:hint="eastAsia"/>
        </w:rPr>
        <w:t>　　图表 2018-2023年中国无线电高度表进口数量分析</w:t>
      </w:r>
      <w:r>
        <w:rPr>
          <w:rFonts w:hint="eastAsia"/>
        </w:rPr>
        <w:br/>
      </w:r>
      <w:r>
        <w:rPr>
          <w:rFonts w:hint="eastAsia"/>
        </w:rPr>
        <w:t>　　图表 2018-2023年中国无线电高度表进口金额分析</w:t>
      </w:r>
      <w:r>
        <w:rPr>
          <w:rFonts w:hint="eastAsia"/>
        </w:rPr>
        <w:br/>
      </w:r>
      <w:r>
        <w:rPr>
          <w:rFonts w:hint="eastAsia"/>
        </w:rPr>
        <w:t>　　图表 2018-2023年中国无线电高度表出口数量分析</w:t>
      </w:r>
      <w:r>
        <w:rPr>
          <w:rFonts w:hint="eastAsia"/>
        </w:rPr>
        <w:br/>
      </w:r>
      <w:r>
        <w:rPr>
          <w:rFonts w:hint="eastAsia"/>
        </w:rPr>
        <w:t>　　图表 2018-2023年中国无线电高度表出口金额分析</w:t>
      </w:r>
      <w:r>
        <w:rPr>
          <w:rFonts w:hint="eastAsia"/>
        </w:rPr>
        <w:br/>
      </w:r>
      <w:r>
        <w:rPr>
          <w:rFonts w:hint="eastAsia"/>
        </w:rPr>
        <w:t>　　图表 2023年中国无线电高度表进口国家及地区分析</w:t>
      </w:r>
      <w:r>
        <w:rPr>
          <w:rFonts w:hint="eastAsia"/>
        </w:rPr>
        <w:br/>
      </w:r>
      <w:r>
        <w:rPr>
          <w:rFonts w:hint="eastAsia"/>
        </w:rPr>
        <w:t>　　图表 2023年中国无线电高度表出口国家及地区分析</w:t>
      </w:r>
      <w:r>
        <w:rPr>
          <w:rFonts w:hint="eastAsia"/>
        </w:rPr>
        <w:br/>
      </w:r>
      <w:r>
        <w:rPr>
          <w:rFonts w:hint="eastAsia"/>
        </w:rPr>
        <w:t>　　……</w:t>
      </w:r>
      <w:r>
        <w:rPr>
          <w:rFonts w:hint="eastAsia"/>
        </w:rPr>
        <w:br/>
      </w:r>
      <w:r>
        <w:rPr>
          <w:rFonts w:hint="eastAsia"/>
        </w:rPr>
        <w:t>　　图表 2018-2023年中国无线电高度表行业企业数量情况 单位：家</w:t>
      </w:r>
      <w:r>
        <w:rPr>
          <w:rFonts w:hint="eastAsia"/>
        </w:rPr>
        <w:br/>
      </w:r>
      <w:r>
        <w:rPr>
          <w:rFonts w:hint="eastAsia"/>
        </w:rPr>
        <w:t>　　图表 2018-2023年中国无线电高度表行业企业平均规模情况 单位：万元/家</w:t>
      </w:r>
      <w:r>
        <w:rPr>
          <w:rFonts w:hint="eastAsia"/>
        </w:rPr>
        <w:br/>
      </w:r>
      <w:r>
        <w:rPr>
          <w:rFonts w:hint="eastAsia"/>
        </w:rPr>
        <w:t>　　……</w:t>
      </w:r>
      <w:r>
        <w:rPr>
          <w:rFonts w:hint="eastAsia"/>
        </w:rPr>
        <w:br/>
      </w:r>
      <w:r>
        <w:rPr>
          <w:rFonts w:hint="eastAsia"/>
        </w:rPr>
        <w:t>　　图表 **地区无线电高度表市场规模及增长情况</w:t>
      </w:r>
      <w:r>
        <w:rPr>
          <w:rFonts w:hint="eastAsia"/>
        </w:rPr>
        <w:br/>
      </w:r>
      <w:r>
        <w:rPr>
          <w:rFonts w:hint="eastAsia"/>
        </w:rPr>
        <w:t>　　图表 **地区无线电高度表行业市场需求情况</w:t>
      </w:r>
      <w:r>
        <w:rPr>
          <w:rFonts w:hint="eastAsia"/>
        </w:rPr>
        <w:br/>
      </w:r>
      <w:r>
        <w:rPr>
          <w:rFonts w:hint="eastAsia"/>
        </w:rPr>
        <w:t>　　图表 **地区无线电高度表市场规模及增长情况</w:t>
      </w:r>
      <w:r>
        <w:rPr>
          <w:rFonts w:hint="eastAsia"/>
        </w:rPr>
        <w:br/>
      </w:r>
      <w:r>
        <w:rPr>
          <w:rFonts w:hint="eastAsia"/>
        </w:rPr>
        <w:t>　　图表 **地区无线电高度表行业市场需求情况</w:t>
      </w:r>
      <w:r>
        <w:rPr>
          <w:rFonts w:hint="eastAsia"/>
        </w:rPr>
        <w:br/>
      </w:r>
      <w:r>
        <w:rPr>
          <w:rFonts w:hint="eastAsia"/>
        </w:rPr>
        <w:t>　　图表 **地区无线电高度表市场规模及增长情况</w:t>
      </w:r>
      <w:r>
        <w:rPr>
          <w:rFonts w:hint="eastAsia"/>
        </w:rPr>
        <w:br/>
      </w:r>
      <w:r>
        <w:rPr>
          <w:rFonts w:hint="eastAsia"/>
        </w:rPr>
        <w:t>　　图表 **地区无线电高度表行业市场需求情况</w:t>
      </w:r>
      <w:r>
        <w:rPr>
          <w:rFonts w:hint="eastAsia"/>
        </w:rPr>
        <w:br/>
      </w:r>
      <w:r>
        <w:rPr>
          <w:rFonts w:hint="eastAsia"/>
        </w:rPr>
        <w:t>　　图表 **地区无线电高度表市场规模及增长情况</w:t>
      </w:r>
      <w:r>
        <w:rPr>
          <w:rFonts w:hint="eastAsia"/>
        </w:rPr>
        <w:br/>
      </w:r>
      <w:r>
        <w:rPr>
          <w:rFonts w:hint="eastAsia"/>
        </w:rPr>
        <w:t>　　图表 **地区无线电高度表行业市场需求情况</w:t>
      </w:r>
      <w:r>
        <w:rPr>
          <w:rFonts w:hint="eastAsia"/>
        </w:rPr>
        <w:br/>
      </w:r>
      <w:r>
        <w:rPr>
          <w:rFonts w:hint="eastAsia"/>
        </w:rPr>
        <w:t>　　……</w:t>
      </w:r>
      <w:r>
        <w:rPr>
          <w:rFonts w:hint="eastAsia"/>
        </w:rPr>
        <w:br/>
      </w:r>
      <w:r>
        <w:rPr>
          <w:rFonts w:hint="eastAsia"/>
        </w:rPr>
        <w:t>　　图表 无线电高度表重点企业（一）基本信息</w:t>
      </w:r>
      <w:r>
        <w:rPr>
          <w:rFonts w:hint="eastAsia"/>
        </w:rPr>
        <w:br/>
      </w:r>
      <w:r>
        <w:rPr>
          <w:rFonts w:hint="eastAsia"/>
        </w:rPr>
        <w:t>　　图表 无线电高度表重点企业（一）经营情况分析</w:t>
      </w:r>
      <w:r>
        <w:rPr>
          <w:rFonts w:hint="eastAsia"/>
        </w:rPr>
        <w:br/>
      </w:r>
      <w:r>
        <w:rPr>
          <w:rFonts w:hint="eastAsia"/>
        </w:rPr>
        <w:t>　　图表 无线电高度表重点企业（一）主要经济指标情况</w:t>
      </w:r>
      <w:r>
        <w:rPr>
          <w:rFonts w:hint="eastAsia"/>
        </w:rPr>
        <w:br/>
      </w:r>
      <w:r>
        <w:rPr>
          <w:rFonts w:hint="eastAsia"/>
        </w:rPr>
        <w:t>　　图表 无线电高度表重点企业（一）盈利能力情况</w:t>
      </w:r>
      <w:r>
        <w:rPr>
          <w:rFonts w:hint="eastAsia"/>
        </w:rPr>
        <w:br/>
      </w:r>
      <w:r>
        <w:rPr>
          <w:rFonts w:hint="eastAsia"/>
        </w:rPr>
        <w:t>　　图表 无线电高度表重点企业（一）偿债能力情况</w:t>
      </w:r>
      <w:r>
        <w:rPr>
          <w:rFonts w:hint="eastAsia"/>
        </w:rPr>
        <w:br/>
      </w:r>
      <w:r>
        <w:rPr>
          <w:rFonts w:hint="eastAsia"/>
        </w:rPr>
        <w:t>　　图表 无线电高度表重点企业（一）运营能力情况</w:t>
      </w:r>
      <w:r>
        <w:rPr>
          <w:rFonts w:hint="eastAsia"/>
        </w:rPr>
        <w:br/>
      </w:r>
      <w:r>
        <w:rPr>
          <w:rFonts w:hint="eastAsia"/>
        </w:rPr>
        <w:t>　　图表 无线电高度表重点企业（一）成长能力情况</w:t>
      </w:r>
      <w:r>
        <w:rPr>
          <w:rFonts w:hint="eastAsia"/>
        </w:rPr>
        <w:br/>
      </w:r>
      <w:r>
        <w:rPr>
          <w:rFonts w:hint="eastAsia"/>
        </w:rPr>
        <w:t>　　图表 无线电高度表重点企业（二）基本信息</w:t>
      </w:r>
      <w:r>
        <w:rPr>
          <w:rFonts w:hint="eastAsia"/>
        </w:rPr>
        <w:br/>
      </w:r>
      <w:r>
        <w:rPr>
          <w:rFonts w:hint="eastAsia"/>
        </w:rPr>
        <w:t>　　图表 无线电高度表重点企业（二）经营情况分析</w:t>
      </w:r>
      <w:r>
        <w:rPr>
          <w:rFonts w:hint="eastAsia"/>
        </w:rPr>
        <w:br/>
      </w:r>
      <w:r>
        <w:rPr>
          <w:rFonts w:hint="eastAsia"/>
        </w:rPr>
        <w:t>　　图表 无线电高度表重点企业（二）主要经济指标情况</w:t>
      </w:r>
      <w:r>
        <w:rPr>
          <w:rFonts w:hint="eastAsia"/>
        </w:rPr>
        <w:br/>
      </w:r>
      <w:r>
        <w:rPr>
          <w:rFonts w:hint="eastAsia"/>
        </w:rPr>
        <w:t>　　图表 无线电高度表重点企业（二）盈利能力情况</w:t>
      </w:r>
      <w:r>
        <w:rPr>
          <w:rFonts w:hint="eastAsia"/>
        </w:rPr>
        <w:br/>
      </w:r>
      <w:r>
        <w:rPr>
          <w:rFonts w:hint="eastAsia"/>
        </w:rPr>
        <w:t>　　图表 无线电高度表重点企业（二）偿债能力情况</w:t>
      </w:r>
      <w:r>
        <w:rPr>
          <w:rFonts w:hint="eastAsia"/>
        </w:rPr>
        <w:br/>
      </w:r>
      <w:r>
        <w:rPr>
          <w:rFonts w:hint="eastAsia"/>
        </w:rPr>
        <w:t>　　图表 无线电高度表重点企业（二）运营能力情况</w:t>
      </w:r>
      <w:r>
        <w:rPr>
          <w:rFonts w:hint="eastAsia"/>
        </w:rPr>
        <w:br/>
      </w:r>
      <w:r>
        <w:rPr>
          <w:rFonts w:hint="eastAsia"/>
        </w:rPr>
        <w:t>　　图表 无线电高度表重点企业（二）成长能力情况</w:t>
      </w:r>
      <w:r>
        <w:rPr>
          <w:rFonts w:hint="eastAsia"/>
        </w:rPr>
        <w:br/>
      </w:r>
      <w:r>
        <w:rPr>
          <w:rFonts w:hint="eastAsia"/>
        </w:rPr>
        <w:t>　　图表 无线电高度表重点企业（三）基本信息</w:t>
      </w:r>
      <w:r>
        <w:rPr>
          <w:rFonts w:hint="eastAsia"/>
        </w:rPr>
        <w:br/>
      </w:r>
      <w:r>
        <w:rPr>
          <w:rFonts w:hint="eastAsia"/>
        </w:rPr>
        <w:t>　　图表 无线电高度表重点企业（三）经营情况分析</w:t>
      </w:r>
      <w:r>
        <w:rPr>
          <w:rFonts w:hint="eastAsia"/>
        </w:rPr>
        <w:br/>
      </w:r>
      <w:r>
        <w:rPr>
          <w:rFonts w:hint="eastAsia"/>
        </w:rPr>
        <w:t>　　图表 无线电高度表重点企业（三）主要经济指标情况</w:t>
      </w:r>
      <w:r>
        <w:rPr>
          <w:rFonts w:hint="eastAsia"/>
        </w:rPr>
        <w:br/>
      </w:r>
      <w:r>
        <w:rPr>
          <w:rFonts w:hint="eastAsia"/>
        </w:rPr>
        <w:t>　　图表 无线电高度表重点企业（三）盈利能力情况</w:t>
      </w:r>
      <w:r>
        <w:rPr>
          <w:rFonts w:hint="eastAsia"/>
        </w:rPr>
        <w:br/>
      </w:r>
      <w:r>
        <w:rPr>
          <w:rFonts w:hint="eastAsia"/>
        </w:rPr>
        <w:t>　　图表 无线电高度表重点企业（三）偿债能力情况</w:t>
      </w:r>
      <w:r>
        <w:rPr>
          <w:rFonts w:hint="eastAsia"/>
        </w:rPr>
        <w:br/>
      </w:r>
      <w:r>
        <w:rPr>
          <w:rFonts w:hint="eastAsia"/>
        </w:rPr>
        <w:t>　　图表 无线电高度表重点企业（三）运营能力情况</w:t>
      </w:r>
      <w:r>
        <w:rPr>
          <w:rFonts w:hint="eastAsia"/>
        </w:rPr>
        <w:br/>
      </w:r>
      <w:r>
        <w:rPr>
          <w:rFonts w:hint="eastAsia"/>
        </w:rPr>
        <w:t>　　图表 无线电高度表重点企业（三）成长能力情况</w:t>
      </w:r>
      <w:r>
        <w:rPr>
          <w:rFonts w:hint="eastAsia"/>
        </w:rPr>
        <w:br/>
      </w:r>
      <w:r>
        <w:rPr>
          <w:rFonts w:hint="eastAsia"/>
        </w:rPr>
        <w:t>　　……</w:t>
      </w:r>
      <w:r>
        <w:rPr>
          <w:rFonts w:hint="eastAsia"/>
        </w:rPr>
        <w:br/>
      </w:r>
      <w:r>
        <w:rPr>
          <w:rFonts w:hint="eastAsia"/>
        </w:rPr>
        <w:t>　　图表 2024-2030年中国无线电高度表行业产能预测</w:t>
      </w:r>
      <w:r>
        <w:rPr>
          <w:rFonts w:hint="eastAsia"/>
        </w:rPr>
        <w:br/>
      </w:r>
      <w:r>
        <w:rPr>
          <w:rFonts w:hint="eastAsia"/>
        </w:rPr>
        <w:t>　　图表 2024-2030年中国无线电高度表行业产量预测</w:t>
      </w:r>
      <w:r>
        <w:rPr>
          <w:rFonts w:hint="eastAsia"/>
        </w:rPr>
        <w:br/>
      </w:r>
      <w:r>
        <w:rPr>
          <w:rFonts w:hint="eastAsia"/>
        </w:rPr>
        <w:t>　　图表 2024-2030年中国无线电高度表市场需求量预测</w:t>
      </w:r>
      <w:r>
        <w:rPr>
          <w:rFonts w:hint="eastAsia"/>
        </w:rPr>
        <w:br/>
      </w:r>
      <w:r>
        <w:rPr>
          <w:rFonts w:hint="eastAsia"/>
        </w:rPr>
        <w:t>　　图表 2024-2030年中国无线电高度表行业供需平衡预测</w:t>
      </w:r>
      <w:r>
        <w:rPr>
          <w:rFonts w:hint="eastAsia"/>
        </w:rPr>
        <w:br/>
      </w:r>
      <w:r>
        <w:rPr>
          <w:rFonts w:hint="eastAsia"/>
        </w:rPr>
        <w:t>　　图表 2024-2030年中国无线电高度表行业风险分析</w:t>
      </w:r>
      <w:r>
        <w:rPr>
          <w:rFonts w:hint="eastAsia"/>
        </w:rPr>
        <w:br/>
      </w:r>
      <w:r>
        <w:rPr>
          <w:rFonts w:hint="eastAsia"/>
        </w:rPr>
        <w:t>　　图表 2024-2030年中国无线电高度表行业市场容量预测</w:t>
      </w:r>
      <w:r>
        <w:rPr>
          <w:rFonts w:hint="eastAsia"/>
        </w:rPr>
        <w:br/>
      </w:r>
      <w:r>
        <w:rPr>
          <w:rFonts w:hint="eastAsia"/>
        </w:rPr>
        <w:t>　　图表 2024-2030年中国无线电高度表行业市场规模预测</w:t>
      </w:r>
      <w:r>
        <w:rPr>
          <w:rFonts w:hint="eastAsia"/>
        </w:rPr>
        <w:br/>
      </w:r>
      <w:r>
        <w:rPr>
          <w:rFonts w:hint="eastAsia"/>
        </w:rPr>
        <w:t>　　图表 2024-2030年中国无线电高度表市场前景分析</w:t>
      </w:r>
      <w:r>
        <w:rPr>
          <w:rFonts w:hint="eastAsia"/>
        </w:rPr>
        <w:br/>
      </w:r>
      <w:r>
        <w:rPr>
          <w:rFonts w:hint="eastAsia"/>
        </w:rPr>
        <w:t>　　图表 2024-2030年中国无线电高度表行业发展趋势预测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ec5a1bce4426b" w:history="1">
        <w:r>
          <w:rPr>
            <w:rStyle w:val="Hyperlink"/>
          </w:rPr>
          <w:t>2024-2030年中国无线电高度表行业现状及发展前景预测报告</w:t>
        </w:r>
      </w:hyperlink>
      <w:r>
        <w:rPr>
          <w:color w:val="C00000"/>
        </w:rPr>
        <w:t>》，报告编号：</w:t>
      </w:r>
      <w:r>
        <w:rPr>
          <w:rFonts w:hint="eastAsia"/>
          <w:color w:val="C00000"/>
        </w:rPr>
        <w:t>3781839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ec5a1bce4426b" w:history="1">
        <w:r>
          <w:rPr>
            <w:rStyle w:val="Hyperlink"/>
          </w:rPr>
          <w:t>https://www.20087.com/9/83/WuXianDianGaoDuBiaoFaZhanXianZhuangQianJing.html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b5ddf550e4e76" w:history="1">
      <w:r>
        <w:rPr>
          <w:rStyle w:val="Hyperlink"/>
        </w:rPr>
        <w:t>2024-2030年中国无线电高度表行业现状及发展前景预测报告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WuXianDianGaoDuBiaoFaZhanXianZhuangQianJing.html" TargetMode="External" Id="Ra1dec5a1bce4426b" /></Relationships>
</file>

<file path=word/_rels/header2.xml.rels>&#65279;<?xml version="1.0" encoding="utf-8"?><Relationships xmlns="http://schemas.openxmlformats.org/package/2006/relationships"><Relationship Type="http://schemas.openxmlformats.org/officeDocument/2006/relationships/hyperlink" Target="https://www.20087.com/9/83/WuXianDianGaoDuBiaoFaZhanXianZhuangQianJing.html" TargetMode="External" Id="Rb2bb5ddf550e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2023-12-28T04:59:30Z</dcterms:created>
  <dcterms:modified xsi:type="dcterms:W3CDTF">2023-12-28T05:59:30Z</dcterms:modified>
  <dc:subject>2024-2030年中国无线电高度表行业现状及发展前景预测报告</dc:subject>
  <dc:title>2024-2030年中国无线电高度表行业现状及发展前景预测报告</dc:title>
  <cp:keywords>2024-2030年中国无线电高度表行业现状及发展前景预测报告</cp:keywords>
  <dc:description>2024-2030年中国无线电高度表行业现状及发展前景预测报告</dc:description>
</cp:coreProperties>
</file>