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dde2648604549" w:history="1">
              <w:r>
                <w:rPr>
                  <w:rStyle w:val="Hyperlink"/>
                </w:rPr>
                <w:t>2024-2030年全球与中国无铁芯直线电机行业发展现状分析及前景趋势报告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dde2648604549" w:history="1">
              <w:r>
                <w:rPr>
                  <w:rStyle w:val="Hyperlink"/>
                </w:rPr>
                <w:t>2024-2030年全球与中国无铁芯直线电机行业发展现状分析及前景趋势报告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dde2648604549" w:history="1">
                <w:r>
                  <w:rPr>
                    <w:rStyle w:val="Hyperlink"/>
                  </w:rPr>
                  <w:t>https://www.20087.com/9/03/WuTieXinZhiXianDianJiDeFaZhanQuShi.html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铁芯直线电机是一种通过电磁力直接驱动运动部件的电机，具有结构简单、效率高、精度高等优点，广泛应用于自动化设备、精密仪器等领域。近年来，随着智能制造和工业自动化的快速发展，无铁芯直线电机的市场需求持续增长。目前，无铁芯直线电机在控制技术、制造工艺和材料研究方面已经取得了长足进展，产品性能不断提升。</w:t>
      </w:r>
      <w:r>
        <w:rPr>
          <w:rFonts w:hint="eastAsia"/>
        </w:rPr>
        <w:br/>
      </w:r>
      <w:r>
        <w:rPr>
          <w:rFonts w:hint="eastAsia"/>
        </w:rPr>
        <w:t>　　未来，无铁芯直线电机行业将朝着更高精度、更高效能和更智能化的方向发展。随着精密制造技术的不断进步，无铁芯直线电机的精度和效率将进一步提升，能够更好地满足高精度和高速度的运动需求。同时，智能化技术的应用将推动无铁芯直线电机向更智能化的方向发展，如内置传感器、自适应控制和远程监控等功能。此外，集成化和模块化设计将成为行业发展的重要方向，推动无铁芯直线电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dde2648604549" w:history="1">
        <w:r>
          <w:rPr>
            <w:rStyle w:val="Hyperlink"/>
          </w:rPr>
          <w:t>2024-2030年全球与中国无铁芯直线电机行业发展现状分析及前景趋势报告</w:t>
        </w:r>
      </w:hyperlink>
      <w:r>
        <w:rPr>
          <w:rFonts w:hint="eastAsia"/>
        </w:rPr>
        <w:t>》基于多年无铁芯直线电机行业研究积累，结合无铁芯直线电机行业市场现状，通过资深研究团队对无铁芯直线电机市场资讯的系统整理与分析，依托权威数据资源及长期市场监测数据库，对无铁芯直线电机行业进行了全面调研。报告详细分析了无铁芯直线电机市场规模、市场前景、技术现状及未来发展方向，重点评估了无铁芯直线电机行业内企业的竞争格局及经营表现，并通过SWOT分析揭示了无铁芯直线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cdde2648604549" w:history="1">
        <w:r>
          <w:rPr>
            <w:rStyle w:val="Hyperlink"/>
          </w:rPr>
          <w:t>2024-2030年全球与中国无铁芯直线电机行业发展现状分析及前景趋势报告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》为投资者提供了准确的市场现状分析及前景预判，帮助挖掘行业投资价值，并提出投资策略与营销策略建议，是把握无铁芯直线电机行业动态、优化决策的重要工具。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中国无铁芯直线电机概述</w:t>
      </w:r>
      <w:r>
        <w:rPr>
          <w:rFonts w:hint="eastAsia"/>
        </w:rPr>
        <w:br/>
      </w:r>
      <w:r>
        <w:rPr>
          <w:rFonts w:hint="eastAsia"/>
        </w:rPr>
        <w:t>　　第一节 无铁芯直线电机行业定义</w:t>
      </w:r>
      <w:r>
        <w:rPr>
          <w:rFonts w:hint="eastAsia"/>
        </w:rPr>
        <w:br/>
      </w:r>
      <w:r>
        <w:rPr>
          <w:rFonts w:hint="eastAsia"/>
        </w:rPr>
        <w:t>　　第二节 无铁芯直线电机行业发展特性</w:t>
      </w:r>
      <w:r>
        <w:rPr>
          <w:rFonts w:hint="eastAsia"/>
        </w:rPr>
        <w:br/>
      </w:r>
      <w:r>
        <w:rPr>
          <w:rFonts w:hint="eastAsia"/>
        </w:rPr>
        <w:t>　　第三节 无铁芯直线电机产业链分析</w:t>
      </w:r>
      <w:r>
        <w:rPr>
          <w:rFonts w:hint="eastAsia"/>
        </w:rPr>
        <w:br/>
      </w:r>
      <w:r>
        <w:rPr>
          <w:rFonts w:hint="eastAsia"/>
        </w:rPr>
        <w:t>　　第四节 无铁芯直线电机行业生命周期分析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国外主要无铁芯直线电机市场发展概况</w:t>
      </w:r>
      <w:r>
        <w:rPr>
          <w:rFonts w:hint="eastAsia"/>
        </w:rPr>
        <w:br/>
      </w:r>
      <w:r>
        <w:rPr>
          <w:rFonts w:hint="eastAsia"/>
        </w:rPr>
        <w:t>　　第一节 全球无铁芯直线电机市场发展分析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欧洲地区主要国家无铁芯直线电机市场概况</w:t>
      </w:r>
      <w:r>
        <w:rPr>
          <w:rFonts w:hint="eastAsia"/>
        </w:rPr>
        <w:br/>
      </w:r>
      <w:r>
        <w:rPr>
          <w:rFonts w:hint="eastAsia"/>
        </w:rPr>
        <w:t>　　第三节 北美地区无铁芯直线电机市场概况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亚洲地区主要国家无铁芯直线电机市场概况</w:t>
      </w:r>
      <w:r>
        <w:rPr>
          <w:rFonts w:hint="eastAsia"/>
        </w:rPr>
        <w:br/>
      </w:r>
      <w:r>
        <w:rPr>
          <w:rFonts w:hint="eastAsia"/>
        </w:rPr>
        <w:t>　　第五节 全球无铁芯直线电机市场发展预测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中国无铁芯直线电机发展环境分析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无铁芯直线电机行业相关政策、标准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无铁芯直线电机行业相关发展规划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中国无铁芯直线电机技术发展分析</w:t>
      </w:r>
      <w:r>
        <w:rPr>
          <w:rFonts w:hint="eastAsia"/>
        </w:rPr>
        <w:br/>
      </w:r>
      <w:r>
        <w:rPr>
          <w:rFonts w:hint="eastAsia"/>
        </w:rPr>
        <w:t>　　第一节 当前无铁芯直线电机技术发展现状分析</w:t>
      </w:r>
      <w:r>
        <w:rPr>
          <w:rFonts w:hint="eastAsia"/>
        </w:rPr>
        <w:br/>
      </w:r>
      <w:r>
        <w:rPr>
          <w:rFonts w:hint="eastAsia"/>
        </w:rPr>
        <w:t>　　第二节 无铁芯直线电机生产中需注意的问题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无铁芯直线电机行业主要技术发展趋势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无铁芯直线电机市场特性分析</w:t>
      </w:r>
      <w:r>
        <w:rPr>
          <w:rFonts w:hint="eastAsia"/>
        </w:rPr>
        <w:br/>
      </w:r>
      <w:r>
        <w:rPr>
          <w:rFonts w:hint="eastAsia"/>
        </w:rPr>
        <w:t>　　第一节 无铁芯直线电机行业集中度分析</w:t>
      </w:r>
      <w:r>
        <w:rPr>
          <w:rFonts w:hint="eastAsia"/>
        </w:rPr>
        <w:br/>
      </w:r>
      <w:r>
        <w:rPr>
          <w:rFonts w:hint="eastAsia"/>
        </w:rPr>
        <w:t>　　第二节 无铁芯直线电机行业SWOT分析</w:t>
      </w:r>
      <w:r>
        <w:rPr>
          <w:rFonts w:hint="eastAsia"/>
        </w:rPr>
        <w:br/>
      </w:r>
      <w:r>
        <w:rPr>
          <w:rFonts w:hint="eastAsia"/>
        </w:rPr>
        <w:t>　　　　一、无铁芯直线电机行业优势</w:t>
      </w:r>
      <w:r>
        <w:rPr>
          <w:rFonts w:hint="eastAsia"/>
        </w:rPr>
        <w:br/>
      </w:r>
      <w:r>
        <w:rPr>
          <w:rFonts w:hint="eastAsia"/>
        </w:rPr>
        <w:t>　　　　二、无铁芯直线电机行业劣势</w:t>
      </w:r>
      <w:r>
        <w:rPr>
          <w:rFonts w:hint="eastAsia"/>
        </w:rPr>
        <w:br/>
      </w:r>
      <w:r>
        <w:rPr>
          <w:rFonts w:hint="eastAsia"/>
        </w:rPr>
        <w:t>　　　　三、无铁芯直线电机行业机会</w:t>
      </w:r>
      <w:r>
        <w:rPr>
          <w:rFonts w:hint="eastAsia"/>
        </w:rPr>
        <w:br/>
      </w:r>
      <w:r>
        <w:rPr>
          <w:rFonts w:hint="eastAsia"/>
        </w:rPr>
        <w:t>　　　　四、无铁芯直线电机行业风险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中国无铁芯直线电机发展现状</w:t>
      </w:r>
      <w:r>
        <w:rPr>
          <w:rFonts w:hint="eastAsia"/>
        </w:rPr>
        <w:br/>
      </w:r>
      <w:r>
        <w:rPr>
          <w:rFonts w:hint="eastAsia"/>
        </w:rPr>
        <w:t>　　第一节 中国无铁芯直线电机市场现状分析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中国无铁芯直线电机行业产量情况分析及预测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一、无铁芯直线电机总体产能规模</w:t>
      </w:r>
      <w:r>
        <w:rPr>
          <w:rFonts w:hint="eastAsia"/>
        </w:rPr>
        <w:br/>
      </w:r>
      <w:r>
        <w:rPr>
          <w:rFonts w:hint="eastAsia"/>
        </w:rPr>
        <w:t>　　　　二、无铁芯直线电机生产区域分布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三、2018-2023年中国无铁芯直线电机产量统计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四、2024-2030年中国无铁芯直线电机产量预测</w:t>
      </w:r>
      <w:r>
        <w:rPr>
          <w:rFonts w:hint="eastAsia"/>
        </w:rPr>
        <w:br/>
      </w:r>
      <w:r>
        <w:rPr>
          <w:rFonts w:hint="eastAsia"/>
        </w:rPr>
        <w:t>　　第三节 中国无铁芯直线电机市场需求分析及预测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一、中国无铁芯直线电机市场需求特点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二、2018-2023年中国无铁芯直线电机市场需求量统计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三、2024-2030年中国无铁芯直线电机市场需求量预测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中国无铁芯直线电机价格趋势分析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一、2018-2023年中国无铁芯直线电机市场价格趋势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二、2024-2030年中国无铁芯直线电机市场价格走势预测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2018-2023年无铁芯直线电机行业经济运行状况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2018-2023年中国无铁芯直线电机行业盈利能力分析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2018-2023年中国无铁芯直线电机行业发展能力分析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2018-2023年无铁芯直线电机行业偿债能力分析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2018-2023年无铁芯直线电机制造企业数量分析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无铁芯直线电机行业上、下游市场分析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无铁芯直线电机行业上游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无铁芯直线电机行业下游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中国无铁芯直线电机行业重点地区发展分析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无铁芯直线电机行业重点区域市场结构调研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**地区无铁芯直线电机市场发展分析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**地区无铁芯直线电机市场发展分析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**地区无铁芯直线电机市场发展分析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**地区无铁芯直线电机市场发展分析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**地区无铁芯直线电机市场发展分析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2018-2023年中国无铁芯直线电机进出口分析</w:t>
      </w:r>
      <w:r>
        <w:rPr>
          <w:rFonts w:hint="eastAsia"/>
        </w:rPr>
        <w:br/>
      </w:r>
      <w:r>
        <w:rPr>
          <w:rFonts w:hint="eastAsia"/>
        </w:rPr>
        <w:t>　　第一节 无铁芯直线电机进口情况分析</w:t>
      </w:r>
      <w:r>
        <w:rPr>
          <w:rFonts w:hint="eastAsia"/>
        </w:rPr>
        <w:br/>
      </w:r>
      <w:r>
        <w:rPr>
          <w:rFonts w:hint="eastAsia"/>
        </w:rPr>
        <w:t>　　第二节 无铁芯直线电机出口情况分析</w:t>
      </w:r>
      <w:r>
        <w:rPr>
          <w:rFonts w:hint="eastAsia"/>
        </w:rPr>
        <w:br/>
      </w:r>
      <w:r>
        <w:rPr>
          <w:rFonts w:hint="eastAsia"/>
        </w:rPr>
        <w:t>　　第三节 影响无铁芯直线电机进出口因素分析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无铁芯直线电机行业重点企业竞争力分析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三、企业无铁芯直线电机经营状况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三、企业无铁芯直线电机经营状况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三、企业无铁芯直线电机经营状况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三、企业无铁芯直线电机经营状况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三、企业无铁芯直线电机经营状况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三、企业无铁芯直线电机经营状况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无铁芯直线电机行业企业经营策略研究分析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无铁芯直线电机企业多样化经营策略分析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一、无铁芯直线电机企业多样化经营情况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二、现行无铁芯直线电机行业多样化经营的方向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大型无铁芯直线电机企业集团未来发展策略分析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对中小无铁芯直线电机企业生产经营的建议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无铁芯直线电机行业投资风险预警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影响无铁芯直线电机行业发展的主要因素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一、2023影响无铁芯直线电机行业运行的有利因素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二、2023影响无铁芯直线电机行业运行的稳定因素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三、2023影响无铁芯直线电机行业运行的不利因素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四、2023我国无铁芯直线电机行业发展面临的挑战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五、2023我国无铁芯直线电机行业发展面临的机遇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无铁芯直线电机行业投资风险预警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一、无铁芯直线电机行业市场风险预测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二、无铁芯直线电机行业政策风险预测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三、无铁芯直线电机行业经营风险预测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四、无铁芯直线电机行业技术风险预测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五、无铁芯直线电机行业竞争风险预测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六、无铁芯直线电机行业其他风险预测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无铁芯直线电机投资建议</w:t>
      </w:r>
      <w:r>
        <w:rPr>
          <w:rFonts w:hint="eastAsia"/>
        </w:rPr>
        <w:br/>
      </w:r>
      <w:r>
        <w:rPr>
          <w:rFonts w:hint="eastAsia"/>
        </w:rPr>
        <w:t>　　第一节 2024年无铁芯直线电机市场前景分析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2024年无铁芯直线电机发展趋势预测</w:t>
      </w:r>
      <w:r>
        <w:rPr>
          <w:rFonts w:hint="eastAsia"/>
        </w:rPr>
        <w:br/>
      </w:r>
      <w:r>
        <w:rPr>
          <w:rFonts w:hint="eastAsia"/>
        </w:rPr>
        <w:t>　　第三节 无铁芯直线电机行业投资进入壁垒分析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无铁芯直线电机行业历程</w:t>
      </w:r>
      <w:r>
        <w:rPr>
          <w:rFonts w:hint="eastAsia"/>
        </w:rPr>
        <w:br/>
      </w:r>
      <w:r>
        <w:rPr>
          <w:rFonts w:hint="eastAsia"/>
        </w:rPr>
        <w:t>　　图表 无铁芯直线电机行业生命周期</w:t>
      </w:r>
      <w:r>
        <w:rPr>
          <w:rFonts w:hint="eastAsia"/>
        </w:rPr>
        <w:br/>
      </w:r>
      <w:r>
        <w:rPr>
          <w:rFonts w:hint="eastAsia"/>
        </w:rPr>
        <w:t>　　图表 无铁芯直线电机行业产业链分析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2018-2023年无铁芯直线电机行业市场容量分析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2023年中国无铁芯直线电机行业需求领域分布格局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2023年中国无铁芯直线电机进口国家及地区分析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2023年中国无铁芯直线电机出口国家及地区分析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2018-2023年中国无铁芯直线电机行业企业平均规模情况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**地区无铁芯直线电机市场规模及增长情况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**地区无铁芯直线电机行业市场需求情况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**地区无铁芯直线电机市场规模及增长情况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**地区无铁芯直线电机行业市场需求情况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**地区无铁芯直线电机市场规模及增长情况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**地区无铁芯直线电机行业市场需求情况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**地区无铁芯直线电机市场规模及增长情况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**地区无铁芯直线电机行业市场需求情况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无铁芯直线电机重点企业（三）成长能力情况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2024-2030年中国无铁芯直线电机行业发展趋势预测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dde2648604549" w:history="1">
        <w:r>
          <w:rPr>
            <w:rStyle w:val="Hyperlink"/>
          </w:rPr>
          <w:t>2024-2030年全球与中国无铁芯直线电机行业发展现状分析及前景趋势报告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dde2648604549" w:history="1">
        <w:r>
          <w:rPr>
            <w:rStyle w:val="Hyperlink"/>
          </w:rPr>
          <w:t>https://www.20087.com/9/03/WuTieXinZhiXianDianJiDeFaZhanQuShi.html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热点：有无铁芯、无铁芯直线电机原理、丝杆参数含义、无铁芯直线电机安装、三动子直线电机、无铁芯直线电机效率、无铁芯变压器、无铁芯直线电机端部效应、无铁芯变压器原理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382ac2b94675" w:history="1">
      <w:r>
        <w:rPr>
          <w:rStyle w:val="Hyperlink"/>
        </w:rPr>
        <w:t>2024-2030年全球与中国无铁芯直线电机行业发展现状分析及前景趋势报告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TieXinZhiXianDianJiDeFaZhanQuShi.html" TargetMode="External" Id="Rc5cdde264860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TieXinZhiXianDianJiDeFaZhanQuShi.html" TargetMode="External" Id="R8b5c382ac2b9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2023-12-01T00:54:14Z</dcterms:created>
  <dcterms:modified xsi:type="dcterms:W3CDTF">2023-12-01T01:54:14Z</dcterms:modified>
  <dc:subject>2024-2030年全球与中国无铁芯直线电机行业发展现状分析及前景趋势报告</dc:subject>
  <dc:title>2024-2030年全球与中国无铁芯直线电机行业发展现状分析及前景趋势报告</dc:title>
  <cp:keywords>2024-2030年全球与中国无铁芯直线电机行业发展现状分析及前景趋势报告</cp:keywords>
  <dc:description>2024-2030年全球与中国无铁芯直线电机行业发展现状分析及前景趋势报告</dc:description>
</cp:coreProperties>
</file>