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5a59688f44ee0" w:history="1">
              <w:r>
                <w:rPr>
                  <w:rStyle w:val="Hyperlink"/>
                </w:rPr>
                <w:t>中国智能家居行业现状全面调研与发展趋势预测报告（2023-2029年）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5a59688f44ee0" w:history="1">
              <w:r>
                <w:rPr>
                  <w:rStyle w:val="Hyperlink"/>
                </w:rPr>
                <w:t>中国智能家居行业现状全面调研与发展趋势预测报告（2023-2029年）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5a59688f44ee0" w:history="1">
                <w:r>
                  <w:rPr>
                    <w:rStyle w:val="Hyperlink"/>
                  </w:rPr>
                  <w:t>https://www.20087.com/9/63/ZhiNengJiaJuFaZhanQuShiYuCe.html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一种集成了物联网技术、人工智能等先进技术的家居系统，近年来随着消费者对便捷、舒适生活方式的追求以及技术进步，市场需求持续增长。目前，智能家居产品种类多样，涵盖了智能灯光、智能安防、智能家电等多个领域。随着物联网技术和数据分析技术的进步，智能家居系统的互联互通性和用户体验得到了显著提升。</w:t>
      </w:r>
      <w:r>
        <w:rPr>
          <w:rFonts w:hint="eastAsia"/>
        </w:rPr>
        <w:br/>
      </w:r>
      <w:r>
        <w:rPr>
          <w:rFonts w:hint="eastAsia"/>
        </w:rPr>
        <w:t>　　预计未来智能家居市场将持续增长。一方面，随着消费者对智能家居产品的认知度提高，对高质量智能家居产品的需求将持续增加。另一方面，技术创新将推动智能家居性能的进一步提升，例如通过改进人工智能算法提高语音识别准确率，开发新型传感器以实现更加精准的环境感知。此外，随着智能家居标准的统一和跨品牌互联互通的实现，智能家居将更加注重用户体验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5a59688f44ee0" w:history="1">
        <w:r>
          <w:rPr>
            <w:rStyle w:val="Hyperlink"/>
          </w:rPr>
          <w:t>中国智能家居行业现状全面调研与发展趋势预测报告（2023-2029年）</w:t>
        </w:r>
      </w:hyperlink>
      <w:r>
        <w:rPr>
          <w:rFonts w:hint="eastAsia"/>
        </w:rPr>
        <w:t>》依托权威数据资源与长期市场监测，系统分析了智能家居行业的市场规模、市场需求及产业链结构，深入探讨了智能家居价格变动与细分市场特征。报告科学预测了智能家居市场前景及未来发展趋势，重点剖析了行业集中度、竞争格局及重点企业的市场地位，并通过SWOT分析揭示了智能家居行业机遇与潜在风险。报告为投资者及业内企业提供了全面的市场洞察与决策参考，助力把握智能家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智能家居产业概述</w:t>
      </w:r>
      <w:r>
        <w:rPr>
          <w:rFonts w:hint="eastAsia"/>
        </w:rPr>
        <w:br/>
      </w:r>
      <w:r>
        <w:rPr>
          <w:rFonts w:hint="eastAsia"/>
        </w:rPr>
        <w:t>　　第一节 智能家居定义</w:t>
      </w:r>
      <w:r>
        <w:rPr>
          <w:rFonts w:hint="eastAsia"/>
        </w:rPr>
        <w:br/>
      </w:r>
      <w:r>
        <w:rPr>
          <w:rFonts w:hint="eastAsia"/>
        </w:rPr>
        <w:t>　　第二节 智能家居行业特点</w:t>
      </w:r>
      <w:r>
        <w:rPr>
          <w:rFonts w:hint="eastAsia"/>
        </w:rPr>
        <w:br/>
      </w:r>
      <w:r>
        <w:rPr>
          <w:rFonts w:hint="eastAsia"/>
        </w:rPr>
        <w:t>　　第三节 智能家居产业链分析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2022-2023年中国智能家居行业运行环境分析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一、智能家居行业监管体制</w:t>
      </w:r>
      <w:r>
        <w:rPr>
          <w:rFonts w:hint="eastAsia"/>
        </w:rPr>
        <w:br/>
      </w:r>
      <w:r>
        <w:rPr>
          <w:rFonts w:hint="eastAsia"/>
        </w:rPr>
        <w:t>　　　　二、智能家居行业主要法规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三、主要智能家居产业政策</w:t>
      </w:r>
      <w:r>
        <w:rPr>
          <w:rFonts w:hint="eastAsia"/>
        </w:rPr>
        <w:br/>
      </w:r>
      <w:r>
        <w:rPr>
          <w:rFonts w:hint="eastAsia"/>
        </w:rPr>
        <w:t>　　第三节 中国智能家居产业社会环境分析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2022-2023年国外智能家居行业发展态势分析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国外智能家居市场发展现状分析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国外主要国家智能家居市场现状</w:t>
      </w:r>
      <w:r>
        <w:rPr>
          <w:rFonts w:hint="eastAsia"/>
        </w:rPr>
        <w:br/>
      </w:r>
      <w:r>
        <w:rPr>
          <w:rFonts w:hint="eastAsia"/>
        </w:rPr>
        <w:t>　　第三节 国外智能家居行业发展趋势预测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中国智能家居行业市场分析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2018-2023年中国智能家居行业规模情况</w:t>
      </w:r>
      <w:r>
        <w:rPr>
          <w:rFonts w:hint="eastAsia"/>
        </w:rPr>
        <w:br/>
      </w:r>
      <w:r>
        <w:rPr>
          <w:rFonts w:hint="eastAsia"/>
        </w:rPr>
        <w:t>　　　　一、智能家居行业市场规模情况分析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2018-2023年中国智能家居行业财务能力分析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2022-2023年中国智能家居行业热点动态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2023年中国智能家居行业面临的挑战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国内智能家居行业价格回顾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中国智能家居行业客户调研</w:t>
      </w:r>
      <w:r>
        <w:rPr>
          <w:rFonts w:hint="eastAsia"/>
        </w:rPr>
        <w:br/>
      </w:r>
      <w:r>
        <w:rPr>
          <w:rFonts w:hint="eastAsia"/>
        </w:rPr>
        <w:t>　　　　一、智能家居行业客户偏好调查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三、智能家居品牌忠诚度调查</w:t>
      </w:r>
      <w:r>
        <w:rPr>
          <w:rFonts w:hint="eastAsia"/>
        </w:rPr>
        <w:br/>
      </w:r>
      <w:r>
        <w:rPr>
          <w:rFonts w:hint="eastAsia"/>
        </w:rPr>
        <w:t>　　　　四、智能家居行业客户消费理念调研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2023年智能家居行业集中度分析</w:t>
      </w:r>
      <w:r>
        <w:rPr>
          <w:rFonts w:hint="eastAsia"/>
        </w:rPr>
        <w:br/>
      </w:r>
      <w:r>
        <w:rPr>
          <w:rFonts w:hint="eastAsia"/>
        </w:rPr>
        <w:t>　　　　一、智能家居市场集中度分析</w:t>
      </w:r>
      <w:r>
        <w:rPr>
          <w:rFonts w:hint="eastAsia"/>
        </w:rPr>
        <w:br/>
      </w:r>
      <w:r>
        <w:rPr>
          <w:rFonts w:hint="eastAsia"/>
        </w:rPr>
        <w:t>　　　　二、智能家居企业集中度分析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智能家居企业发展策略分析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智能家居市场策略分析</w:t>
      </w:r>
      <w:r>
        <w:rPr>
          <w:rFonts w:hint="eastAsia"/>
        </w:rPr>
        <w:br/>
      </w:r>
      <w:r>
        <w:rPr>
          <w:rFonts w:hint="eastAsia"/>
        </w:rPr>
        <w:t>　　　　一、智能家居价格策略分析</w:t>
      </w:r>
      <w:r>
        <w:rPr>
          <w:rFonts w:hint="eastAsia"/>
        </w:rPr>
        <w:br/>
      </w:r>
      <w:r>
        <w:rPr>
          <w:rFonts w:hint="eastAsia"/>
        </w:rPr>
        <w:t>　　　　二、智能家居渠道策略分析</w:t>
      </w:r>
      <w:r>
        <w:rPr>
          <w:rFonts w:hint="eastAsia"/>
        </w:rPr>
        <w:br/>
      </w:r>
      <w:r>
        <w:rPr>
          <w:rFonts w:hint="eastAsia"/>
        </w:rPr>
        <w:t>　　第二节 智能家居销售策略分析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智能家居行业SWOT模型分析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一、智能家居行业优势分析</w:t>
      </w:r>
      <w:r>
        <w:rPr>
          <w:rFonts w:hint="eastAsia"/>
        </w:rPr>
        <w:br/>
      </w:r>
      <w:r>
        <w:rPr>
          <w:rFonts w:hint="eastAsia"/>
        </w:rPr>
        <w:t>　　　　二、智能家居行业劣势分析</w:t>
      </w:r>
      <w:r>
        <w:rPr>
          <w:rFonts w:hint="eastAsia"/>
        </w:rPr>
        <w:br/>
      </w:r>
      <w:r>
        <w:rPr>
          <w:rFonts w:hint="eastAsia"/>
        </w:rPr>
        <w:t>　　　　三、智能家居行业机会分析</w:t>
      </w:r>
      <w:r>
        <w:rPr>
          <w:rFonts w:hint="eastAsia"/>
        </w:rPr>
        <w:br/>
      </w:r>
      <w:r>
        <w:rPr>
          <w:rFonts w:hint="eastAsia"/>
        </w:rPr>
        <w:t>　　　　四、智能家居行业风险分析</w:t>
      </w:r>
      <w:r>
        <w:rPr>
          <w:rFonts w:hint="eastAsia"/>
        </w:rPr>
        <w:br/>
      </w:r>
      <w:r>
        <w:rPr>
          <w:rFonts w:hint="eastAsia"/>
        </w:rPr>
        <w:t>　　第二节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2023-2029年智能家居行业投资潜力分析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(中.智.林)2023-2029年中国智能家居行业发展趋势分析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二、未来智能家居产业创新的发展趋势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三、“十四五”期间我国智能家居行业发展剖析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智能家居行业历程</w:t>
      </w:r>
      <w:r>
        <w:rPr>
          <w:rFonts w:hint="eastAsia"/>
        </w:rPr>
        <w:br/>
      </w:r>
      <w:r>
        <w:rPr>
          <w:rFonts w:hint="eastAsia"/>
        </w:rPr>
        <w:t>　　图表 智能家居行业生命周期</w:t>
      </w:r>
      <w:r>
        <w:rPr>
          <w:rFonts w:hint="eastAsia"/>
        </w:rPr>
        <w:br/>
      </w:r>
      <w:r>
        <w:rPr>
          <w:rFonts w:hint="eastAsia"/>
        </w:rPr>
        <w:t>　　图表 智能家居行业产业链分析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2018-2023年智能家居行业市场容量统计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2018-2023年中国智能家居行业经营效益分析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2023-2029年中国智能家居市场前景分析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5a59688f44ee0" w:history="1">
        <w:r>
          <w:rPr>
            <w:rStyle w:val="Hyperlink"/>
          </w:rPr>
          <w:t>中国智能家居行业现状全面调研与发展趋势预测报告（2023-2029年）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5a59688f44ee0" w:history="1">
        <w:r>
          <w:rPr>
            <w:rStyle w:val="Hyperlink"/>
          </w:rPr>
          <w:t>https://www.20087.com/9/63/ZhiNengJiaJuFaZhanQuShiYuCe.html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cb49cb344a11" w:history="1">
      <w:r>
        <w:rPr>
          <w:rStyle w:val="Hyperlink"/>
        </w:rPr>
        <w:t>中国智能家居行业现状全面调研与发展趋势预测报告（2023-2029年）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JiaJuFaZhanQuShiYuCe.html" TargetMode="External" Id="Rc405a59688f4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JiaJuFaZhanQuShiYuCe.html" TargetMode="External" Id="Rc4c9cb49cb3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2023-03-29T03:44:00Z</dcterms:created>
  <dcterms:modified xsi:type="dcterms:W3CDTF">2023-03-29T04:44:00Z</dcterms:modified>
  <dc:subject>中国智能家居行业现状全面调研与发展趋势预测报告（2023-2029年）</dc:subject>
  <dc:title>中国智能家居行业现状全面调研与发展趋势预测报告（2023-2029年）</dc:title>
  <cp:keywords>中国智能家居行业现状全面调研与发展趋势预测报告（2023-2029年）</cp:keywords>
  <dc:description>中国智能家居行业现状全面调研与发展趋势预测报告（2023-2029年）</dc:description>
</cp:coreProperties>
</file>