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d9aee2f794df3" w:history="1">
              <w:r>
                <w:rPr>
                  <w:rStyle w:val="Hyperlink"/>
                </w:rPr>
                <w:t>2026-2032年中国气动偏心砂光机行业现状分析与发展前景研究报告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d9aee2f794df3" w:history="1">
              <w:r>
                <w:rPr>
                  <w:rStyle w:val="Hyperlink"/>
                </w:rPr>
                <w:t>2026-2032年中国气动偏心砂光机行业现状分析与发展前景研究报告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d9aee2f794df3" w:history="1">
                <w:r>
                  <w:rPr>
                    <w:rStyle w:val="Hyperlink"/>
                  </w:rPr>
                  <w:t>https://www.20087.com/9/83/QiDongPianXinShaGuangJiQianJing.html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d4d9aee2f794df3" w:history="1">
        <w:r>
          <w:rPr>
            <w:rStyle w:val="Hyperlink"/>
          </w:rPr>
          <w:t>2026-2032年中国气动偏心砂光机行业现状分析与发展前景研究报告</w:t>
        </w:r>
      </w:hyperlink>
      <w:r>
        <w:rPr>
          <w:rFonts w:hint="eastAsia"/>
        </w:rPr>
        <w:t>》，2025年气动偏心砂光机行业市场规模达 亿元，预计2032年市场规模将达 亿元，期间年均复合增长率（CAGR）达 %。报告基于国家统计局及相关协会的权威数据，系统研究了气动偏心砂光机行业的市场需求、市场规模及产业链现状，分析了气动偏心砂光机价格波动、细分市场动态及重点企业的经营表现，科学预测了气动偏心砂光机市场前景与发展趋势，揭示了潜在需求与投资机会，同时指出了气动偏心砂光机行业可能面临的风险。通过对气动偏心砂光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气动偏心砂光机行业界定</w:t>
      </w:r>
      <w:r>
        <w:rPr>
          <w:rFonts w:hint="eastAsia"/>
        </w:rPr>
        <w:br/>
      </w:r>
      <w:r>
        <w:rPr>
          <w:rFonts w:hint="eastAsia"/>
        </w:rPr>
        <w:t>　　第一节 气动偏心砂光机行业定义</w:t>
      </w:r>
      <w:r>
        <w:rPr>
          <w:rFonts w:hint="eastAsia"/>
        </w:rPr>
        <w:br/>
      </w:r>
      <w:r>
        <w:rPr>
          <w:rFonts w:hint="eastAsia"/>
        </w:rPr>
        <w:t>　　第二节 气动偏心砂光机行业特点分析</w:t>
      </w:r>
      <w:r>
        <w:rPr>
          <w:rFonts w:hint="eastAsia"/>
        </w:rPr>
        <w:br/>
      </w:r>
      <w:r>
        <w:rPr>
          <w:rFonts w:hint="eastAsia"/>
        </w:rPr>
        <w:t>　　第三节 气动偏心砂光机产业链分析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中国气动偏心砂光机行业发展环境分析</w:t>
      </w:r>
      <w:r>
        <w:rPr>
          <w:rFonts w:hint="eastAsia"/>
        </w:rPr>
        <w:br/>
      </w:r>
      <w:r>
        <w:rPr>
          <w:rFonts w:hint="eastAsia"/>
        </w:rPr>
        <w:t>　　第一节 气动偏心砂光机行业经济环境分析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2025-2026年中国气动偏心砂光机技术发展研究</w:t>
      </w:r>
      <w:r>
        <w:rPr>
          <w:rFonts w:hint="eastAsia"/>
        </w:rPr>
        <w:br/>
      </w:r>
      <w:r>
        <w:rPr>
          <w:rFonts w:hint="eastAsia"/>
        </w:rPr>
        <w:t>　　第一节 当前气动偏心砂光机技术发展现状</w:t>
      </w:r>
      <w:r>
        <w:rPr>
          <w:rFonts w:hint="eastAsia"/>
        </w:rPr>
        <w:br/>
      </w:r>
      <w:r>
        <w:rPr>
          <w:rFonts w:hint="eastAsia"/>
        </w:rPr>
        <w:t>　　第二节 国内外气动偏心砂光机技术差异与原因</w:t>
      </w:r>
      <w:r>
        <w:rPr>
          <w:rFonts w:hint="eastAsia"/>
        </w:rPr>
        <w:br/>
      </w:r>
      <w:r>
        <w:rPr>
          <w:rFonts w:hint="eastAsia"/>
        </w:rPr>
        <w:t>　　第三节 气动偏心砂光机技术创新与发展趋势预测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技术进步对气动偏心砂光机行业的影响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2026年全球气动偏心砂光机行业市场运行形势分析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2026年全球气动偏心砂光机行业发展概况</w:t>
      </w:r>
      <w:r>
        <w:rPr>
          <w:rFonts w:hint="eastAsia"/>
        </w:rPr>
        <w:br/>
      </w:r>
      <w:r>
        <w:rPr>
          <w:rFonts w:hint="eastAsia"/>
        </w:rPr>
        <w:t>　　第二节 全球气动偏心砂光机行业发展走势</w:t>
      </w:r>
      <w:r>
        <w:rPr>
          <w:rFonts w:hint="eastAsia"/>
        </w:rPr>
        <w:br/>
      </w:r>
      <w:r>
        <w:rPr>
          <w:rFonts w:hint="eastAsia"/>
        </w:rPr>
        <w:t>　　　　二、全球气动偏心砂光机行业市场分布情况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三、全球气动偏心砂光机行业发展趋势分析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全球气动偏心砂光机行业重点国家和区域分析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中国气动偏心砂光机行业发展调研</w:t>
      </w:r>
      <w:r>
        <w:rPr>
          <w:rFonts w:hint="eastAsia"/>
        </w:rPr>
        <w:br/>
      </w:r>
      <w:r>
        <w:rPr>
          <w:rFonts w:hint="eastAsia"/>
        </w:rPr>
        <w:t>　　第一节 中国气动偏心砂光机市场现状分析</w:t>
      </w:r>
      <w:r>
        <w:rPr>
          <w:rFonts w:hint="eastAsia"/>
        </w:rPr>
        <w:br/>
      </w:r>
      <w:r>
        <w:rPr>
          <w:rFonts w:hint="eastAsia"/>
        </w:rPr>
        <w:t>　　第二节 中国气动偏心砂光机行业产量情况分析及预测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一、气动偏心砂光机总体产能规模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三、2020-2025年中国气动偏心砂光机行业产量统计分析</w:t>
      </w:r>
      <w:r>
        <w:rPr>
          <w:rFonts w:hint="eastAsia"/>
        </w:rPr>
        <w:br/>
      </w:r>
      <w:r>
        <w:rPr>
          <w:rFonts w:hint="eastAsia"/>
        </w:rPr>
        <w:t>　　　　二、气动偏心砂光机生产区域分布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三、2026-2032年中国气动偏心砂光机行业产量预测分析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中国气动偏心砂光机市场需求分析及预测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一、中国气动偏心砂光机市场需求特点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二、2020-2025年中国气动偏心砂光机市场需求量统计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三、2026-2032年中国气动偏心砂光机市场需求量预测分析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气动偏心砂光机行业细分产品市场调研分析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2020-2025年中国气动偏心砂光机行业重点地区调研分析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一、中国气动偏心砂光机行业重点区域市场结构调研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二、**地区气动偏心砂光机市场调研分析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三、**地区气动偏心砂光机市场调研分析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四、**地区气动偏心砂光机市场调研分析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五、**地区气动偏心砂光机市场调研分析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六、**地区气动偏心砂光机市场调研分析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中国气动偏心砂光机行业进出口情况分析预测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2020-2025年中国气动偏心砂光机行业进出口情况分析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一、2020-2025年中国气动偏心砂光机行业进口分析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二、2020-2025年中国气动偏心砂光机行业出口分析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2026-2032年中国气动偏心砂光机行业进出口情况预测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一、2026-2032年中国气动偏心砂光机行业进口预测分析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二、2026-2032年中国气动偏心砂光机行业出口预测分析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影响气动偏心砂光机行业进出口变化的主要原因分析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气动偏心砂光机行业竞争格局分析</w:t>
      </w:r>
      <w:r>
        <w:rPr>
          <w:rFonts w:hint="eastAsia"/>
        </w:rPr>
        <w:br/>
      </w:r>
      <w:r>
        <w:rPr>
          <w:rFonts w:hint="eastAsia"/>
        </w:rPr>
        <w:t>　　第一节 气动偏心砂光机行业集中度分析</w:t>
      </w:r>
      <w:r>
        <w:rPr>
          <w:rFonts w:hint="eastAsia"/>
        </w:rPr>
        <w:br/>
      </w:r>
      <w:r>
        <w:rPr>
          <w:rFonts w:hint="eastAsia"/>
        </w:rPr>
        <w:t>　　　　一、气动偏心砂光机市场集中度分析</w:t>
      </w:r>
      <w:r>
        <w:rPr>
          <w:rFonts w:hint="eastAsia"/>
        </w:rPr>
        <w:br/>
      </w:r>
      <w:r>
        <w:rPr>
          <w:rFonts w:hint="eastAsia"/>
        </w:rPr>
        <w:t>　　　　二、气动偏心砂光机企业集中度分析</w:t>
      </w:r>
      <w:r>
        <w:rPr>
          <w:rFonts w:hint="eastAsia"/>
        </w:rPr>
        <w:br/>
      </w:r>
      <w:r>
        <w:rPr>
          <w:rFonts w:hint="eastAsia"/>
        </w:rPr>
        <w:t>　　　　三、气动偏心砂光机区域集中度分析</w:t>
      </w:r>
      <w:r>
        <w:rPr>
          <w:rFonts w:hint="eastAsia"/>
        </w:rPr>
        <w:br/>
      </w:r>
      <w:r>
        <w:rPr>
          <w:rFonts w:hint="eastAsia"/>
        </w:rPr>
        <w:t>　　第二节 气动偏心砂光机行业主要企业竞争力分析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气动偏心砂光机行业竞争格局分析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一、2026年气动偏心砂光机行业竞争分析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二、2026年中外气动偏心砂光机产品竞争分析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三、2020-2025年我国气动偏心砂光机市场竞争分析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四、2026-2032年国内主要气动偏心砂光机企业动向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气动偏心砂光机行业重点企业发展调研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气动偏心砂光机重点企业（一）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气动偏心砂光机重点企业（二）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气动偏心砂光机重点企业（三）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气动偏心砂光机重点企业（四）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气动偏心砂光机重点企业（五）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气动偏心砂光机重点企业（六）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气动偏心砂光机企业管理策略建议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提高气动偏心砂光机企业竞争力的策略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一、提高中国气动偏心砂光机企业核心竞争力的对策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二、气动偏心砂光机企业提升竞争力的主要方向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三、影响气动偏心砂光机企业核心竞争力的因素及提升途径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四、提高气动偏心砂光机企业竞争力的策略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对我国气动偏心砂光机品牌的战略思考</w:t>
      </w:r>
      <w:r>
        <w:rPr>
          <w:rFonts w:hint="eastAsia"/>
        </w:rPr>
        <w:br/>
      </w:r>
      <w:r>
        <w:rPr>
          <w:rFonts w:hint="eastAsia"/>
        </w:rPr>
        <w:t>　　　　一、气动偏心砂光机实施品牌战略的意义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二、气动偏心砂光机企业品牌的现状分析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三、我国气动偏心砂光机企业的品牌战略</w:t>
      </w:r>
      <w:r>
        <w:rPr>
          <w:rFonts w:hint="eastAsia"/>
        </w:rPr>
        <w:br/>
      </w:r>
      <w:r>
        <w:rPr>
          <w:rFonts w:hint="eastAsia"/>
        </w:rPr>
        <w:t>　　　　四、气动偏心砂光机品牌战略管理的策略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2026-2032年中国气动偏心砂光机行业前景与风险预测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2026年中国气动偏心砂光机市场前景分析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2026-2032年中国气动偏心砂光机发展趋势预测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2026-2032年中国气动偏心砂光机行业投资特性分析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一、2026-2032年中国气动偏心砂光机行业进入壁垒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二、2026-2032年中国气动偏心砂光机行业盈利模式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三、2026-2032年中国气动偏心砂光机行业盈利因素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2026-2032年中国气动偏心砂光机行业投资机会分析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一、2026-2032年中国气动偏心砂光机细分市场投资机会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二、2026-2032年中国气动偏心砂光机行业区域市场投资潜力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2026-2032年中国气动偏心砂光机行业投资风险分析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一、2026-2032年中国气动偏心砂光机行业市场竞争风险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二、2026-2032年中国气动偏心砂光机行业技术风险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三、2026-2032年中国气动偏心砂光机行业政策风险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四、2026-2032年中国气动偏心砂光机行业进入退出风险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2026年气动偏心砂光机行业多维发展策略专题研究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2026年气动偏心砂光机行业降本增效与转型升级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一、气动偏心砂光机企业降本增效实施路径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2、智能制造提升气动偏心砂光机生产效率</w:t>
      </w:r>
      <w:r>
        <w:rPr>
          <w:rFonts w:hint="eastAsia"/>
        </w:rPr>
        <w:br/>
      </w:r>
      <w:r>
        <w:rPr>
          <w:rFonts w:hint="eastAsia"/>
        </w:rPr>
        <w:t>　　　　二、气动偏心砂光机产业转型升级关键举措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1、传统气动偏心砂光机业务数字化改造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2026年气动偏心砂光机行业价值评估与全球布局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一、气动偏心砂光机企业价值评估体系构建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1、气动偏心砂光机行业估值模型分析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2、成长性气动偏心砂光机企业筛选标准</w:t>
      </w:r>
      <w:r>
        <w:rPr>
          <w:rFonts w:hint="eastAsia"/>
        </w:rPr>
        <w:br/>
      </w:r>
      <w:r>
        <w:rPr>
          <w:rFonts w:hint="eastAsia"/>
        </w:rPr>
        <w:t>　　　　二、气动偏心砂光机行业出海布局战略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1、重点海外气动偏心砂光机市场投资机遇</w:t>
      </w:r>
      <w:r>
        <w:rPr>
          <w:rFonts w:hint="eastAsia"/>
        </w:rPr>
        <w:br/>
      </w:r>
      <w:r>
        <w:rPr>
          <w:rFonts w:hint="eastAsia"/>
        </w:rPr>
        <w:t>　　　　　　2、跨境气动偏心砂光机贸易风险应对策略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2026年气动偏心砂光机行业标准体系与产业治理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一、气动偏心砂光机行业标准建设规划</w:t>
      </w:r>
      <w:r>
        <w:rPr>
          <w:rFonts w:hint="eastAsia"/>
        </w:rPr>
        <w:br/>
      </w:r>
      <w:r>
        <w:rPr>
          <w:rFonts w:hint="eastAsia"/>
        </w:rPr>
        <w:t>　　　　　　1、气动偏心砂光机产品质量标准升级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2、国际气动偏心砂光机标准对接路径</w:t>
      </w:r>
      <w:r>
        <w:rPr>
          <w:rFonts w:hint="eastAsia"/>
        </w:rPr>
        <w:br/>
      </w:r>
      <w:r>
        <w:rPr>
          <w:rFonts w:hint="eastAsia"/>
        </w:rPr>
        <w:t>　　　　二、气动偏心砂光机产业治理现代化建议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1、气动偏心砂光机行业监管创新机制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2、区域气动偏心砂光机产业集群培育政策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气动偏心砂光机行业研究结论</w:t>
      </w:r>
      <w:r>
        <w:rPr>
          <w:rFonts w:hint="eastAsia"/>
        </w:rPr>
        <w:br/>
      </w:r>
      <w:r>
        <w:rPr>
          <w:rFonts w:hint="eastAsia"/>
        </w:rPr>
        <w:t>　　第二节 气动偏心砂光机行业投资价值评估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中智.林.－气动偏心砂光机行业投资建议</w:t>
      </w:r>
      <w:r>
        <w:rPr>
          <w:rFonts w:hint="eastAsia"/>
        </w:rPr>
        <w:br/>
      </w:r>
      <w:r>
        <w:rPr>
          <w:rFonts w:hint="eastAsia"/>
        </w:rPr>
        <w:t>　　　　一、气动偏心砂光机行业投资策略建议</w:t>
      </w:r>
      <w:r>
        <w:rPr>
          <w:rFonts w:hint="eastAsia"/>
        </w:rPr>
        <w:br/>
      </w:r>
      <w:r>
        <w:rPr>
          <w:rFonts w:hint="eastAsia"/>
        </w:rPr>
        <w:t>　　　　二、气动偏心砂光机行业投资方向建议</w:t>
      </w:r>
      <w:r>
        <w:rPr>
          <w:rFonts w:hint="eastAsia"/>
        </w:rPr>
        <w:br/>
      </w:r>
      <w:r>
        <w:rPr>
          <w:rFonts w:hint="eastAsia"/>
        </w:rPr>
        <w:t>　　　　三、气动偏心砂光机行业投资方式建议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气动偏心砂光机行业类别</w:t>
      </w:r>
      <w:r>
        <w:rPr>
          <w:rFonts w:hint="eastAsia"/>
        </w:rPr>
        <w:br/>
      </w:r>
      <w:r>
        <w:rPr>
          <w:rFonts w:hint="eastAsia"/>
        </w:rPr>
        <w:t>　　图表 气动偏心砂光机行业产业链调研</w:t>
      </w:r>
      <w:r>
        <w:rPr>
          <w:rFonts w:hint="eastAsia"/>
        </w:rPr>
        <w:br/>
      </w:r>
      <w:r>
        <w:rPr>
          <w:rFonts w:hint="eastAsia"/>
        </w:rPr>
        <w:t>　　图表 气动偏心砂光机行业现状</w:t>
      </w:r>
      <w:r>
        <w:rPr>
          <w:rFonts w:hint="eastAsia"/>
        </w:rPr>
        <w:br/>
      </w:r>
      <w:r>
        <w:rPr>
          <w:rFonts w:hint="eastAsia"/>
        </w:rPr>
        <w:t>　　图表 气动偏心砂光机行业标准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2020-2025年中国气动偏心砂光机市场规模</w:t>
      </w:r>
      <w:r>
        <w:rPr>
          <w:rFonts w:hint="eastAsia"/>
        </w:rPr>
        <w:br/>
      </w:r>
      <w:r>
        <w:rPr>
          <w:rFonts w:hint="eastAsia"/>
        </w:rPr>
        <w:t>　　图表 2026年中国气动偏心砂光机行业产能</w:t>
      </w:r>
      <w:r>
        <w:rPr>
          <w:rFonts w:hint="eastAsia"/>
        </w:rPr>
        <w:br/>
      </w:r>
      <w:r>
        <w:rPr>
          <w:rFonts w:hint="eastAsia"/>
        </w:rPr>
        <w:t>　　图表 2020-2025年中国气动偏心砂光机产量</w:t>
      </w:r>
      <w:r>
        <w:rPr>
          <w:rFonts w:hint="eastAsia"/>
        </w:rPr>
        <w:br/>
      </w:r>
      <w:r>
        <w:rPr>
          <w:rFonts w:hint="eastAsia"/>
        </w:rPr>
        <w:t>　　图表 气动偏心砂光机行业动态</w:t>
      </w:r>
      <w:r>
        <w:rPr>
          <w:rFonts w:hint="eastAsia"/>
        </w:rPr>
        <w:br/>
      </w:r>
      <w:r>
        <w:rPr>
          <w:rFonts w:hint="eastAsia"/>
        </w:rPr>
        <w:t>　　图表 2020-2025年中国气动偏心砂光机市场需求量</w:t>
      </w:r>
      <w:r>
        <w:rPr>
          <w:rFonts w:hint="eastAsia"/>
        </w:rPr>
        <w:br/>
      </w:r>
      <w:r>
        <w:rPr>
          <w:rFonts w:hint="eastAsia"/>
        </w:rPr>
        <w:t>　　图表 2026年中国气动偏心砂光机行业需求区域调研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2020-2025年中国气动偏心砂光机行情</w:t>
      </w:r>
      <w:r>
        <w:rPr>
          <w:rFonts w:hint="eastAsia"/>
        </w:rPr>
        <w:br/>
      </w:r>
      <w:r>
        <w:rPr>
          <w:rFonts w:hint="eastAsia"/>
        </w:rPr>
        <w:t>　　图表 2020-2025年中国气动偏心砂光机价格走势图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2020-2025年中国气动偏心砂光机行业销售收入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2020-2025年中国气动偏心砂光机行业盈利情况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2020-2025年中国气动偏心砂光机行业利润总额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2020-2025年中国气动偏心砂光机进口数据</w:t>
      </w:r>
      <w:r>
        <w:rPr>
          <w:rFonts w:hint="eastAsia"/>
        </w:rPr>
        <w:br/>
      </w:r>
      <w:r>
        <w:rPr>
          <w:rFonts w:hint="eastAsia"/>
        </w:rPr>
        <w:t>　　图表 2020-2025年中国气动偏心砂光机出口数据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2020-2025年中国气动偏心砂光机行业企业数量统计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**地区气动偏心砂光机市场规模</w:t>
      </w:r>
      <w:r>
        <w:rPr>
          <w:rFonts w:hint="eastAsia"/>
        </w:rPr>
        <w:br/>
      </w:r>
      <w:r>
        <w:rPr>
          <w:rFonts w:hint="eastAsia"/>
        </w:rPr>
        <w:t>　　图表 **地区气动偏心砂光机行业市场需求</w:t>
      </w:r>
      <w:r>
        <w:rPr>
          <w:rFonts w:hint="eastAsia"/>
        </w:rPr>
        <w:br/>
      </w:r>
      <w:r>
        <w:rPr>
          <w:rFonts w:hint="eastAsia"/>
        </w:rPr>
        <w:t>　　图表 **地区气动偏心砂光机市场调研</w:t>
      </w:r>
      <w:r>
        <w:rPr>
          <w:rFonts w:hint="eastAsia"/>
        </w:rPr>
        <w:br/>
      </w:r>
      <w:r>
        <w:rPr>
          <w:rFonts w:hint="eastAsia"/>
        </w:rPr>
        <w:t>　　图表 **地区气动偏心砂光机行业市场需求分析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**地区气动偏心砂光机市场规模</w:t>
      </w:r>
      <w:r>
        <w:rPr>
          <w:rFonts w:hint="eastAsia"/>
        </w:rPr>
        <w:br/>
      </w:r>
      <w:r>
        <w:rPr>
          <w:rFonts w:hint="eastAsia"/>
        </w:rPr>
        <w:t>　　图表 **地区气动偏心砂光机行业市场需求</w:t>
      </w:r>
      <w:r>
        <w:rPr>
          <w:rFonts w:hint="eastAsia"/>
        </w:rPr>
        <w:br/>
      </w:r>
      <w:r>
        <w:rPr>
          <w:rFonts w:hint="eastAsia"/>
        </w:rPr>
        <w:t>　　图表 **地区气动偏心砂光机市场调研</w:t>
      </w:r>
      <w:r>
        <w:rPr>
          <w:rFonts w:hint="eastAsia"/>
        </w:rPr>
        <w:br/>
      </w:r>
      <w:r>
        <w:rPr>
          <w:rFonts w:hint="eastAsia"/>
        </w:rPr>
        <w:t>　　图表 **地区气动偏心砂光机行业市场需求分析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气动偏心砂光机行业竞争对手分析</w:t>
      </w:r>
      <w:r>
        <w:rPr>
          <w:rFonts w:hint="eastAsia"/>
        </w:rPr>
        <w:br/>
      </w:r>
      <w:r>
        <w:rPr>
          <w:rFonts w:hint="eastAsia"/>
        </w:rPr>
        <w:t>　　图表 气动偏心砂光机重点企业（一）基本信息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气动偏心砂光机重点企业（一）经营情况分析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气动偏心砂光机重点企业（一）主要经济指标情况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气动偏心砂光机重点企业（一）盈利能力情况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气动偏心砂光机重点企业（一）偿债能力情况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气动偏心砂光机重点企业（一）运营能力情况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气动偏心砂光机重点企业（一）成长能力情况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气动偏心砂光机重点企业（二）基本信息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气动偏心砂光机重点企业（二）经营情况分析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气动偏心砂光机重点企业（二）主要经济指标情况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气动偏心砂光机重点企业（二）盈利能力情况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气动偏心砂光机重点企业（二）偿债能力情况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气动偏心砂光机重点企业（二）运营能力情况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气动偏心砂光机重点企业（二）成长能力情况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气动偏心砂光机重点企业（三）基本信息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气动偏心砂光机重点企业（三）经营情况分析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气动偏心砂光机重点企业（三）主要经济指标情况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气动偏心砂光机重点企业（三）盈利能力情况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气动偏心砂光机重点企业（三）偿债能力情况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气动偏心砂光机重点企业（三）运营能力情况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气动偏心砂光机重点企业（三）成长能力情况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2026-2032年中国气动偏心砂光机行业产能预测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2026-2032年中国气动偏心砂光机行业产量预测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2026-2032年中国气动偏心砂光机市场需求预测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2026-2032年中国气动偏心砂光机市场规模预测</w:t>
      </w:r>
      <w:r>
        <w:rPr>
          <w:rFonts w:hint="eastAsia"/>
        </w:rPr>
        <w:br/>
      </w:r>
      <w:r>
        <w:rPr>
          <w:rFonts w:hint="eastAsia"/>
        </w:rPr>
        <w:t>　　图表 气动偏心砂光机行业准入条件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2026-2032年中国气动偏心砂光机行业信息化</w:t>
      </w:r>
      <w:r>
        <w:rPr>
          <w:rFonts w:hint="eastAsia"/>
        </w:rPr>
        <w:br/>
      </w:r>
      <w:r>
        <w:rPr>
          <w:rFonts w:hint="eastAsia"/>
        </w:rPr>
        <w:t>　　图表 2026年中国气动偏心砂光机市场前景分析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2026-2032年中国气动偏心砂光机行业风险分析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2026-2032年中国气动偏心砂光机行业发展趋势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d9aee2f794df3" w:history="1">
        <w:r>
          <w:rPr>
            <w:rStyle w:val="Hyperlink"/>
          </w:rPr>
          <w:t>2026-2032年中国气动偏心砂光机行业现状分析与发展前景研究报告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d9aee2f794df3" w:history="1">
        <w:r>
          <w:rPr>
            <w:rStyle w:val="Hyperlink"/>
          </w:rPr>
          <w:t>https://www.20087.com/9/83/QiDongPianXinShaGuangJiQianJing.html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热点：偏心砂光机和圆形砂光机、砂光机跑偏怎么弄、砂光机跑偏的原因及处理方法、砂光机砂带跑偏视频、气动砂光机和电动砂光机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c3ef5a64d4b33" w:history="1">
      <w:r>
        <w:rPr>
          <w:rStyle w:val="Hyperlink"/>
        </w:rPr>
        <w:t>2026-2032年中国气动偏心砂光机行业现状分析与发展前景研究报告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QiDongPianXinShaGuangJiQianJing.html" TargetMode="External" Id="R3d4d9aee2f79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QiDongPianXinShaGuangJiQianJing.html" TargetMode="External" Id="R3a7c3ef5a64d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2026-06-28T02:50:25Z</dcterms:created>
  <dcterms:modified xsi:type="dcterms:W3CDTF">2026-06-28T03:50:25Z</dcterms:modified>
  <dc:subject>2026-2032年中国气动偏心砂光机行业现状分析与发展前景研究报告</dc:subject>
  <dc:title>2026-2032年中国气动偏心砂光机行业现状分析与发展前景研究报告</dc:title>
  <cp:keywords>2026-2032年中国气动偏心砂光机行业现状分析与发展前景研究报告</cp:keywords>
  <dc:description>2026-2032年中国气动偏心砂光机行业现状分析与发展前景研究报告</dc:description>
</cp:coreProperties>
</file>