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3d94e12044f54" w:history="1">
              <w:r>
                <w:rPr>
                  <w:rStyle w:val="Hyperlink"/>
                </w:rPr>
                <w:t>2025-2031年中国水床行业研究及发展趋势预测报告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3d94e12044f54" w:history="1">
              <w:r>
                <w:rPr>
                  <w:rStyle w:val="Hyperlink"/>
                </w:rPr>
                <w:t>2025-2031年中国水床行业研究及发展趋势预测报告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3d94e12044f54" w:history="1">
                <w:r>
                  <w:rPr>
                    <w:rStyle w:val="Hyperlink"/>
                  </w:rPr>
                  <w:t>https://www.20087.com/9/63/ShuiChuangHangYeShuJuFenXi.html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是一种特殊的睡眠家具，其内部填充的是水而非传统的弹簧或海绵。近年来，随着人们对健康睡眠的重视和个性化需求的增加，水床市场逐渐回暖。现代水床在设计上进行了多项改进，例如增加了温度调节功能，使水床能够全年保持舒适的温度；同时，通过优化内部结构，减少了水的晃动感，提高了睡眠质量。此外，水床的外观设计也更加时尚，能够融入不同的家居风格之中。</w:t>
      </w:r>
      <w:r>
        <w:rPr>
          <w:rFonts w:hint="eastAsia"/>
        </w:rPr>
        <w:br/>
      </w:r>
      <w:r>
        <w:rPr>
          <w:rFonts w:hint="eastAsia"/>
        </w:rPr>
        <w:t>　　未来，水床市场将继续朝着更加个性化和健康化的方向发展。一方面，随着技术的进步，水床将集成更多的智能功能，如睡眠监测、智能调节硬度和温度等，以满足消费者对高质量睡眠的需求。另一方面，为了吸引更多年轻消费者，水床将更加注重设计美感和材质环保性，采用可回收材料和无毒环保胶水，打造更加安全舒适的睡眠环境。此外，随着市场竞争的加剧，水床制造商还将不断推出新产品，以差异化的设计赢得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3d94e12044f54" w:history="1">
        <w:r>
          <w:rPr>
            <w:rStyle w:val="Hyperlink"/>
          </w:rPr>
          <w:t>2025-2031年中国水床行业研究及发展趋势预测报告</w:t>
        </w:r>
      </w:hyperlink>
      <w:r>
        <w:rPr>
          <w:rFonts w:hint="eastAsia"/>
        </w:rPr>
        <w:t>》系统分析了水床行业的市场规模、供需关系及产业链结构，详细梳理了水床细分市场的品牌竞争态势与价格变化，重点剖析了行业内主要企业的经营状况，揭示了水床市场集中度与竞争格局。报告结合水床技术现状及未来发展方向，对行业前景进行了科学预测，明确了水床发展趋势、潜在机遇与风险。通过SWOT分析，为水床企业、投资者及政府部门提供了权威、客观的行业洞察与决策支持，助力把握水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水床行业概述</w:t>
      </w:r>
      <w:r>
        <w:rPr>
          <w:rFonts w:hint="eastAsia"/>
        </w:rPr>
        <w:br/>
      </w:r>
      <w:r>
        <w:rPr>
          <w:rFonts w:hint="eastAsia"/>
        </w:rPr>
        <w:t>　　第一节 水床行业界定</w:t>
      </w:r>
      <w:r>
        <w:rPr>
          <w:rFonts w:hint="eastAsia"/>
        </w:rPr>
        <w:br/>
      </w:r>
      <w:r>
        <w:rPr>
          <w:rFonts w:hint="eastAsia"/>
        </w:rPr>
        <w:t>　　第二节 水床行业发展历程</w:t>
      </w:r>
      <w:r>
        <w:rPr>
          <w:rFonts w:hint="eastAsia"/>
        </w:rPr>
        <w:br/>
      </w:r>
      <w:r>
        <w:rPr>
          <w:rFonts w:hint="eastAsia"/>
        </w:rPr>
        <w:t>　　第三节 水床产业链分析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2024-2025年中国水床行业发展环境分析</w:t>
      </w:r>
      <w:r>
        <w:rPr>
          <w:rFonts w:hint="eastAsia"/>
        </w:rPr>
        <w:br/>
      </w:r>
      <w:r>
        <w:rPr>
          <w:rFonts w:hint="eastAsia"/>
        </w:rPr>
        <w:t>　　第一节 水床行业经济环境分析</w:t>
      </w:r>
      <w:r>
        <w:rPr>
          <w:rFonts w:hint="eastAsia"/>
        </w:rPr>
        <w:br/>
      </w:r>
      <w:r>
        <w:rPr>
          <w:rFonts w:hint="eastAsia"/>
        </w:rPr>
        <w:t>　　第二节 水床行业政策环境分析</w:t>
      </w:r>
      <w:r>
        <w:rPr>
          <w:rFonts w:hint="eastAsia"/>
        </w:rPr>
        <w:br/>
      </w:r>
      <w:r>
        <w:rPr>
          <w:rFonts w:hint="eastAsia"/>
        </w:rPr>
        <w:t>　　　　一、水床行业相关政策</w:t>
      </w:r>
      <w:r>
        <w:rPr>
          <w:rFonts w:hint="eastAsia"/>
        </w:rPr>
        <w:br/>
      </w:r>
      <w:r>
        <w:rPr>
          <w:rFonts w:hint="eastAsia"/>
        </w:rPr>
        <w:t>　　　　二、水床行业相关标准</w:t>
      </w:r>
      <w:r>
        <w:rPr>
          <w:rFonts w:hint="eastAsia"/>
        </w:rPr>
        <w:br/>
      </w:r>
      <w:r>
        <w:rPr>
          <w:rFonts w:hint="eastAsia"/>
        </w:rPr>
        <w:t>　　第三节 水床行业技术环境分析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2024-2025年中国水床行业发展概况</w:t>
      </w:r>
      <w:r>
        <w:rPr>
          <w:rFonts w:hint="eastAsia"/>
        </w:rPr>
        <w:br/>
      </w:r>
      <w:r>
        <w:rPr>
          <w:rFonts w:hint="eastAsia"/>
        </w:rPr>
        <w:t>　　第一节 水床行业发展态势分析</w:t>
      </w:r>
      <w:r>
        <w:rPr>
          <w:rFonts w:hint="eastAsia"/>
        </w:rPr>
        <w:br/>
      </w:r>
      <w:r>
        <w:rPr>
          <w:rFonts w:hint="eastAsia"/>
        </w:rPr>
        <w:t>　　第二节 水床行业发展特点分析</w:t>
      </w:r>
      <w:r>
        <w:rPr>
          <w:rFonts w:hint="eastAsia"/>
        </w:rPr>
        <w:br/>
      </w:r>
      <w:r>
        <w:rPr>
          <w:rFonts w:hint="eastAsia"/>
        </w:rPr>
        <w:t>　　第三节 水床行业市场供需分析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2019-2024年中国水床行业总体规模</w:t>
      </w:r>
      <w:r>
        <w:rPr>
          <w:rFonts w:hint="eastAsia"/>
        </w:rPr>
        <w:br/>
      </w:r>
      <w:r>
        <w:rPr>
          <w:rFonts w:hint="eastAsia"/>
        </w:rPr>
        <w:t>　　第二节 中国水床行业盈利情况分析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三、2025-2031年中国水床行业产量预测</w:t>
      </w:r>
      <w:r>
        <w:rPr>
          <w:rFonts w:hint="eastAsia"/>
        </w:rPr>
        <w:br/>
      </w:r>
      <w:r>
        <w:rPr>
          <w:rFonts w:hint="eastAsia"/>
        </w:rPr>
        <w:t>　　第四节 中国水床行业需求概况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三、2025-2031年中国水床市场需求预测</w:t>
      </w:r>
      <w:r>
        <w:rPr>
          <w:rFonts w:hint="eastAsia"/>
        </w:rPr>
        <w:br/>
      </w:r>
      <w:r>
        <w:rPr>
          <w:rFonts w:hint="eastAsia"/>
        </w:rPr>
        <w:t>　　第五节 水床产业供需平衡状况分析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水床行业竞争格局分析</w:t>
      </w:r>
      <w:r>
        <w:rPr>
          <w:rFonts w:hint="eastAsia"/>
        </w:rPr>
        <w:br/>
      </w:r>
      <w:r>
        <w:rPr>
          <w:rFonts w:hint="eastAsia"/>
        </w:rPr>
        <w:t>　　第一节 水床行业集中度分析</w:t>
      </w:r>
      <w:r>
        <w:rPr>
          <w:rFonts w:hint="eastAsia"/>
        </w:rPr>
        <w:br/>
      </w:r>
      <w:r>
        <w:rPr>
          <w:rFonts w:hint="eastAsia"/>
        </w:rPr>
        <w:t>　　　　一、水床市场集中度分析</w:t>
      </w:r>
      <w:r>
        <w:rPr>
          <w:rFonts w:hint="eastAsia"/>
        </w:rPr>
        <w:br/>
      </w:r>
      <w:r>
        <w:rPr>
          <w:rFonts w:hint="eastAsia"/>
        </w:rPr>
        <w:t>　　　　二、水床企业集中度分析</w:t>
      </w:r>
      <w:r>
        <w:rPr>
          <w:rFonts w:hint="eastAsia"/>
        </w:rPr>
        <w:br/>
      </w:r>
      <w:r>
        <w:rPr>
          <w:rFonts w:hint="eastAsia"/>
        </w:rPr>
        <w:t>　　　　三、水床区域集中度分析</w:t>
      </w:r>
      <w:r>
        <w:rPr>
          <w:rFonts w:hint="eastAsia"/>
        </w:rPr>
        <w:br/>
      </w:r>
      <w:r>
        <w:rPr>
          <w:rFonts w:hint="eastAsia"/>
        </w:rPr>
        <w:t>　　第二节 水床行业竞争格局分析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二、水床企业经营情况分析</w:t>
      </w:r>
      <w:r>
        <w:rPr>
          <w:rFonts w:hint="eastAsia"/>
        </w:rPr>
        <w:br/>
      </w:r>
      <w:r>
        <w:rPr>
          <w:rFonts w:hint="eastAsia"/>
        </w:rPr>
        <w:t>　　　　三、水床企业发展规划及前景展望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二、水床企业经营情况分析</w:t>
      </w:r>
      <w:r>
        <w:rPr>
          <w:rFonts w:hint="eastAsia"/>
        </w:rPr>
        <w:br/>
      </w:r>
      <w:r>
        <w:rPr>
          <w:rFonts w:hint="eastAsia"/>
        </w:rPr>
        <w:t>　　　　三、水床企业发展规划及前景展望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二、水床企业经营情况分析</w:t>
      </w:r>
      <w:r>
        <w:rPr>
          <w:rFonts w:hint="eastAsia"/>
        </w:rPr>
        <w:br/>
      </w:r>
      <w:r>
        <w:rPr>
          <w:rFonts w:hint="eastAsia"/>
        </w:rPr>
        <w:t>　　　　三、水床企业发展规划及前景展望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二、水床企业经营情况分析</w:t>
      </w:r>
      <w:r>
        <w:rPr>
          <w:rFonts w:hint="eastAsia"/>
        </w:rPr>
        <w:br/>
      </w:r>
      <w:r>
        <w:rPr>
          <w:rFonts w:hint="eastAsia"/>
        </w:rPr>
        <w:t>　　　　三、水床企业发展规划及前景展望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二、水床企业经营情况分析</w:t>
      </w:r>
      <w:r>
        <w:rPr>
          <w:rFonts w:hint="eastAsia"/>
        </w:rPr>
        <w:br/>
      </w:r>
      <w:r>
        <w:rPr>
          <w:rFonts w:hint="eastAsia"/>
        </w:rPr>
        <w:t>　　　　三、水床企业发展规划及前景展望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一、我国水床行业发展前景</w:t>
      </w:r>
      <w:r>
        <w:rPr>
          <w:rFonts w:hint="eastAsia"/>
        </w:rPr>
        <w:br/>
      </w:r>
      <w:r>
        <w:rPr>
          <w:rFonts w:hint="eastAsia"/>
        </w:rPr>
        <w:t>　　　　二、我国水床发展机遇分析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2025-2031年中国水床市场趋势分析</w:t>
      </w:r>
      <w:r>
        <w:rPr>
          <w:rFonts w:hint="eastAsia"/>
        </w:rPr>
        <w:br/>
      </w:r>
      <w:r>
        <w:rPr>
          <w:rFonts w:hint="eastAsia"/>
        </w:rPr>
        <w:t>　　　　一、水床市场趋势总结</w:t>
      </w:r>
      <w:r>
        <w:rPr>
          <w:rFonts w:hint="eastAsia"/>
        </w:rPr>
        <w:br/>
      </w:r>
      <w:r>
        <w:rPr>
          <w:rFonts w:hint="eastAsia"/>
        </w:rPr>
        <w:t>　　　　二、水床发展趋势分析</w:t>
      </w:r>
      <w:r>
        <w:rPr>
          <w:rFonts w:hint="eastAsia"/>
        </w:rPr>
        <w:br/>
      </w:r>
      <w:r>
        <w:rPr>
          <w:rFonts w:hint="eastAsia"/>
        </w:rPr>
        <w:t>　　　　三、水床市场发展空间</w:t>
      </w:r>
      <w:r>
        <w:rPr>
          <w:rFonts w:hint="eastAsia"/>
        </w:rPr>
        <w:br/>
      </w:r>
      <w:r>
        <w:rPr>
          <w:rFonts w:hint="eastAsia"/>
        </w:rPr>
        <w:t>　　　　四、水床产业政策趋向</w:t>
      </w:r>
      <w:r>
        <w:rPr>
          <w:rFonts w:hint="eastAsia"/>
        </w:rPr>
        <w:br/>
      </w:r>
      <w:r>
        <w:rPr>
          <w:rFonts w:hint="eastAsia"/>
        </w:rPr>
        <w:t>　　　　五、水床技术革新趋势</w:t>
      </w:r>
      <w:r>
        <w:rPr>
          <w:rFonts w:hint="eastAsia"/>
        </w:rPr>
        <w:br/>
      </w:r>
      <w:r>
        <w:rPr>
          <w:rFonts w:hint="eastAsia"/>
        </w:rPr>
        <w:t>　　　　六、水床价格走势分析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五、我国水床行业发展面临的挑战</w:t>
      </w:r>
      <w:r>
        <w:rPr>
          <w:rFonts w:hint="eastAsia"/>
        </w:rPr>
        <w:br/>
      </w:r>
      <w:r>
        <w:rPr>
          <w:rFonts w:hint="eastAsia"/>
        </w:rPr>
        <w:t>　　第二节 水床行业投资风险分析预测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我国水床行业投资策略分析</w:t>
      </w:r>
      <w:r>
        <w:rPr>
          <w:rFonts w:hint="eastAsia"/>
        </w:rPr>
        <w:br/>
      </w:r>
      <w:r>
        <w:rPr>
          <w:rFonts w:hint="eastAsia"/>
        </w:rPr>
        <w:t>　　第五节 水床行业最优投资路径设计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2025-2031年水床行业市场盈利预测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中.智林.－水床行业项目投资建议</w:t>
      </w:r>
      <w:r>
        <w:rPr>
          <w:rFonts w:hint="eastAsia"/>
        </w:rPr>
        <w:br/>
      </w:r>
      <w:r>
        <w:rPr>
          <w:rFonts w:hint="eastAsia"/>
        </w:rPr>
        <w:t>　　　　一、水床技术应用注意事项</w:t>
      </w:r>
      <w:r>
        <w:rPr>
          <w:rFonts w:hint="eastAsia"/>
        </w:rPr>
        <w:br/>
      </w:r>
      <w:r>
        <w:rPr>
          <w:rFonts w:hint="eastAsia"/>
        </w:rPr>
        <w:t>　　　　二、水床项目投资注意事项</w:t>
      </w:r>
      <w:r>
        <w:rPr>
          <w:rFonts w:hint="eastAsia"/>
        </w:rPr>
        <w:br/>
      </w:r>
      <w:r>
        <w:rPr>
          <w:rFonts w:hint="eastAsia"/>
        </w:rPr>
        <w:t>　　　　三、水床生产开发注意事项</w:t>
      </w:r>
      <w:r>
        <w:rPr>
          <w:rFonts w:hint="eastAsia"/>
        </w:rPr>
        <w:br/>
      </w:r>
      <w:r>
        <w:rPr>
          <w:rFonts w:hint="eastAsia"/>
        </w:rPr>
        <w:t>　　　　四、水床销售注意事项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2025年水床行业壁垒</w:t>
      </w:r>
      <w:r>
        <w:rPr>
          <w:rFonts w:hint="eastAsia"/>
        </w:rPr>
        <w:br/>
      </w:r>
      <w:r>
        <w:rPr>
          <w:rFonts w:hint="eastAsia"/>
        </w:rPr>
        <w:t>　　图表 2025年水床市场前景分析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2025-2031年中国水床市场需求预测</w:t>
      </w:r>
      <w:r>
        <w:rPr>
          <w:rFonts w:hint="eastAsia"/>
        </w:rPr>
        <w:br/>
      </w:r>
      <w:r>
        <w:rPr>
          <w:rFonts w:hint="eastAsia"/>
        </w:rPr>
        <w:t>　　图表 2025年水床发展趋势预测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3d94e12044f54" w:history="1">
        <w:r>
          <w:rPr>
            <w:rStyle w:val="Hyperlink"/>
          </w:rPr>
          <w:t>2025-2031年中国水床行业研究及发展趋势预测报告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3d94e12044f54" w:history="1">
        <w:r>
          <w:rPr>
            <w:rStyle w:val="Hyperlink"/>
          </w:rPr>
          <w:t>https://www.20087.com/9/63/ShuiChuangHangYeShuJuFenXi.html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热点：充气床、水床是什么样子的?、一张水床大约多少钱、水床房为什么适合情侣、足浴店水床暗示啥意思、水床是什么意思?、电动床、水床服务、情侣之间的用品在哪买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ec99d055c4e3b" w:history="1">
      <w:r>
        <w:rPr>
          <w:rStyle w:val="Hyperlink"/>
        </w:rPr>
        <w:t>2025-2031年中国水床行业研究及发展趋势预测报告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iChuangHangYeShuJuFenXi.html" TargetMode="External" Id="Rfaf3d94e120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iChuangHangYeShuJuFenXi.html" TargetMode="External" Id="Rf4dec99d055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2024-11-11T04:26:00Z</dcterms:created>
  <dcterms:modified xsi:type="dcterms:W3CDTF">2024-11-11T05:26:00Z</dcterms:modified>
  <dc:subject>2025-2031年中国水床行业研究及发展趋势预测报告</dc:subject>
  <dc:title>2025-2031年中国水床行业研究及发展趋势预测报告</dc:title>
  <cp:keywords>2025-2031年中国水床行业研究及发展趋势预测报告</cp:keywords>
  <dc:description>2025-2031年中国水床行业研究及发展趋势预测报告</dc:description>
</cp:coreProperties>
</file>