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3a9f6c8d246d6" w:history="1">
              <w:r>
                <w:rPr>
                  <w:rStyle w:val="Hyperlink"/>
                </w:rPr>
                <w:t>2025-2031年中国特高压电网建设行业研究分析与发展趋势报告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3a9f6c8d246d6" w:history="1">
              <w:r>
                <w:rPr>
                  <w:rStyle w:val="Hyperlink"/>
                </w:rPr>
                <w:t>2025-2031年中国特高压电网建设行业研究分析与发展趋势报告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3a9f6c8d246d6" w:history="1">
                <w:r>
                  <w:rPr>
                    <w:rStyle w:val="Hyperlink"/>
                  </w:rPr>
                  <w:t>https://www.20087.com/9/53/TeGaoYaDianWangJianSheHangYeQuShi.html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建设是电力行业发展的重要方向之一，主要用于远距离大容量电力输送。近年来，随着可再生能源发电比例的增加，以及国家对清洁能源利用的支持政策，特高压电网的重要性愈发凸显。特高压交流和直流输电技术的发展，不仅有效解决了电力供需不平衡的问题，还提高了电力系统的整体效率。目前，特高压电网在中国、巴西等国已取得了长足进展，成为促进区域经济发展的重要基础设施。</w:t>
      </w:r>
      <w:r>
        <w:rPr>
          <w:rFonts w:hint="eastAsia"/>
        </w:rPr>
        <w:br/>
      </w:r>
      <w:r>
        <w:rPr>
          <w:rFonts w:hint="eastAsia"/>
        </w:rPr>
        <w:t>　　未来，特高压电网的建设和运营将更加注重智能化和网络化。随着智能电网技术的发展，特高压电网将集成更多的自动化控制系统，提高电网的可靠性和灵活性。同时，随着大数据和云计算技术的应用，特高压电网的运行监测和故障诊断将更加精准高效。此外，随着跨区域电力交易的增加，特高压电网将成为连接不同电力市场的重要桥梁，促进能源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3a9f6c8d246d6" w:history="1">
        <w:r>
          <w:rPr>
            <w:rStyle w:val="Hyperlink"/>
          </w:rPr>
          <w:t>2025-2031年中国特高压电网建设行业研究分析与发展趋势报告</w:t>
        </w:r>
      </w:hyperlink>
      <w:r>
        <w:rPr>
          <w:rFonts w:hint="eastAsia"/>
        </w:rPr>
        <w:t>》依托权威数据资源与长期市场监测，系统分析了特高压电网建设行业的市场规模、市场需求及产业链结构，深入探讨了特高压电网建设价格变动与细分市场特征。报告科学预测了特高压电网建设市场前景及未来发展趋势，重点剖析了行业集中度、竞争格局及重点企业的市场地位，并通过SWOT分析揭示了特高压电网建设行业机遇与潜在风险。报告为投资者及业内企业提供了全面的市场洞察与决策参考，助力把握特高压电网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特高压电网建设产业概述</w:t>
      </w:r>
      <w:r>
        <w:rPr>
          <w:rFonts w:hint="eastAsia"/>
        </w:rPr>
        <w:br/>
      </w:r>
      <w:r>
        <w:rPr>
          <w:rFonts w:hint="eastAsia"/>
        </w:rPr>
        <w:t>　　第一节 特高压电网建设定义</w:t>
      </w:r>
      <w:r>
        <w:rPr>
          <w:rFonts w:hint="eastAsia"/>
        </w:rPr>
        <w:br/>
      </w:r>
      <w:r>
        <w:rPr>
          <w:rFonts w:hint="eastAsia"/>
        </w:rPr>
        <w:t>　　第二节 特高压电网建设行业特点</w:t>
      </w:r>
      <w:r>
        <w:rPr>
          <w:rFonts w:hint="eastAsia"/>
        </w:rPr>
        <w:br/>
      </w:r>
      <w:r>
        <w:rPr>
          <w:rFonts w:hint="eastAsia"/>
        </w:rPr>
        <w:t>　　第三节 特高压电网建设发展历程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2024-2025年中国特高压电网建设行业发展环境分析</w:t>
      </w:r>
      <w:r>
        <w:rPr>
          <w:rFonts w:hint="eastAsia"/>
        </w:rPr>
        <w:br/>
      </w:r>
      <w:r>
        <w:rPr>
          <w:rFonts w:hint="eastAsia"/>
        </w:rPr>
        <w:t>　　第一节 特高压电网建设行业经济环境分析</w:t>
      </w:r>
      <w:r>
        <w:rPr>
          <w:rFonts w:hint="eastAsia"/>
        </w:rPr>
        <w:br/>
      </w:r>
      <w:r>
        <w:rPr>
          <w:rFonts w:hint="eastAsia"/>
        </w:rPr>
        <w:t>　　第二节 特高压电网建设行业政策环境分析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一、特高压电网建设行业政策影响分析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二、相关特高压电网建设行业标准分析</w:t>
      </w:r>
      <w:r>
        <w:rPr>
          <w:rFonts w:hint="eastAsia"/>
        </w:rPr>
        <w:br/>
      </w:r>
      <w:r>
        <w:rPr>
          <w:rFonts w:hint="eastAsia"/>
        </w:rPr>
        <w:t>　　第三节 特高压电网建设行业社会环境分析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2024-2025年特高压电网建设行业技术发展现状及趋势分析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特高压电网建设行业技术发展现状分析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国内外特高压电网建设行业技术差异与原因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特高压电网建设行业技术发展方向、趋势预测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提升特高压电网建设行业技术能力策略建议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全球特高压电网建设行业发展态势分析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全球特高压电网建设市场发展现状分析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国外主要国家、地区特高压电网建设市场现状</w:t>
      </w:r>
      <w:r>
        <w:rPr>
          <w:rFonts w:hint="eastAsia"/>
        </w:rPr>
        <w:br/>
      </w:r>
      <w:r>
        <w:rPr>
          <w:rFonts w:hint="eastAsia"/>
        </w:rPr>
        <w:t>　　第三节 全球特高压电网建设行业发展趋势预测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中国特高压电网建设行业发展调研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2019-2024年中国特高压电网建设行业规模情况</w:t>
      </w:r>
      <w:r>
        <w:rPr>
          <w:rFonts w:hint="eastAsia"/>
        </w:rPr>
        <w:br/>
      </w:r>
      <w:r>
        <w:rPr>
          <w:rFonts w:hint="eastAsia"/>
        </w:rPr>
        <w:t>　　　　一、特高压电网建设行业市场规模状况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二、特高压电网建设行业单位规模状况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三、特高压电网建设行业人员规模状况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2019-2024年中国特高压电网建设行业财务能力分析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一、特高压电网建设行业盈利能力分析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二、特高压电网建设行业偿债能力分析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三、特高压电网建设行业营运能力分析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四、特高压电网建设行业发展能力分析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2024-2025年中国特高压电网建设行业热点动态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2025年中国特高压电网建设行业面临的挑战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中国特高压电网建设行业重点地区市场调研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**地区特高压电网建设发展现状及趋势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**地区特高压电网建设发展现状及趋势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**地区特高压电网建设发展现状及趋势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**地区特高压电网建设发展现状及趋势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中国特高压电网建设行业价格走势及影响因素分析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国内特高压电网建设行业价格回顾</w:t>
      </w:r>
      <w:r>
        <w:rPr>
          <w:rFonts w:hint="eastAsia"/>
        </w:rPr>
        <w:br/>
      </w:r>
      <w:r>
        <w:rPr>
          <w:rFonts w:hint="eastAsia"/>
        </w:rPr>
        <w:t>　　第二节 国内特高压电网建设行业价格走势预测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国内特高压电网建设行业价格影响因素分析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中国特高压电网建设行业客户调研</w:t>
      </w:r>
      <w:r>
        <w:rPr>
          <w:rFonts w:hint="eastAsia"/>
        </w:rPr>
        <w:br/>
      </w:r>
      <w:r>
        <w:rPr>
          <w:rFonts w:hint="eastAsia"/>
        </w:rPr>
        <w:t>　　　　一、特高压电网建设行业客户偏好调查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二、客户对特高压电网建设品牌的首要认知渠道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三、特高压电网建设品牌忠诚度调查</w:t>
      </w:r>
      <w:r>
        <w:rPr>
          <w:rFonts w:hint="eastAsia"/>
        </w:rPr>
        <w:br/>
      </w:r>
      <w:r>
        <w:rPr>
          <w:rFonts w:hint="eastAsia"/>
        </w:rPr>
        <w:t>　　　　四、特高压电网建设行业客户消费理念调研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中国特高压电网建设行业重点企业发展调研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中国特高压电网建设行业竞争格局分析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2024-2025年特高压电网建设行业集中度分析</w:t>
      </w:r>
      <w:r>
        <w:rPr>
          <w:rFonts w:hint="eastAsia"/>
        </w:rPr>
        <w:br/>
      </w:r>
      <w:r>
        <w:rPr>
          <w:rFonts w:hint="eastAsia"/>
        </w:rPr>
        <w:t>　　　　一、特高压电网建设市场集中度分析</w:t>
      </w:r>
      <w:r>
        <w:rPr>
          <w:rFonts w:hint="eastAsia"/>
        </w:rPr>
        <w:br/>
      </w:r>
      <w:r>
        <w:rPr>
          <w:rFonts w:hint="eastAsia"/>
        </w:rPr>
        <w:t>　　　　二、特高压电网建设企业集中度分析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2025年特高压电网建设行业竞争格局分析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一、特高压电网建设行业竞争策略分析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二、特高压电网建设行业竞争格局展望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三、我国特高压电网建设市场竞争趋势</w:t>
      </w:r>
      <w:r>
        <w:rPr>
          <w:rFonts w:hint="eastAsia"/>
        </w:rPr>
        <w:br/>
      </w:r>
      <w:r>
        <w:rPr>
          <w:rFonts w:hint="eastAsia"/>
        </w:rPr>
        <w:t>　　第三节 特高压电网建设行业兼并与重组整合分析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一、特高压电网建设行业兼并与重组整合动态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二、特高压电网建设行业兼并与重组整合发展趋势预测分析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特高压电网建设行业投资风险及应对策略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特高压电网建设行业SWOT模型分析</w:t>
      </w:r>
      <w:r>
        <w:rPr>
          <w:rFonts w:hint="eastAsia"/>
        </w:rPr>
        <w:br/>
      </w:r>
      <w:r>
        <w:rPr>
          <w:rFonts w:hint="eastAsia"/>
        </w:rPr>
        <w:t>　　　　一、特高压电网建设行业优势分析</w:t>
      </w:r>
      <w:r>
        <w:rPr>
          <w:rFonts w:hint="eastAsia"/>
        </w:rPr>
        <w:br/>
      </w:r>
      <w:r>
        <w:rPr>
          <w:rFonts w:hint="eastAsia"/>
        </w:rPr>
        <w:t>　　　　二、特高压电网建设行业劣势分析</w:t>
      </w:r>
      <w:r>
        <w:rPr>
          <w:rFonts w:hint="eastAsia"/>
        </w:rPr>
        <w:br/>
      </w:r>
      <w:r>
        <w:rPr>
          <w:rFonts w:hint="eastAsia"/>
        </w:rPr>
        <w:t>　　　　三、特高压电网建设行业机会分析</w:t>
      </w:r>
      <w:r>
        <w:rPr>
          <w:rFonts w:hint="eastAsia"/>
        </w:rPr>
        <w:br/>
      </w:r>
      <w:r>
        <w:rPr>
          <w:rFonts w:hint="eastAsia"/>
        </w:rPr>
        <w:t>　　　　四、特高压电网建设行业风险分析</w:t>
      </w:r>
      <w:r>
        <w:rPr>
          <w:rFonts w:hint="eastAsia"/>
        </w:rPr>
        <w:br/>
      </w:r>
      <w:r>
        <w:rPr>
          <w:rFonts w:hint="eastAsia"/>
        </w:rPr>
        <w:t>　　第二节 特高压电网建设行业投资风险及控制策略分析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一、特高压电网建设市场风险及控制策略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二、特高压电网建设行业政策风险及控制策略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三、特高压电网建设行业经营风险及控制策略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四、特高压电网建设同业竞争风险及控制策略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五、特高压电网建设行业其他风险及控制策略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2025-2031年中国特高压电网建设市场预测及发展建议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2025-2031年中国特高压电网建设市场预测分析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一、中国特高压电网建设市场前景分析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二、中国特高压电网建设发展趋势预测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2025-2031年中国特高压电网建设企业发展策略建议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一、特高压电网建设企业融资策略</w:t>
      </w:r>
      <w:r>
        <w:rPr>
          <w:rFonts w:hint="eastAsia"/>
        </w:rPr>
        <w:br/>
      </w:r>
      <w:r>
        <w:rPr>
          <w:rFonts w:hint="eastAsia"/>
        </w:rPr>
        <w:t>　　　　二、特高压电网建设企业人才策略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2025-2031年中国特高压电网建设企业营销策略建议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一、特高压电网建设企业定位策略</w:t>
      </w:r>
      <w:r>
        <w:rPr>
          <w:rFonts w:hint="eastAsia"/>
        </w:rPr>
        <w:br/>
      </w:r>
      <w:r>
        <w:rPr>
          <w:rFonts w:hint="eastAsia"/>
        </w:rPr>
        <w:t>　　　　二、特高压电网建设企业价格策略</w:t>
      </w:r>
      <w:r>
        <w:rPr>
          <w:rFonts w:hint="eastAsia"/>
        </w:rPr>
        <w:br/>
      </w:r>
      <w:r>
        <w:rPr>
          <w:rFonts w:hint="eastAsia"/>
        </w:rPr>
        <w:t>　　　　三、特高压电网建设企业促销策略</w:t>
      </w:r>
      <w:r>
        <w:rPr>
          <w:rFonts w:hint="eastAsia"/>
        </w:rPr>
        <w:br/>
      </w:r>
      <w:r>
        <w:rPr>
          <w:rFonts w:hint="eastAsia"/>
        </w:rPr>
        <w:t>　　第四节 (中智^林)特高压电网建设行业研究结论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特高压电网建设介绍</w:t>
      </w:r>
      <w:r>
        <w:rPr>
          <w:rFonts w:hint="eastAsia"/>
        </w:rPr>
        <w:br/>
      </w:r>
      <w:r>
        <w:rPr>
          <w:rFonts w:hint="eastAsia"/>
        </w:rPr>
        <w:t>　　图表 特高压电网建设图片</w:t>
      </w:r>
      <w:r>
        <w:rPr>
          <w:rFonts w:hint="eastAsia"/>
        </w:rPr>
        <w:br/>
      </w:r>
      <w:r>
        <w:rPr>
          <w:rFonts w:hint="eastAsia"/>
        </w:rPr>
        <w:t>　　图表 特高压电网建设产业链分析</w:t>
      </w:r>
      <w:r>
        <w:rPr>
          <w:rFonts w:hint="eastAsia"/>
        </w:rPr>
        <w:br/>
      </w:r>
      <w:r>
        <w:rPr>
          <w:rFonts w:hint="eastAsia"/>
        </w:rPr>
        <w:t>　　图表 特高压电网建设主要特点</w:t>
      </w:r>
      <w:r>
        <w:rPr>
          <w:rFonts w:hint="eastAsia"/>
        </w:rPr>
        <w:br/>
      </w:r>
      <w:r>
        <w:rPr>
          <w:rFonts w:hint="eastAsia"/>
        </w:rPr>
        <w:t>　　图表 特高压电网建设政策分析</w:t>
      </w:r>
      <w:r>
        <w:rPr>
          <w:rFonts w:hint="eastAsia"/>
        </w:rPr>
        <w:br/>
      </w:r>
      <w:r>
        <w:rPr>
          <w:rFonts w:hint="eastAsia"/>
        </w:rPr>
        <w:t>　　图表 特高压电网建设标准 技术</w:t>
      </w:r>
      <w:r>
        <w:rPr>
          <w:rFonts w:hint="eastAsia"/>
        </w:rPr>
        <w:br/>
      </w:r>
      <w:r>
        <w:rPr>
          <w:rFonts w:hint="eastAsia"/>
        </w:rPr>
        <w:t>　　图表 特高压电网建设最新消息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2019-2024年特高压电网建设行业市场容量统计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特高压电网建设价格走势</w:t>
      </w:r>
      <w:r>
        <w:rPr>
          <w:rFonts w:hint="eastAsia"/>
        </w:rPr>
        <w:br/>
      </w:r>
      <w:r>
        <w:rPr>
          <w:rFonts w:hint="eastAsia"/>
        </w:rPr>
        <w:t>　　图表 2024年特高压电网建设成本和利润分析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2024年中国特高压电网建设行业竞争力分析</w:t>
      </w:r>
      <w:r>
        <w:rPr>
          <w:rFonts w:hint="eastAsia"/>
        </w:rPr>
        <w:br/>
      </w:r>
      <w:r>
        <w:rPr>
          <w:rFonts w:hint="eastAsia"/>
        </w:rPr>
        <w:t>　　图表 特高压电网建设优势</w:t>
      </w:r>
      <w:r>
        <w:rPr>
          <w:rFonts w:hint="eastAsia"/>
        </w:rPr>
        <w:br/>
      </w:r>
      <w:r>
        <w:rPr>
          <w:rFonts w:hint="eastAsia"/>
        </w:rPr>
        <w:t>　　图表 特高压电网建设劣势</w:t>
      </w:r>
      <w:r>
        <w:rPr>
          <w:rFonts w:hint="eastAsia"/>
        </w:rPr>
        <w:br/>
      </w:r>
      <w:r>
        <w:rPr>
          <w:rFonts w:hint="eastAsia"/>
        </w:rPr>
        <w:t>　　图表 特高压电网建设机会</w:t>
      </w:r>
      <w:r>
        <w:rPr>
          <w:rFonts w:hint="eastAsia"/>
        </w:rPr>
        <w:br/>
      </w:r>
      <w:r>
        <w:rPr>
          <w:rFonts w:hint="eastAsia"/>
        </w:rPr>
        <w:t>　　图表 特高压电网建设威胁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2019-2024年中国特高压电网建设行业经营效益分析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**地区特高压电网建设行业市场需求情况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特高压电网建设品牌分析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特高压电网建设企业（一）概述</w:t>
      </w:r>
      <w:r>
        <w:rPr>
          <w:rFonts w:hint="eastAsia"/>
        </w:rPr>
        <w:br/>
      </w:r>
      <w:r>
        <w:rPr>
          <w:rFonts w:hint="eastAsia"/>
        </w:rPr>
        <w:t>　　图表 企业特高压电网建设业务分析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特高压电网建设企业（二）简介</w:t>
      </w:r>
      <w:r>
        <w:rPr>
          <w:rFonts w:hint="eastAsia"/>
        </w:rPr>
        <w:br/>
      </w:r>
      <w:r>
        <w:rPr>
          <w:rFonts w:hint="eastAsia"/>
        </w:rPr>
        <w:t>　　图表 企业特高压电网建设业务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特高压电网建设企业（三）概况</w:t>
      </w:r>
      <w:r>
        <w:rPr>
          <w:rFonts w:hint="eastAsia"/>
        </w:rPr>
        <w:br/>
      </w:r>
      <w:r>
        <w:rPr>
          <w:rFonts w:hint="eastAsia"/>
        </w:rPr>
        <w:t>　　图表 企业特高压电网建设业务情况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特高压电网建设企业（三）成长能力情况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特高压电网建设发展有利因素分析</w:t>
      </w:r>
      <w:r>
        <w:rPr>
          <w:rFonts w:hint="eastAsia"/>
        </w:rPr>
        <w:br/>
      </w:r>
      <w:r>
        <w:rPr>
          <w:rFonts w:hint="eastAsia"/>
        </w:rPr>
        <w:t>　　图表 特高压电网建设发展不利因素分析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进入特高压电网建设行业壁垒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2025-2031年中国特高压电网建设行业发展趋势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3a9f6c8d246d6" w:history="1">
        <w:r>
          <w:rPr>
            <w:rStyle w:val="Hyperlink"/>
          </w:rPr>
          <w:t>2025-2031年中国特高压电网建设行业研究分析与发展趋势报告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3a9f6c8d246d6" w:history="1">
        <w:r>
          <w:rPr>
            <w:rStyle w:val="Hyperlink"/>
          </w:rPr>
          <w:t>https://www.20087.com/9/53/TeGaoYaDianWangJianSheHangYeQuShi.html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展特高压电网的意义、特高压电网建设规划、特高压电网的赔偿标准、特高压电网建设现状、特高压工程、特高压电网建设发言稿范文、三华特高压同步电网、特高压电网建设的重要性和意义、中国特高压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a1e1c1d14e52" w:history="1">
      <w:r>
        <w:rPr>
          <w:rStyle w:val="Hyperlink"/>
        </w:rPr>
        <w:t>2025-2031年中国特高压电网建设行业研究分析与发展趋势报告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eGaoYaDianWangJianSheHangYeQuShi.html" TargetMode="External" Id="R46c3a9f6c8d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eGaoYaDianWangJianSheHangYeQuShi.html" TargetMode="External" Id="Re3b3a1e1c1d1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2024-11-25T05:27:00Z</dcterms:created>
  <dcterms:modified xsi:type="dcterms:W3CDTF">2024-11-25T06:27:00Z</dcterms:modified>
  <dc:subject>2025-2031年中国特高压电网建设行业研究分析与发展趋势报告</dc:subject>
  <dc:title>2025-2031年中国特高压电网建设行业研究分析与发展趋势报告</dc:title>
  <cp:keywords>2025-2031年中国特高压电网建设行业研究分析与发展趋势报告</cp:keywords>
  <dc:description>2025-2031年中国特高压电网建设行业研究分析与发展趋势报告</dc:description>
</cp:coreProperties>
</file>