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c5ec88c24a4a01" w:history="1">
              <w:r>
                <w:rPr>
                  <w:rStyle w:val="Hyperlink"/>
                </w:rPr>
                <w:t>2025-2031年中国电工陶瓷行业发展深度调研与未来趋势分析报告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c5ec88c24a4a01" w:history="1">
              <w:r>
                <w:rPr>
                  <w:rStyle w:val="Hyperlink"/>
                </w:rPr>
                <w:t>2025-2031年中国电工陶瓷行业发展深度调研与未来趋势分析报告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c5ec88c24a4a01" w:history="1">
                <w:r>
                  <w:rPr>
                    <w:rStyle w:val="Hyperlink"/>
                  </w:rPr>
                  <w:t>https://www.20087.com/9/53/DianGongTaoCiHangYeQuShiFenXi.html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陶瓷是一种重要的绝缘材料，在电力设备、电子产品、通信设备等领域发挥着关键作用。近年来，随着科技的进步和市场需求的多样化，电工陶瓷行业经历了显著的技术革新和产品升级。当前市场上，电工陶瓷材料已经涵盖了多种类型，如氧化铝陶瓷、氮化硅陶瓷等，这些材料因其出色的电气性能、机械强度和耐高温性能而被广泛应用。随着5G通信、新能源汽车等新兴产业的发展，对高性能电工陶瓷的需求持续增长。</w:t>
      </w:r>
      <w:r>
        <w:rPr>
          <w:rFonts w:hint="eastAsia"/>
        </w:rPr>
        <w:br/>
      </w:r>
      <w:r>
        <w:rPr>
          <w:rFonts w:hint="eastAsia"/>
        </w:rPr>
        <w:t>　　未来，电工陶瓷行业的发展将更加注重材料性能的提升和应用领域的拓展。随着新一代信息技术的发展，电工陶瓷将朝着更轻、更薄、更可靠的方向发展，以满足更高频率、更高功率密度的应用需求。同时，随着环保要求的提高，开发环保型电工陶瓷材料将成为行业的重要趋势。此外，随着新材料技术的进步，新型电工陶瓷材料将不断涌现，以满足新兴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c5ec88c24a4a01" w:history="1">
        <w:r>
          <w:rPr>
            <w:rStyle w:val="Hyperlink"/>
          </w:rPr>
          <w:t>2025-2031年中国电工陶瓷行业发展深度调研与未来趋势分析报告</w:t>
        </w:r>
      </w:hyperlink>
      <w:r>
        <w:rPr>
          <w:rFonts w:hint="eastAsia"/>
        </w:rPr>
        <w:t>》基于多年电工陶瓷行业研究积累，结合电工陶瓷行业市场现状，通过资深研究团队对电工陶瓷市场资讯的系统整理与分析，依托权威数据资源及长期市场监测数据库，对电工陶瓷行业进行了全面调研。报告详细分析了电工陶瓷市场规模、市场前景、技术现状及未来发展方向，重点评估了电工陶瓷行业内企业的竞争格局及经营表现，并通过SWOT分析揭示了电工陶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c5ec88c24a4a01" w:history="1">
        <w:r>
          <w:rPr>
            <w:rStyle w:val="Hyperlink"/>
          </w:rPr>
          <w:t>2025-2031年中国电工陶瓷行业发展深度调研与未来趋势分析报告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》为投资者提供了准确的市场现状分析及前景预判，帮助挖掘行业投资价值，并提出投资策略与营销策略建议，是把握电工陶瓷行业动态、优化决策的重要工具。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2020-2025年中国陶瓷制造业发展情况分析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2020-2025年中国陶瓷行业发展环境分析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一、陶瓷产业受宏观政策的影响</w:t>
      </w:r>
      <w:r>
        <w:rPr>
          <w:rFonts w:hint="eastAsia"/>
        </w:rPr>
        <w:br/>
      </w:r>
      <w:r>
        <w:rPr>
          <w:rFonts w:hint="eastAsia"/>
        </w:rPr>
        <w:t>　　　　二、资源税改革推进陶瓷产业结构调整</w:t>
      </w:r>
      <w:r>
        <w:rPr>
          <w:rFonts w:hint="eastAsia"/>
        </w:rPr>
        <w:br/>
      </w:r>
      <w:r>
        <w:rPr>
          <w:rFonts w:hint="eastAsia"/>
        </w:rPr>
        <w:t>　　　　三、陶瓷出口退税率上调有利行业发展</w:t>
      </w:r>
      <w:r>
        <w:rPr>
          <w:rFonts w:hint="eastAsia"/>
        </w:rPr>
        <w:br/>
      </w:r>
      <w:r>
        <w:rPr>
          <w:rFonts w:hint="eastAsia"/>
        </w:rPr>
        <w:t>　　　　四、政府行为加速陶瓷企业优胜劣汰</w:t>
      </w:r>
      <w:r>
        <w:rPr>
          <w:rFonts w:hint="eastAsia"/>
        </w:rPr>
        <w:br/>
      </w:r>
      <w:r>
        <w:rPr>
          <w:rFonts w:hint="eastAsia"/>
        </w:rPr>
        <w:t>　　第二节 2020-2025年中国陶瓷行业发展概况</w:t>
      </w:r>
      <w:r>
        <w:rPr>
          <w:rFonts w:hint="eastAsia"/>
        </w:rPr>
        <w:br/>
      </w:r>
      <w:r>
        <w:rPr>
          <w:rFonts w:hint="eastAsia"/>
        </w:rPr>
        <w:t>　　　　一、中国陶瓷业发展回顾</w:t>
      </w:r>
      <w:r>
        <w:rPr>
          <w:rFonts w:hint="eastAsia"/>
        </w:rPr>
        <w:br/>
      </w:r>
      <w:r>
        <w:rPr>
          <w:rFonts w:hint="eastAsia"/>
        </w:rPr>
        <w:t>　　　　二、年我国陶瓷业发展三大特点</w:t>
      </w:r>
      <w:r>
        <w:rPr>
          <w:rFonts w:hint="eastAsia"/>
        </w:rPr>
        <w:br/>
      </w:r>
      <w:r>
        <w:rPr>
          <w:rFonts w:hint="eastAsia"/>
        </w:rPr>
        <w:t>　　　　三、我国陶瓷行业发展格局变化分析</w:t>
      </w:r>
      <w:r>
        <w:rPr>
          <w:rFonts w:hint="eastAsia"/>
        </w:rPr>
        <w:br/>
      </w:r>
      <w:r>
        <w:rPr>
          <w:rFonts w:hint="eastAsia"/>
        </w:rPr>
        <w:t>　　　　四、我国陶瓷行业新企发展现状</w:t>
      </w:r>
      <w:r>
        <w:rPr>
          <w:rFonts w:hint="eastAsia"/>
        </w:rPr>
        <w:br/>
      </w:r>
      <w:r>
        <w:rPr>
          <w:rFonts w:hint="eastAsia"/>
        </w:rPr>
        <w:t>　　　　五、我国陶瓷行业利润下降及其影响分析</w:t>
      </w:r>
      <w:r>
        <w:rPr>
          <w:rFonts w:hint="eastAsia"/>
        </w:rPr>
        <w:br/>
      </w:r>
      <w:r>
        <w:rPr>
          <w:rFonts w:hint="eastAsia"/>
        </w:rPr>
        <w:t>　　第三节 2020-2025年农村陶瓷市场发展运行分析</w:t>
      </w:r>
      <w:r>
        <w:rPr>
          <w:rFonts w:hint="eastAsia"/>
        </w:rPr>
        <w:br/>
      </w:r>
      <w:r>
        <w:rPr>
          <w:rFonts w:hint="eastAsia"/>
        </w:rPr>
        <w:t>　　　　一、农村陶瓷市场消费概况</w:t>
      </w:r>
      <w:r>
        <w:rPr>
          <w:rFonts w:hint="eastAsia"/>
        </w:rPr>
        <w:br/>
      </w:r>
      <w:r>
        <w:rPr>
          <w:rFonts w:hint="eastAsia"/>
        </w:rPr>
        <w:t>　　　　二、农村市场成为陶瓷行业重点</w:t>
      </w:r>
      <w:r>
        <w:rPr>
          <w:rFonts w:hint="eastAsia"/>
        </w:rPr>
        <w:br/>
      </w:r>
      <w:r>
        <w:rPr>
          <w:rFonts w:hint="eastAsia"/>
        </w:rPr>
        <w:t>　　　　三、国产高端陶瓷进军农村市场</w:t>
      </w:r>
      <w:r>
        <w:rPr>
          <w:rFonts w:hint="eastAsia"/>
        </w:rPr>
        <w:br/>
      </w:r>
      <w:r>
        <w:rPr>
          <w:rFonts w:hint="eastAsia"/>
        </w:rPr>
        <w:t>　　　　四、陶瓷企业转战农村市场的瓶颈</w:t>
      </w:r>
      <w:r>
        <w:rPr>
          <w:rFonts w:hint="eastAsia"/>
        </w:rPr>
        <w:br/>
      </w:r>
      <w:r>
        <w:rPr>
          <w:rFonts w:hint="eastAsia"/>
        </w:rPr>
        <w:t>　　第四节 2020-2025年中国陶瓷企业物流管理分析</w:t>
      </w:r>
      <w:r>
        <w:rPr>
          <w:rFonts w:hint="eastAsia"/>
        </w:rPr>
        <w:br/>
      </w:r>
      <w:r>
        <w:rPr>
          <w:rFonts w:hint="eastAsia"/>
        </w:rPr>
        <w:t>　　　　一、陶瓷物流发展的特点</w:t>
      </w:r>
      <w:r>
        <w:rPr>
          <w:rFonts w:hint="eastAsia"/>
        </w:rPr>
        <w:br/>
      </w:r>
      <w:r>
        <w:rPr>
          <w:rFonts w:hint="eastAsia"/>
        </w:rPr>
        <w:t>　　　　二、中国陶瓷企业物流存在的问题</w:t>
      </w:r>
      <w:r>
        <w:rPr>
          <w:rFonts w:hint="eastAsia"/>
        </w:rPr>
        <w:br/>
      </w:r>
      <w:r>
        <w:rPr>
          <w:rFonts w:hint="eastAsia"/>
        </w:rPr>
        <w:t>　　　　三、中国陶瓷企业物流应采取的对策</w:t>
      </w:r>
      <w:r>
        <w:rPr>
          <w:rFonts w:hint="eastAsia"/>
        </w:rPr>
        <w:br/>
      </w:r>
      <w:r>
        <w:rPr>
          <w:rFonts w:hint="eastAsia"/>
        </w:rPr>
        <w:t>　　第五节 2020-2025年中国陶瓷制造业存在的问题分析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一、中国陶瓷业存在的战略问题</w:t>
      </w:r>
      <w:r>
        <w:rPr>
          <w:rFonts w:hint="eastAsia"/>
        </w:rPr>
        <w:br/>
      </w:r>
      <w:r>
        <w:rPr>
          <w:rFonts w:hint="eastAsia"/>
        </w:rPr>
        <w:t>　　　　二、中国陶瓷业与国际水平的差距</w:t>
      </w:r>
      <w:r>
        <w:rPr>
          <w:rFonts w:hint="eastAsia"/>
        </w:rPr>
        <w:br/>
      </w:r>
      <w:r>
        <w:rPr>
          <w:rFonts w:hint="eastAsia"/>
        </w:rPr>
        <w:t>　　　　三、中国陶瓷行业产能过剩问题突出</w:t>
      </w:r>
      <w:r>
        <w:rPr>
          <w:rFonts w:hint="eastAsia"/>
        </w:rPr>
        <w:br/>
      </w:r>
      <w:r>
        <w:rPr>
          <w:rFonts w:hint="eastAsia"/>
        </w:rPr>
        <w:t>　　　　四、陶瓷企业面临的问题</w:t>
      </w:r>
      <w:r>
        <w:rPr>
          <w:rFonts w:hint="eastAsia"/>
        </w:rPr>
        <w:br/>
      </w:r>
      <w:r>
        <w:rPr>
          <w:rFonts w:hint="eastAsia"/>
        </w:rPr>
        <w:t>　　第六节 2020-2025年中国陶瓷产业的发展对策分析</w:t>
      </w:r>
      <w:r>
        <w:rPr>
          <w:rFonts w:hint="eastAsia"/>
        </w:rPr>
        <w:br/>
      </w:r>
      <w:r>
        <w:rPr>
          <w:rFonts w:hint="eastAsia"/>
        </w:rPr>
        <w:t>　　　　一、做强我国陶瓷行业的五大战略</w:t>
      </w:r>
      <w:r>
        <w:rPr>
          <w:rFonts w:hint="eastAsia"/>
        </w:rPr>
        <w:br/>
      </w:r>
      <w:r>
        <w:rPr>
          <w:rFonts w:hint="eastAsia"/>
        </w:rPr>
        <w:t>　　　　二、中国陶瓷企业开拓市场战略</w:t>
      </w:r>
      <w:r>
        <w:rPr>
          <w:rFonts w:hint="eastAsia"/>
        </w:rPr>
        <w:br/>
      </w:r>
      <w:r>
        <w:rPr>
          <w:rFonts w:hint="eastAsia"/>
        </w:rPr>
        <w:t>　　　　三、国内陶瓷业发展须探寻新的突破点</w:t>
      </w:r>
      <w:r>
        <w:rPr>
          <w:rFonts w:hint="eastAsia"/>
        </w:rPr>
        <w:br/>
      </w:r>
      <w:r>
        <w:rPr>
          <w:rFonts w:hint="eastAsia"/>
        </w:rPr>
        <w:t>　　　　四、陶瓷行业发展应加强引进利用更多社会资源</w:t>
      </w:r>
      <w:r>
        <w:rPr>
          <w:rFonts w:hint="eastAsia"/>
        </w:rPr>
        <w:br/>
      </w:r>
      <w:r>
        <w:rPr>
          <w:rFonts w:hint="eastAsia"/>
        </w:rPr>
        <w:t>　　　　五、陶瓷出口企业转型策略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2020-2025年中国电工陶瓷行业发展环境分析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四、房地产业投资情况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2020-2025年中国电工陶瓷行业相关政策及影响分析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第三节 2020-2025年中国电工陶瓷行业发展社会环境分析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2020-2025年中国电工陶瓷行业发展态势分析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2020-2025年电工陶瓷行业运行现状分析</w:t>
      </w:r>
      <w:r>
        <w:rPr>
          <w:rFonts w:hint="eastAsia"/>
        </w:rPr>
        <w:br/>
      </w:r>
      <w:r>
        <w:rPr>
          <w:rFonts w:hint="eastAsia"/>
        </w:rPr>
        <w:t>　　　　一、中国电工陶瓷产业特征</w:t>
      </w:r>
      <w:r>
        <w:rPr>
          <w:rFonts w:hint="eastAsia"/>
        </w:rPr>
        <w:br/>
      </w:r>
      <w:r>
        <w:rPr>
          <w:rFonts w:hint="eastAsia"/>
        </w:rPr>
        <w:t>　　　　二、电工陶瓷行业技术现状</w:t>
      </w:r>
      <w:r>
        <w:rPr>
          <w:rFonts w:hint="eastAsia"/>
        </w:rPr>
        <w:br/>
      </w:r>
      <w:r>
        <w:rPr>
          <w:rFonts w:hint="eastAsia"/>
        </w:rPr>
        <w:t>　　　　三、国内电工陶瓷产业与国外的差距分析</w:t>
      </w:r>
      <w:r>
        <w:rPr>
          <w:rFonts w:hint="eastAsia"/>
        </w:rPr>
        <w:br/>
      </w:r>
      <w:r>
        <w:rPr>
          <w:rFonts w:hint="eastAsia"/>
        </w:rPr>
        <w:t>　　第二节 2020-2025年中国电工陶瓷市场运行形势分析</w:t>
      </w:r>
      <w:r>
        <w:rPr>
          <w:rFonts w:hint="eastAsia"/>
        </w:rPr>
        <w:br/>
      </w:r>
      <w:r>
        <w:rPr>
          <w:rFonts w:hint="eastAsia"/>
        </w:rPr>
        <w:t>　　　　一、电工陶瓷市场需求分析</w:t>
      </w:r>
      <w:r>
        <w:rPr>
          <w:rFonts w:hint="eastAsia"/>
        </w:rPr>
        <w:br/>
      </w:r>
      <w:r>
        <w:rPr>
          <w:rFonts w:hint="eastAsia"/>
        </w:rPr>
        <w:t>　　　　二、电工陶瓷供给能力分析</w:t>
      </w:r>
      <w:r>
        <w:rPr>
          <w:rFonts w:hint="eastAsia"/>
        </w:rPr>
        <w:br/>
      </w:r>
      <w:r>
        <w:rPr>
          <w:rFonts w:hint="eastAsia"/>
        </w:rPr>
        <w:t>　　　　三、电工陶瓷销售状况分析</w:t>
      </w:r>
      <w:r>
        <w:rPr>
          <w:rFonts w:hint="eastAsia"/>
        </w:rPr>
        <w:br/>
      </w:r>
      <w:r>
        <w:rPr>
          <w:rFonts w:hint="eastAsia"/>
        </w:rPr>
        <w:t>　　第三节 2020-2025年中国电工陶瓷行业发展对策与建议分析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2020-2025年中国特种陶瓷制品制造所属行业数据监测分析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2020-2025年中国特种陶瓷制品制造所属行业规模分析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2025年中国特种陶瓷制品制造所属行业结构分析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2020-2025年中国特种陶瓷制品制造所属行业产值分析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2020-2025年中国特种陶瓷制品制造所属行业成本费用分析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2020-2025年中国特种陶瓷制品制造所属行业盈利能力分析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2020-2025年中国输变电线路绝缘瓷套管所属行业进出口数据监测分析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2020-2025年中国输变电线路绝缘瓷套管所属行业进口数据分析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2020-2025年中国输变电线路绝缘瓷套管所属行业进出口数据分析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2020-2025年中国输变电线路绝缘瓷套管进出口平均单价分析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2020-2025年中国输变电线路绝缘瓷套管进出口国家及地区分析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2020-2025年中国陶瓷制绝缘子所属行业进出口数据监测分析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2020-2025年中国陶瓷制绝缘子所属行业进口数据分析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2020-2025年中国陶瓷制绝缘子所属行业进出口数据分析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2020-2025年中国陶瓷制绝缘子进出口平均单价分析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2020-2025年中国陶瓷制绝缘子进出口国家及地区分析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2020-2025年中国陶瓷制绝缘零件所属行业进出口数据监测分析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2020-2025年中国陶瓷制绝缘零件所属行业进进口数据分析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2020-2025年中国陶瓷制绝缘零件所属行业进出口数据分析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2020-2025年中国陶瓷制绝缘零件进出口平均单价分析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2020-2025年中国陶瓷制绝缘零件进出口国家及地区分析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2020-2025年中国电工陶瓷行业竞争格局分析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2020-2025年中国电工陶瓷行业集中度分析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第二节 2020-2025年中国电工陶瓷行业竞争态势分析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2020-2025年中国电工陶瓷行业竞争策略分析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中国电工陶瓷行业重点企业竞争力分析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江西高强电瓷集团有限公司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江西省萍乡市第四电瓷厂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江西省萍乡市南坑高压电瓷厂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萍乡市华瑞电瓷电器有限责任公司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辽宁双龄电瓷制造有限公司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贵州毕节高原电瓷有限公司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2020-2025年中国电工电器行业运行态势分析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2020-2025年中国电工电器行业发展情况分析</w:t>
      </w:r>
      <w:r>
        <w:rPr>
          <w:rFonts w:hint="eastAsia"/>
        </w:rPr>
        <w:br/>
      </w:r>
      <w:r>
        <w:rPr>
          <w:rFonts w:hint="eastAsia"/>
        </w:rPr>
        <w:t>　　　　一、电工电器行业发展规模分析</w:t>
      </w:r>
      <w:r>
        <w:rPr>
          <w:rFonts w:hint="eastAsia"/>
        </w:rPr>
        <w:br/>
      </w:r>
      <w:r>
        <w:rPr>
          <w:rFonts w:hint="eastAsia"/>
        </w:rPr>
        <w:t>　　　　二、电工电器行业的生命周期分析</w:t>
      </w:r>
      <w:r>
        <w:rPr>
          <w:rFonts w:hint="eastAsia"/>
        </w:rPr>
        <w:br/>
      </w:r>
      <w:r>
        <w:rPr>
          <w:rFonts w:hint="eastAsia"/>
        </w:rPr>
        <w:t>　　　　三、中国电工电器行业发展总体状况</w:t>
      </w:r>
      <w:r>
        <w:rPr>
          <w:rFonts w:hint="eastAsia"/>
        </w:rPr>
        <w:br/>
      </w:r>
      <w:r>
        <w:rPr>
          <w:rFonts w:hint="eastAsia"/>
        </w:rPr>
        <w:t>　　第二节 2020-2025年中国电工电器业市场运行情况分析</w:t>
      </w:r>
      <w:r>
        <w:rPr>
          <w:rFonts w:hint="eastAsia"/>
        </w:rPr>
        <w:br/>
      </w:r>
      <w:r>
        <w:rPr>
          <w:rFonts w:hint="eastAsia"/>
        </w:rPr>
        <w:t>　　　　一、电工电器市场整体情况分析</w:t>
      </w:r>
      <w:r>
        <w:rPr>
          <w:rFonts w:hint="eastAsia"/>
        </w:rPr>
        <w:br/>
      </w:r>
      <w:r>
        <w:rPr>
          <w:rFonts w:hint="eastAsia"/>
        </w:rPr>
        <w:t>　　　　二、电工电器市场运行动态分析</w:t>
      </w:r>
      <w:r>
        <w:rPr>
          <w:rFonts w:hint="eastAsia"/>
        </w:rPr>
        <w:br/>
      </w:r>
      <w:r>
        <w:rPr>
          <w:rFonts w:hint="eastAsia"/>
        </w:rPr>
        <w:t>　　　　三、电工电器进出口形势分析</w:t>
      </w:r>
      <w:r>
        <w:rPr>
          <w:rFonts w:hint="eastAsia"/>
        </w:rPr>
        <w:br/>
      </w:r>
      <w:r>
        <w:rPr>
          <w:rFonts w:hint="eastAsia"/>
        </w:rPr>
        <w:t>　　第三节 2020-2025年中国电工电器业发展的问题与对策</w:t>
      </w:r>
      <w:r>
        <w:rPr>
          <w:rFonts w:hint="eastAsia"/>
        </w:rPr>
        <w:br/>
      </w:r>
      <w:r>
        <w:rPr>
          <w:rFonts w:hint="eastAsia"/>
        </w:rPr>
        <w:t>　　　　一、电工电器行业发展中的问题</w:t>
      </w:r>
      <w:r>
        <w:rPr>
          <w:rFonts w:hint="eastAsia"/>
        </w:rPr>
        <w:br/>
      </w:r>
      <w:r>
        <w:rPr>
          <w:rFonts w:hint="eastAsia"/>
        </w:rPr>
        <w:t>　　　　二、中国电工电器业发展策略</w:t>
      </w:r>
      <w:r>
        <w:rPr>
          <w:rFonts w:hint="eastAsia"/>
        </w:rPr>
        <w:br/>
      </w:r>
      <w:r>
        <w:rPr>
          <w:rFonts w:hint="eastAsia"/>
        </w:rPr>
        <w:t>　　　　三、中国电工电器业政策建议</w:t>
      </w:r>
      <w:r>
        <w:rPr>
          <w:rFonts w:hint="eastAsia"/>
        </w:rPr>
        <w:br/>
      </w:r>
      <w:r>
        <w:rPr>
          <w:rFonts w:hint="eastAsia"/>
        </w:rPr>
        <w:t>　　　　四、发展电工电器业其他措施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电工陶瓷行业投资预测分析及展望</w:t>
      </w:r>
      <w:r>
        <w:rPr>
          <w:rFonts w:hint="eastAsia"/>
        </w:rPr>
        <w:br/>
      </w:r>
      <w:r>
        <w:rPr>
          <w:rFonts w:hint="eastAsia"/>
        </w:rPr>
        <w:t>　　第一节 中国电工陶瓷行业投资概况</w:t>
      </w:r>
      <w:r>
        <w:rPr>
          <w:rFonts w:hint="eastAsia"/>
        </w:rPr>
        <w:br/>
      </w:r>
      <w:r>
        <w:rPr>
          <w:rFonts w:hint="eastAsia"/>
        </w:rPr>
        <w:t>　　　　一、中国电工陶瓷工业的投资形势</w:t>
      </w:r>
      <w:r>
        <w:rPr>
          <w:rFonts w:hint="eastAsia"/>
        </w:rPr>
        <w:br/>
      </w:r>
      <w:r>
        <w:rPr>
          <w:rFonts w:hint="eastAsia"/>
        </w:rPr>
        <w:t>　　　　二、中国电工陶瓷行业进入政策</w:t>
      </w:r>
      <w:r>
        <w:rPr>
          <w:rFonts w:hint="eastAsia"/>
        </w:rPr>
        <w:br/>
      </w:r>
      <w:r>
        <w:rPr>
          <w:rFonts w:hint="eastAsia"/>
        </w:rPr>
        <w:t>　　　　三、电工陶瓷工业投资机会</w:t>
      </w:r>
      <w:r>
        <w:rPr>
          <w:rFonts w:hint="eastAsia"/>
        </w:rPr>
        <w:br/>
      </w:r>
      <w:r>
        <w:rPr>
          <w:rFonts w:hint="eastAsia"/>
        </w:rPr>
        <w:t>　　第二节 中国电工陶瓷行业未来发展前景展望</w:t>
      </w:r>
      <w:r>
        <w:rPr>
          <w:rFonts w:hint="eastAsia"/>
        </w:rPr>
        <w:br/>
      </w:r>
      <w:r>
        <w:rPr>
          <w:rFonts w:hint="eastAsia"/>
        </w:rPr>
        <w:t>　　　　一、十三五期间电工陶瓷工业发展前景</w:t>
      </w:r>
      <w:r>
        <w:rPr>
          <w:rFonts w:hint="eastAsia"/>
        </w:rPr>
        <w:br/>
      </w:r>
      <w:r>
        <w:rPr>
          <w:rFonts w:hint="eastAsia"/>
        </w:rPr>
        <w:t>　　　　二、中国电工陶瓷工业发展方向探讨</w:t>
      </w:r>
      <w:r>
        <w:rPr>
          <w:rFonts w:hint="eastAsia"/>
        </w:rPr>
        <w:br/>
      </w:r>
      <w:r>
        <w:rPr>
          <w:rFonts w:hint="eastAsia"/>
        </w:rPr>
        <w:t>　　　　三、2025-2031年中国电工陶瓷行业产量预测分析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四、2025-2031年中国电工陶瓷行业市场需求量预测</w:t>
      </w:r>
      <w:r>
        <w:rPr>
          <w:rFonts w:hint="eastAsia"/>
        </w:rPr>
        <w:br/>
      </w:r>
      <w:r>
        <w:rPr>
          <w:rFonts w:hint="eastAsia"/>
        </w:rPr>
        <w:t>　　　　五、2025-2031年中国电工陶瓷行业盈利能力预测</w:t>
      </w:r>
      <w:r>
        <w:rPr>
          <w:rFonts w:hint="eastAsia"/>
        </w:rPr>
        <w:br/>
      </w:r>
      <w:r>
        <w:rPr>
          <w:rFonts w:hint="eastAsia"/>
        </w:rPr>
        <w:t>　　第三节 中^智^林^：2025-2031年中国电工陶瓷行业发展战略及策略建议</w:t>
      </w:r>
      <w:r>
        <w:rPr>
          <w:rFonts w:hint="eastAsia"/>
        </w:rPr>
        <w:br/>
      </w:r>
      <w:r>
        <w:rPr>
          <w:rFonts w:hint="eastAsia"/>
        </w:rPr>
        <w:t>　　　　一、行业发展形势的总体判断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二、发展战略及市场策略分析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2020-2025年中国特种陶瓷制品制造行业企业数量增长趋势图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2020-2025年中国特种陶瓷制品制造行业亏损企业数量增长趋势图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2020-2025年中国特种陶瓷制品制造行业从业人数增长趋势图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2020-2025年中国特种陶瓷制品制造行业资产规模增长趋势图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2020-2025年中国特种陶瓷制品制造行业产成品增长趋势图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2020-2025年中国特种陶瓷制品制造行业工业销售产值增长趋势图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2020-2025年中国特种陶瓷制品制造行业出口交货值增长趋势图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2020-2025年中国特种陶瓷制品制造行业销售成本增长趋势图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2020-2025年中国特种陶瓷制品制造行业费用使用统计图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2020-2025年中国特种陶瓷制品制造行业主要盈利指标统计图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2020-2025年中国特种陶瓷制品制造行业主要盈利指标增长趋势图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2020-2025年中国输变电线路绝缘瓷套管进口数量分析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2020-2025年中国输变电线路绝缘瓷套管进口金额分析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2020-2025年中国输变电线路绝缘瓷套管出口数量分析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2020-2025年中国输变电线路绝缘瓷套管出口金额分析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2020-2025年中国输变电线路绝缘瓷套管进出口平均单价分析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2020-2025年中国输变电线路绝缘瓷套管进口国家及地区分析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2020-2025年中国陶瓷制绝缘子进口数量分析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2020-2025年中国陶瓷制绝缘子进口金额分析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2020-2025年中国陶瓷制绝缘子出口数量分析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2020-2025年中国陶瓷制绝缘子出口金额分析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2020-2025年中国陶瓷制绝缘子进出口平均单价分析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2020-2025年中国陶瓷制绝缘子进口国家及地区分析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c5ec88c24a4a01" w:history="1">
        <w:r>
          <w:rPr>
            <w:rStyle w:val="Hyperlink"/>
          </w:rPr>
          <w:t>2025-2031年中国电工陶瓷行业发展深度调研与未来趋势分析报告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c5ec88c24a4a01" w:history="1">
        <w:r>
          <w:rPr>
            <w:rStyle w:val="Hyperlink"/>
          </w:rPr>
          <w:t>https://www.20087.com/9/53/DianGongTaoCiHangYeQuShiFenXi.html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热点：普通陶瓷、电工陶瓷是什么材质、氧化铝陶瓷、电工陶瓷是一种什么型电介质材料、陶瓷设备、电工陶瓷极化类型、陶瓷制造与工艺、电工陶瓷材料有哪些、陶瓷设计与制作技术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b322dd2064ebb" w:history="1">
      <w:r>
        <w:rPr>
          <w:rStyle w:val="Hyperlink"/>
        </w:rPr>
        <w:t>2025-2031年中国电工陶瓷行业发展深度调研与未来趋势分析报告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DianGongTaoCiHangYeQuShiFenXi.html" TargetMode="External" Id="Rbac5ec88c24a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DianGongTaoCiHangYeQuShiFenXi.html" TargetMode="External" Id="R6d4b322dd2064e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2025-04-01T01:04:00Z</dcterms:created>
  <dcterms:modified xsi:type="dcterms:W3CDTF">2025-04-01T02:04:00Z</dcterms:modified>
  <dc:subject>2025-2031年中国电工陶瓷行业发展深度调研与未来趋势分析报告</dc:subject>
  <dc:title>2025-2031年中国电工陶瓷行业发展深度调研与未来趋势分析报告</dc:title>
  <cp:keywords>2025-2031年中国电工陶瓷行业发展深度调研与未来趋势分析报告</cp:keywords>
  <dc:description>2025-2031年中国电工陶瓷行业发展深度调研与未来趋势分析报告</dc:description>
</cp:coreProperties>
</file>