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72bf747a5482c" w:history="1">
              <w:r>
                <w:rPr>
                  <w:rStyle w:val="Hyperlink"/>
                </w:rPr>
                <w:t>2026-2032年全球与中国真空扩散焊炉行业发展分析及市场前景预测报告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72bf747a5482c" w:history="1">
              <w:r>
                <w:rPr>
                  <w:rStyle w:val="Hyperlink"/>
                </w:rPr>
                <w:t>2026-2032年全球与中国真空扩散焊炉行业发展分析及市场前景预测报告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72bf747a5482c" w:history="1">
                <w:r>
                  <w:rPr>
                    <w:rStyle w:val="Hyperlink"/>
                  </w:rPr>
                  <w:t>https://www.20087.com/9/53/ZhenKongKuoSanHanLuXianZhuangYuQianJingFenXi.html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扩散焊炉用于在高温高真空环境下实现同种或异种金属、陶瓷与复合材料的原子级冶金结合，广泛应用于航空航天发动机叶片、核能换热器及半导体散热基板等高端制造领域。真空扩散焊炉普遍具备精确温控（±1℃）、多区加热、高真空度（≤10⁻⁴ Pa）及压力闭环控制系统，部分集成原位变形监测与残余应力分析功能。工艺成功依赖表面预处理洁净度、温度-压力-时间曲线精准匹配及材料扩散系数数据库支持。然而，设备投资成本高、工艺周期长（数小时至数十小时），且对操作人员经验依赖性强，缺乏标准化工艺包，限制了技术推广。</w:t>
      </w:r>
      <w:r>
        <w:rPr>
          <w:rFonts w:hint="eastAsia"/>
        </w:rPr>
        <w:br/>
      </w:r>
      <w:r>
        <w:rPr>
          <w:rFonts w:hint="eastAsia"/>
        </w:rPr>
        <w:t>　　未来，真空扩散焊炉将通过过程数字化、材料数据库与智能控制实现工艺跃升。市场调研网指出，基于数字孪生的虚拟焊接平台可模拟界面扩散行为，优化工艺参数组合；在线质谱与红外测温将实时反馈界面反应状态，触发自适应调控。快速升温技术（如感应辅助）将缩短热循环时间，提升生产效率。在材料端，针对高熵合金、金属基复合材料等新兴体系的专用工艺包将加速开发。随着增材制造构件后处理需求增长，真空扩散焊炉将与3D打印设备形成“成形-连接”一体化解决方案，成为高端装备关键部件可靠连接的核心保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72bf747a5482c" w:history="1">
        <w:r>
          <w:rPr>
            <w:rStyle w:val="Hyperlink"/>
          </w:rPr>
          <w:t>2026-2032年全球与中国真空扩散焊炉行业发展分析及市场前景预测报告</w:t>
        </w:r>
      </w:hyperlink>
      <w:r>
        <w:rPr>
          <w:rFonts w:hint="eastAsia"/>
        </w:rPr>
        <w:t>》系统分析了真空扩散焊炉行业的现状，全面梳理了真空扩散焊炉市场需求、市场规模、产业链结构及价格体系，详细解读了真空扩散焊炉细分市场特点。报告结合权威数据，科学预测了真空扩散焊炉市场前景与发展趋势，客观分析了品牌竞争格局、市场集中度及重点企业的运营表现，并指出了真空扩散焊炉行业面临的机遇与风险。为真空扩散焊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按产品类型细分，全球真空扩散焊炉市场规模2021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按应用细分，全球真空扩散焊炉市场规模2021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真空扩散焊炉行业发展总体概况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真空扩散焊炉行业发展主要特点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真空扩散焊炉行业发展影响因素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真空扩散焊炉有利因素</w:t>
      </w:r>
      <w:r>
        <w:rPr>
          <w:rFonts w:hint="eastAsia"/>
        </w:rPr>
        <w:br/>
      </w:r>
      <w:r>
        <w:rPr>
          <w:rFonts w:hint="eastAsia"/>
        </w:rPr>
        <w:t>　　　　1.5.3 .2 真空扩散焊炉不利因素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全球市场，近三年真空扩散焊炉主要企业占有率及排名（按销量）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真空扩散焊炉主要企业在国际市场占有率（按销量，2023-2026）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2025年真空扩散焊炉主要企业在国际市场排名（按销量）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全球市场主要企业真空扩散焊炉销量（2023-2026）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全球市场，近三年真空扩散焊炉主要企业占有率及排名（按收入）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真空扩散焊炉主要企业在国际市场占有率（按收入，2023-2026）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2025年真空扩散焊炉主要企业在国际市场排名（按收入）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全球市场主要企业真空扩散焊炉销售收入（2023-2026）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全球市场主要企业真空扩散焊炉销售价格（2023-2026）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中国市场，近三年真空扩散焊炉主要企业占有率及排名（按销量）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真空扩散焊炉主要企业在中国市场占有率（按销量，2023-2026）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2025年真空扩散焊炉主要企业在中国市场排名（按销量）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中国市场主要企业真空扩散焊炉销量（2023-2026）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中国市场，近三年真空扩散焊炉主要企业占有率及排名（按收入）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真空扩散焊炉主要企业在中国市场占有率（按收入，2023-2026）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2025年真空扩散焊炉主要企业在中国市场排名（按收入）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中国市场主要企业真空扩散焊炉销售收入（2023-2026）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全球主要厂商真空扩散焊炉总部及产地分布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全球主要厂商成立时间及真空扩散焊炉商业化日期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全球主要厂商真空扩散焊炉产品类型及应用</w:t>
      </w:r>
      <w:r>
        <w:rPr>
          <w:rFonts w:hint="eastAsia"/>
        </w:rPr>
        <w:br/>
      </w:r>
      <w:r>
        <w:rPr>
          <w:rFonts w:hint="eastAsia"/>
        </w:rPr>
        <w:t>　　2.9 真空扩散焊炉行业集中度、竞争程度分析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真空扩散焊炉行业集中度分析：2025年全球Top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全球真空扩散焊炉第一梯队、第二梯队和第三梯队生产商（品牌）及市场份额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全球真空扩散焊炉总体规模分析</w:t>
      </w:r>
      <w:r>
        <w:rPr>
          <w:rFonts w:hint="eastAsia"/>
        </w:rPr>
        <w:br/>
      </w:r>
      <w:r>
        <w:rPr>
          <w:rFonts w:hint="eastAsia"/>
        </w:rPr>
        <w:t>　　3.1 全球真空扩散焊炉供需现状及预测（2021-2032）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全球真空扩散焊炉产能、产量、产能利用率及发展趋势（2021-2032）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全球真空扩散焊炉产量、需求量及发展趋势（2021-2032）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全球主要地区真空扩散焊炉产量及发展趋势（2021-2032）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全球主要地区真空扩散焊炉产量（2021-2026）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全球主要地区真空扩散焊炉产量（2027-2032）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全球主要地区真空扩散焊炉产量市场份额（2021-2032）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中国真空扩散焊炉供需现状及预测（2021-2032）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中国真空扩散焊炉产能、产量、产能利用率及发展趋势（2021-2032）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中国真空扩散焊炉产量、市场需求量及发展趋势（2021-2032）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中国市场真空扩散焊炉进出口（2021-2032）</w:t>
      </w:r>
      <w:r>
        <w:rPr>
          <w:rFonts w:hint="eastAsia"/>
        </w:rPr>
        <w:br/>
      </w:r>
      <w:r>
        <w:rPr>
          <w:rFonts w:hint="eastAsia"/>
        </w:rPr>
        <w:t>　　3.4 全球真空扩散焊炉销量及销售额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全球市场真空扩散焊炉销售额（2021-2032）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全球市场真空扩散焊炉销量（2021-2032）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全球市场真空扩散焊炉价格趋势（2021-2032）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全球真空扩散焊炉主要地区分析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全球主要地区真空扩散焊炉市场规模分析：2021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全球主要地区真空扩散焊炉销售收入及市场份额（2021-2026）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全球主要地区真空扩散焊炉销售收入预测（2027-2032）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全球主要地区真空扩散焊炉销量分析：2021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全球主要地区真空扩散焊炉销量及市场份额（2021-2026）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全球主要地区真空扩散焊炉销量及市场份额预测（2027-2032）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中东市场真空扩散焊炉销量、收入及增长率（2021-2032）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真空扩散焊炉销量、收入、价格及毛利率（2021-2026）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不同产品类型真空扩散焊炉分析</w:t>
      </w:r>
      <w:r>
        <w:rPr>
          <w:rFonts w:hint="eastAsia"/>
        </w:rPr>
        <w:br/>
      </w:r>
      <w:r>
        <w:rPr>
          <w:rFonts w:hint="eastAsia"/>
        </w:rPr>
        <w:t>　　6.1 全球不同产品类型真空扩散焊炉销量（2021-2032）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全球不同产品类型真空扩散焊炉销量及市场份额（2021-2026）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全球不同产品类型真空扩散焊炉销量预测（2027-2032）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全球不同产品类型真空扩散焊炉收入（2021-2032）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全球不同产品类型真空扩散焊炉收入及市场份额（2021-2026）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全球不同产品类型真空扩散焊炉收入预测（2027-2032）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全球不同产品类型真空扩散焊炉价格走势（2021-2032）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中国不同产品类型真空扩散焊炉销量（2021-2032）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中国不同产品类型真空扩散焊炉销量及市场份额（2021-2026）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中国不同产品类型真空扩散焊炉销量预测（2027-2032）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中国不同产品类型真空扩散焊炉收入（2021-2032）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中国不同产品类型真空扩散焊炉收入及市场份额（2021-2026）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中国不同产品类型真空扩散焊炉收入预测（2027-2032）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不同应用真空扩散焊炉分析</w:t>
      </w:r>
      <w:r>
        <w:rPr>
          <w:rFonts w:hint="eastAsia"/>
        </w:rPr>
        <w:br/>
      </w:r>
      <w:r>
        <w:rPr>
          <w:rFonts w:hint="eastAsia"/>
        </w:rPr>
        <w:t>　　7.1 全球不同应用真空扩散焊炉销量（2021-2032）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全球不同应用真空扩散焊炉销量及市场份额（2021-2026）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全球不同应用真空扩散焊炉销量预测（2027-2032）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全球不同应用真空扩散焊炉收入（2021-2032）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全球不同应用真空扩散焊炉收入及市场份额（2021-2026）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全球不同应用真空扩散焊炉收入预测（2027-2032）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全球不同应用真空扩散焊炉价格走势（2021-2032）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中国不同应用真空扩散焊炉销量（2021-2032）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中国不同应用真空扩散焊炉销量及市场份额（2021-2026）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中国不同应用真空扩散焊炉销量预测（2027-2032）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中国不同应用真空扩散焊炉收入（2021-2032）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中国不同应用真空扩散焊炉收入及市场份额（2021-2026）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中国不同应用真空扩散焊炉收入预测（2027-2032）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真空扩散焊炉行业发展趋势</w:t>
      </w:r>
      <w:r>
        <w:rPr>
          <w:rFonts w:hint="eastAsia"/>
        </w:rPr>
        <w:br/>
      </w:r>
      <w:r>
        <w:rPr>
          <w:rFonts w:hint="eastAsia"/>
        </w:rPr>
        <w:t>　　8.2 真空扩散焊炉行业主要驱动因素</w:t>
      </w:r>
      <w:r>
        <w:rPr>
          <w:rFonts w:hint="eastAsia"/>
        </w:rPr>
        <w:br/>
      </w:r>
      <w:r>
        <w:rPr>
          <w:rFonts w:hint="eastAsia"/>
        </w:rPr>
        <w:t>　　8.3 真空扩散焊炉中国企业SWOT分析</w:t>
      </w:r>
      <w:r>
        <w:rPr>
          <w:rFonts w:hint="eastAsia"/>
        </w:rPr>
        <w:br/>
      </w:r>
      <w:r>
        <w:rPr>
          <w:rFonts w:hint="eastAsia"/>
        </w:rPr>
        <w:t>　　8.4 中国真空扩散焊炉行业政策环境分析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真空扩散焊炉行业产业链简介</w:t>
      </w:r>
      <w:r>
        <w:rPr>
          <w:rFonts w:hint="eastAsia"/>
        </w:rPr>
        <w:br/>
      </w:r>
      <w:r>
        <w:rPr>
          <w:rFonts w:hint="eastAsia"/>
        </w:rPr>
        <w:t>　　　　9.1.1 真空扩散焊炉行业供应链分析</w:t>
      </w:r>
      <w:r>
        <w:rPr>
          <w:rFonts w:hint="eastAsia"/>
        </w:rPr>
        <w:br/>
      </w:r>
      <w:r>
        <w:rPr>
          <w:rFonts w:hint="eastAsia"/>
        </w:rPr>
        <w:t>　　　　9.1.2 真空扩散焊炉主要原料及供应情况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真空扩散焊炉行业采购模式</w:t>
      </w:r>
      <w:r>
        <w:rPr>
          <w:rFonts w:hint="eastAsia"/>
        </w:rPr>
        <w:br/>
      </w:r>
      <w:r>
        <w:rPr>
          <w:rFonts w:hint="eastAsia"/>
        </w:rPr>
        <w:t>　　9.3 真空扩散焊炉行业生产模式</w:t>
      </w:r>
      <w:r>
        <w:rPr>
          <w:rFonts w:hint="eastAsia"/>
        </w:rPr>
        <w:br/>
      </w:r>
      <w:r>
        <w:rPr>
          <w:rFonts w:hint="eastAsia"/>
        </w:rPr>
        <w:t>　　9.4 真空扩散焊炉行业销售模式及销售渠道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按产品类型细分，全球真空扩散焊炉市场规模2021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按应用细分，全球真空扩散焊炉市场规模（CAGR）2021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真空扩散焊炉行业发展主要特点</w:t>
      </w:r>
      <w:r>
        <w:rPr>
          <w:rFonts w:hint="eastAsia"/>
        </w:rPr>
        <w:br/>
      </w:r>
      <w:r>
        <w:rPr>
          <w:rFonts w:hint="eastAsia"/>
        </w:rPr>
        <w:t>　　表 4： 真空扩散焊炉行业发展有利因素分析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真空扩散焊炉行业发展不利因素分析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进入真空扩散焊炉行业壁垒</w:t>
      </w:r>
      <w:r>
        <w:rPr>
          <w:rFonts w:hint="eastAsia"/>
        </w:rPr>
        <w:br/>
      </w:r>
      <w:r>
        <w:rPr>
          <w:rFonts w:hint="eastAsia"/>
        </w:rPr>
        <w:t>　　表 7： 真空扩散焊炉主要企业在国际市场占有率（按销量，2023-2026）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2025年真空扩散焊炉主要企业在国际市场排名（按销量）&amp;（台）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全球市场主要企业真空扩散焊炉销量（2023-2026）&amp;（台）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真空扩散焊炉主要企业在国际市场占有率（按收入，2023-2026）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2025年真空扩散焊炉主要企业在国际市场排名（按收入）&amp;（万元）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全球市场主要企业真空扩散焊炉销售收入（2023-2026）&amp;（万元）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全球市场主要企业真空扩散焊炉销售价格（2023-2026）&amp;（千元/台）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真空扩散焊炉主要企业在中国市场占有率（按销量，2023-2026）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2025年真空扩散焊炉主要企业在中国市场排名（按销量）&amp;（台）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中国市场主要企业真空扩散焊炉销量（2023-2026）&amp;（台）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真空扩散焊炉主要企业在中国市场占有率（按收入，2023-2026）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2025年真空扩散焊炉主要企业在中国市场排名（按收入）&amp;（万元）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中国市场主要企业真空扩散焊炉销售收入（2023-2026）&amp;（万元）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全球主要厂商真空扩散焊炉总部及产地分布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全球主要厂商成立时间及真空扩散焊炉商业化日期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全球主要厂商真空扩散焊炉产品类型及应用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2025年全球真空扩散焊炉主要厂商市场地位（第一梯队、第二梯队和第三梯队）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全球真空扩散焊炉市场投资、并购等现状分析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全球主要地区真空扩散焊炉产量增速（CAGR）：（2021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全球主要地区真空扩散焊炉产量（2021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全球主要地区真空扩散焊炉产量（2021-2026）&amp;（台）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全球主要地区真空扩散焊炉产量（2027-2032）&amp;（台）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全球主要地区真空扩散焊炉产量市场份额（2021-2026）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全球主要地区真空扩散焊炉产量市场份额（2027-2032）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中国市场真空扩散焊炉产量、销量、进出口（2021-2026）&amp;（台）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中国市场真空扩散焊炉产量、销量、进出口预测（2027-2032）&amp;（台）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全球主要地区真空扩散焊炉销售收入增速：（2021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全球主要地区真空扩散焊炉销售收入（2021-2026）&amp;（万元）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全球主要地区真空扩散焊炉销售收入市场份额（2021-2026）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全球主要地区真空扩散焊炉收入（2027-2032）&amp;（万元）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全球主要地区真空扩散焊炉收入市场份额（2027-2032）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全球主要地区真空扩散焊炉销量（台）：2021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全球主要地区真空扩散焊炉销量（2027-2032）&amp;（台）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全球主要地区真空扩散焊炉销量份额（2027-2032）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真空扩散焊炉生产基地、销售区域、竞争对手及市场地位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真空扩散焊炉产品规格、参数及市场应用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真空扩散焊炉销量（台）、收入（万元）、价格（千元/台）及毛利率（2021-2026）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全球不同产品类型真空扩散焊炉销量预测（2027-2032）&amp;（台）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全球市场不同产品类型真空扩散焊炉销量市场份额预测（2027-2032）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全球不同产品类型真空扩散焊炉收入（2021-2026）&amp;（万元）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全球不同产品类型真空扩散焊炉收入市场份额（2021-2026）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全球不同产品类型真空扩散焊炉收入预测（2027-2032）&amp;（万元）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全球不同产品类型真空扩散焊炉收入市场份额预测（2027-2032）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中国不同产品类型真空扩散焊炉销量预测（2027-2032）&amp;（台）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全球市场不同产品类型真空扩散焊炉销量市场份额预测（2027-2032）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中国不同产品类型真空扩散焊炉收入（2021-2026）&amp;（万元）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中国不同产品类型真空扩散焊炉收入市场份额（2021-2026）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中国不同产品类型真空扩散焊炉收入预测（2027-2032）&amp;（万元）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中国不同产品类型真空扩散焊炉收入市场份额预测（2027-2032）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全球不同应用真空扩散焊炉销量预测（2027-2032）&amp;（台）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全球市场不同应用真空扩散焊炉销量市场份额预测（2027-2032）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全球不同应用真空扩散焊炉收入（2021-2026）&amp;（万元）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全球不同应用真空扩散焊炉收入市场份额（2021-2026）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全球不同应用真空扩散焊炉收入预测（2027-2032）&amp;（万元）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全球不同应用真空扩散焊炉收入市场份额预测（2027-2032）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中国不同应用真空扩散焊炉销量（2021-2026）&amp;（台）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中国不同应用真空扩散焊炉销量市场份额（2021-2026）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中国不同应用真空扩散焊炉销量预测（2027-2032）&amp;（台）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中国市场不同应用真空扩散焊炉销量市场份额预测（2027-2032）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中国不同应用真空扩散焊炉收入（2021-2026）&amp;（万元）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中国不同应用真空扩散焊炉收入市场份额（2021-2026）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中国不同应用真空扩散焊炉收入预测（2027-2032）&amp;（万元）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中国不同应用真空扩散焊炉收入市场份额预测（2027-2032）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真空扩散焊炉行业发展趋势</w:t>
      </w:r>
      <w:r>
        <w:rPr>
          <w:rFonts w:hint="eastAsia"/>
        </w:rPr>
        <w:br/>
      </w:r>
      <w:r>
        <w:rPr>
          <w:rFonts w:hint="eastAsia"/>
        </w:rPr>
        <w:t>　　表 141： 真空扩散焊炉行业主要驱动因素</w:t>
      </w:r>
      <w:r>
        <w:rPr>
          <w:rFonts w:hint="eastAsia"/>
        </w:rPr>
        <w:br/>
      </w:r>
      <w:r>
        <w:rPr>
          <w:rFonts w:hint="eastAsia"/>
        </w:rPr>
        <w:t>　　表 142： 真空扩散焊炉行业供应链分析</w:t>
      </w:r>
      <w:r>
        <w:rPr>
          <w:rFonts w:hint="eastAsia"/>
        </w:rPr>
        <w:br/>
      </w:r>
      <w:r>
        <w:rPr>
          <w:rFonts w:hint="eastAsia"/>
        </w:rPr>
        <w:t>　　表 143： 真空扩散焊炉上游原料供应商</w:t>
      </w:r>
      <w:r>
        <w:rPr>
          <w:rFonts w:hint="eastAsia"/>
        </w:rPr>
        <w:br/>
      </w:r>
      <w:r>
        <w:rPr>
          <w:rFonts w:hint="eastAsia"/>
        </w:rPr>
        <w:t>　　表 144： 真空扩散焊炉主要地区不同应用客户分析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真空扩散焊炉典型经销商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真空扩散焊炉产品图片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全球不同产品类型真空扩散焊炉销售额2021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全球不同产品类型真空扩散焊炉市场份额2025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全球不同应用真空扩散焊炉市场份额2025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2025年全球前五大生产商真空扩散焊炉市场份额</w:t>
      </w:r>
      <w:r>
        <w:rPr>
          <w:rFonts w:hint="eastAsia"/>
        </w:rPr>
        <w:br/>
      </w:r>
      <w:r>
        <w:rPr>
          <w:rFonts w:hint="eastAsia"/>
        </w:rPr>
        <w:t>　　图 12： 2025年全球真空扩散焊炉第一梯队、第二梯队和第三梯队厂商及市场份额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全球真空扩散焊炉产能、产量、产能利用率及发展趋势（2021-2032）&amp;（台）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全球真空扩散焊炉产量、需求量及发展趋势（2021-2032）&amp;（台）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全球主要地区真空扩散焊炉产量市场份额（2021-2032）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中国真空扩散焊炉产能、产量、产能利用率及发展趋势（2021-2032）&amp;（台）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中国真空扩散焊炉产量、市场需求量及发展趋势（2021-2032）&amp;（台）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全球真空扩散焊炉市场销售额及增长率：（2021-2032）&amp;（万元）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全球市场真空扩散焊炉市场规模：2021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全球市场真空扩散焊炉价格趋势（2021-2032）&amp;（千元/台）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全球主要地区真空扩散焊炉销售收入（2021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全球主要地区真空扩散焊炉销售收入市场份额（2021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中东市场真空扩散焊炉销量及增长率（2021-2032）&amp;（台）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中东市场真空扩散焊炉收入及增长率（2021-2032）&amp;（万元）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全球不同产品类型真空扩散焊炉价格走势（2021-2032）&amp;（千元/台）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全球不同应用真空扩散焊炉价格走势（2021-2032）&amp;（千元/台）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真空扩散焊炉中国企业SWOT分析</w:t>
      </w:r>
      <w:r>
        <w:rPr>
          <w:rFonts w:hint="eastAsia"/>
        </w:rPr>
        <w:br/>
      </w:r>
      <w:r>
        <w:rPr>
          <w:rFonts w:hint="eastAsia"/>
        </w:rPr>
        <w:t>　　图 43： 真空扩散焊炉产业链</w:t>
      </w:r>
      <w:r>
        <w:rPr>
          <w:rFonts w:hint="eastAsia"/>
        </w:rPr>
        <w:br/>
      </w:r>
      <w:r>
        <w:rPr>
          <w:rFonts w:hint="eastAsia"/>
        </w:rPr>
        <w:t>　　图 44： 真空扩散焊炉行业采购模式分析</w:t>
      </w:r>
      <w:r>
        <w:rPr>
          <w:rFonts w:hint="eastAsia"/>
        </w:rPr>
        <w:br/>
      </w:r>
      <w:r>
        <w:rPr>
          <w:rFonts w:hint="eastAsia"/>
        </w:rPr>
        <w:t>　　图 45： 真空扩散焊炉行业生产模式</w:t>
      </w:r>
      <w:r>
        <w:rPr>
          <w:rFonts w:hint="eastAsia"/>
        </w:rPr>
        <w:br/>
      </w:r>
      <w:r>
        <w:rPr>
          <w:rFonts w:hint="eastAsia"/>
        </w:rPr>
        <w:t>　　图 46： 真空扩散焊炉行业销售模式分析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72bf747a5482c" w:history="1">
        <w:r>
          <w:rPr>
            <w:rStyle w:val="Hyperlink"/>
          </w:rPr>
          <w:t>2026-2032年全球与中国真空扩散焊炉行业发展分析及市场前景预测报告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72bf747a5482c" w:history="1">
        <w:r>
          <w:rPr>
            <w:rStyle w:val="Hyperlink"/>
          </w:rPr>
          <w:t>https://www.20087.com/9/53/ZhenKongKuoSanHanLuXianZhuangYuQianJingFenXi.html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热点：真空感应熔炼炉、真空扩散焊炉厂、真空烧结炉、真空扩散焊炉生产厂家、真空高温钎焊炉、真空扩散焊炉工作原理、扩散炉的工作温度、真空扩散焊炉怎么用、真空炉的介绍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556c26e0b4b8b" w:history="1">
      <w:r>
        <w:rPr>
          <w:rStyle w:val="Hyperlink"/>
        </w:rPr>
        <w:t>2026-2032年全球与中国真空扩散焊炉行业发展分析及市场前景预测报告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KongKuoSanHanLuXianZhuangYuQianJingFenXi.html" TargetMode="External" Id="R89972bf747a5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KongKuoSanHanLuXianZhuangYuQianJingFenXi.html" TargetMode="External" Id="Re4f556c26e0b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2026-02-11T05:16:18Z</dcterms:created>
  <dcterms:modified xsi:type="dcterms:W3CDTF">2026-02-11T06:16:18Z</dcterms:modified>
  <dc:subject>2026-2032年全球与中国真空扩散焊炉行业发展分析及市场前景预测报告</dc:subject>
  <dc:title>2026-2032年全球与中国真空扩散焊炉行业发展分析及市场前景预测报告</dc:title>
  <cp:keywords>2026-2032年全球与中国真空扩散焊炉行业发展分析及市场前景预测报告</cp:keywords>
  <dc:description>2026-2032年全球与中国真空扩散焊炉行业发展分析及市场前景预测报告</dc:description>
</cp:coreProperties>
</file>