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3987bffb4dc4" w:history="1">
              <w:r>
                <w:rPr>
                  <w:rStyle w:val="Hyperlink"/>
                </w:rPr>
                <w:t>2026-2032年中国碳化硅整流器行业研究分析与发展前景预测报告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3987bffb4dc4" w:history="1">
              <w:r>
                <w:rPr>
                  <w:rStyle w:val="Hyperlink"/>
                </w:rPr>
                <w:t>2026-2032年中国碳化硅整流器行业研究分析与发展前景预测报告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3987bffb4dc4" w:history="1">
                <w:r>
                  <w:rPr>
                    <w:rStyle w:val="Hyperlink"/>
                  </w:rPr>
                  <w:t>https://www.20087.com/9/03/TanHuaGuiZhengLiuQiDeQianJingQuShi.html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整流器是新一代功率半导体器件，凭借宽禁带特性实现高击穿场强、低导通损耗与高温工作能力，已在光伏逆变器、电动汽车OBC/DC-DC、工业电源及充电桩中加速替代硅基二极管。碳化硅整流器为肖特基势垒二极管（SiC SBD），工作电压覆盖650V至1700V，显著降低开关损耗与散热需求。在800V高压平台电动车中，碳化硅整流器支持更高效率与更小磁性元件体积。制造上依赖高质量碳化硅衬底与外延工艺，缺陷控制是良率关键。尽管成本仍高于硅器件，但系统级BOM节省与能效收益正推动其渗透率提升。然而，浪涌电流耐受能力与封装寄生参数优化仍是工程应用难点。</w:t>
      </w:r>
      <w:r>
        <w:rPr>
          <w:rFonts w:hint="eastAsia"/>
        </w:rPr>
        <w:br/>
      </w:r>
      <w:r>
        <w:rPr>
          <w:rFonts w:hint="eastAsia"/>
        </w:rPr>
        <w:t>　　未来，碳化硅整流器将向更高电压等级、集成化与可靠性强化方向演进。市场调研网指出，15kV以上超高压器件将支撑柔性直流输电与轨道交通牵引系统；与MOSFET或IGBT集成的混合模块将简化拓扑设计。终端结构（如JTE、FLR）将提升边缘电场均匀性，增强雪崩鲁棒性。在封装层面，双面散热与铜夹片技术将降低热阻，适配高功率密度需求。此外，数字孪生驱动的寿命预测模型将纳入电网或车载健康管理平台。长远看，碳化硅整流器将从“高效替代品”升级为“能源转换基石”，在新型电力系统与电动交通革命中持续释放能效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43987bffb4dc4" w:history="1">
        <w:r>
          <w:rPr>
            <w:rStyle w:val="Hyperlink"/>
          </w:rPr>
          <w:t>2026-2032年中国碳化硅整流器行业研究分析与发展前景预测报告</w:t>
        </w:r>
      </w:hyperlink>
      <w:r>
        <w:rPr>
          <w:rFonts w:hint="eastAsia"/>
        </w:rPr>
        <w:t>》，2025年碳化硅整流器行业市场规模达 亿元，预计2032年市场规模将达 亿元，期间年均复合增长率（CAGR）达 %。报告系统分析了碳化硅整流器行业的现状，全面梳理了碳化硅整流器市场需求、市场规模、产业链结构及价格体系，详细解读了碳化硅整流器细分市场特点。报告结合权威数据，科学预测了碳化硅整流器市场前景与发展趋势，客观分析了品牌竞争格局、市场集中度及重点企业的运营表现，并指出了碳化硅整流器行业面临的机遇与风险。为碳化硅整流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1.2.2 650V Silicon Carbide Rectifiers</w:t>
      </w:r>
      <w:r>
        <w:rPr>
          <w:rFonts w:hint="eastAsia"/>
        </w:rPr>
        <w:br/>
      </w:r>
      <w:r>
        <w:rPr>
          <w:rFonts w:hint="eastAsia"/>
        </w:rPr>
        <w:t>　　　　1.2.3 1200V Silicon Carbide Rectifiers</w:t>
      </w:r>
      <w:r>
        <w:rPr>
          <w:rFonts w:hint="eastAsia"/>
        </w:rPr>
        <w:br/>
      </w:r>
      <w:r>
        <w:rPr>
          <w:rFonts w:hint="eastAsia"/>
        </w:rPr>
        <w:t>　　　　1.2.4 1700V Silicon Carbide Rectifiers</w:t>
      </w:r>
      <w:r>
        <w:rPr>
          <w:rFonts w:hint="eastAsia"/>
        </w:rPr>
        <w:br/>
      </w:r>
      <w:r>
        <w:rPr>
          <w:rFonts w:hint="eastAsia"/>
        </w:rPr>
        <w:t>　　1.3 从不同应用，碳化硅整流器主要包括如下几个方面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充电桩</w:t>
      </w:r>
      <w:r>
        <w:rPr>
          <w:rFonts w:hint="eastAsia"/>
        </w:rPr>
        <w:br/>
      </w:r>
      <w:r>
        <w:rPr>
          <w:rFonts w:hint="eastAsia"/>
        </w:rPr>
        <w:t>　　　　1.3.4 工业电机</w:t>
      </w:r>
      <w:r>
        <w:rPr>
          <w:rFonts w:hint="eastAsia"/>
        </w:rPr>
        <w:br/>
      </w:r>
      <w:r>
        <w:rPr>
          <w:rFonts w:hint="eastAsia"/>
        </w:rPr>
        <w:t>　　　　1.3.5 PV/储能</w:t>
      </w:r>
      <w:r>
        <w:rPr>
          <w:rFonts w:hint="eastAsia"/>
        </w:rPr>
        <w:br/>
      </w:r>
      <w:r>
        <w:rPr>
          <w:rFonts w:hint="eastAsia"/>
        </w:rPr>
        <w:t>　　　　1.3.6 UPS/数据中心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中国碳化硅整流器发展现状及未来趋势（2021-2032）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中国市场碳化硅整流器收入及增长率（2021-2032）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中国市场碳化硅整流器销量及增长率（2021-2032）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中国市场主要厂商碳化硅整流器销量及市场占有率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中国市场主要厂商碳化硅整流器销量（2021-2026）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中国市场主要厂商碳化硅整流器收入及市场占有率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中国市场主要厂商碳化硅整流器收入（2021-2026）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2025年中国市场主要厂商碳化硅整流器收入排名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中国市场主要厂商碳化硅整流器价格（2021-2026）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中国市场主要厂商碳化硅整流器总部及产地分布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中国市场主要厂商成立时间及碳化硅整流器商业化日期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中国市场主要厂商碳化硅整流器产品类型及应用</w:t>
      </w:r>
      <w:r>
        <w:rPr>
          <w:rFonts w:hint="eastAsia"/>
        </w:rPr>
        <w:br/>
      </w:r>
      <w:r>
        <w:rPr>
          <w:rFonts w:hint="eastAsia"/>
        </w:rPr>
        <w:t>　　2.7 碳化硅整流器行业集中度、竞争程度分析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碳化硅整流器行业集中度分析：2025年中国Top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中国市场碳化硅整流器第一梯队、第二梯队和第三梯队厂商（品牌）及2025年市场份额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重点企业（26）在中国市场碳化硅整流器销量、收入、价格及毛利率（2021-2026）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不同产品类型碳化硅整流器分析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中国市场不同产品类型碳化硅整流器规模（2021-2032）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中国市场不同产品类型碳化硅整流器规模预测（2027-2032）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不同应用碳化硅整流器分析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中国市场不同应用碳化硅整流器销量（2021-2032）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中国市场不同应用碳化硅整流器销量预测（2027-2032）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中国市场不同应用碳化硅整流器规模（2021-2032）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中国市场不同应用碳化硅整流器规模预测（2027-2032）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碳化硅整流器中国企业SWOT分析</w:t>
      </w:r>
      <w:r>
        <w:rPr>
          <w:rFonts w:hint="eastAsia"/>
        </w:rPr>
        <w:br/>
      </w:r>
      <w:r>
        <w:rPr>
          <w:rFonts w:hint="eastAsia"/>
        </w:rPr>
        <w:t>　　6.6 碳化硅整流器行业发展分析---行业政策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碳化硅整流器行业产业链简介</w:t>
      </w:r>
      <w:r>
        <w:rPr>
          <w:rFonts w:hint="eastAsia"/>
        </w:rPr>
        <w:br/>
      </w:r>
      <w:r>
        <w:rPr>
          <w:rFonts w:hint="eastAsia"/>
        </w:rPr>
        <w:t>　　7.2 碳化硅整流器产业链分析-上游</w:t>
      </w:r>
      <w:r>
        <w:rPr>
          <w:rFonts w:hint="eastAsia"/>
        </w:rPr>
        <w:br/>
      </w:r>
      <w:r>
        <w:rPr>
          <w:rFonts w:hint="eastAsia"/>
        </w:rPr>
        <w:t>　　7.3 碳化硅整流器产业链分析-中游</w:t>
      </w:r>
      <w:r>
        <w:rPr>
          <w:rFonts w:hint="eastAsia"/>
        </w:rPr>
        <w:br/>
      </w:r>
      <w:r>
        <w:rPr>
          <w:rFonts w:hint="eastAsia"/>
        </w:rPr>
        <w:t>　　7.4 碳化硅整流器产业链分析-下游</w:t>
      </w:r>
      <w:r>
        <w:rPr>
          <w:rFonts w:hint="eastAsia"/>
        </w:rPr>
        <w:br/>
      </w:r>
      <w:r>
        <w:rPr>
          <w:rFonts w:hint="eastAsia"/>
        </w:rPr>
        <w:t>　　7.5 碳化硅整流器行业采购模式</w:t>
      </w:r>
      <w:r>
        <w:rPr>
          <w:rFonts w:hint="eastAsia"/>
        </w:rPr>
        <w:br/>
      </w:r>
      <w:r>
        <w:rPr>
          <w:rFonts w:hint="eastAsia"/>
        </w:rPr>
        <w:t>　　7.6 碳化硅整流器行业生产模式</w:t>
      </w:r>
      <w:r>
        <w:rPr>
          <w:rFonts w:hint="eastAsia"/>
        </w:rPr>
        <w:br/>
      </w:r>
      <w:r>
        <w:rPr>
          <w:rFonts w:hint="eastAsia"/>
        </w:rPr>
        <w:t>　　7.7 碳化硅整流器行业销售模式及销售渠道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中国本土碳化硅整流器产能、产量分析</w:t>
      </w:r>
      <w:r>
        <w:rPr>
          <w:rFonts w:hint="eastAsia"/>
        </w:rPr>
        <w:br/>
      </w:r>
      <w:r>
        <w:rPr>
          <w:rFonts w:hint="eastAsia"/>
        </w:rPr>
        <w:t>　　8.1 中国碳化硅整流器供需现状及预测（2021-2032）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中国碳化硅整流器进出口分析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中国市场碳化硅整流器主要进口来源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中国市场主要厂商碳化硅整流器收入份额（2021-2026）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2025年中国主要生产商碳化硅整流器收入排名（万元）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中国市场主要厂商碳化硅整流器价格（2021-2026）&amp;（元/只）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中国市场主要厂商碳化硅整流器总部及产地分布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中国市场主要厂商成立时间及碳化硅整流器商业化日期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中国市场主要厂商碳化硅整流器产品类型及应用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碳化硅整流器生产基地、总部、竞争对手及市场地位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碳化硅整流器产品规格、参数及市场应用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碳化硅整流器销量（千只）、收入（万元）、价格（元/只）及毛利率（2021-2026）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中国市场不同产品类型碳化硅整流器规模（2021-2026）&amp;（万元）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中国市场不同产品类型碳化硅整流器规模市场份额（2021-2026）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中国市场不同产品类型碳化硅整流器规模预测（2027-2032）&amp;（万元）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中国市场不同产品类型碳化硅整流器规模市场份额预测（2027-2032）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中国市场不同应用碳化硅整流器销量（2021-2026）&amp;（千只）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153： 中国市场不同应用碳化硅整流器销量市场份额（2021-2026）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中国市场不同应用碳化硅整流器销量预测（2027-2032）&amp;（千只）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155： 中国市场不同应用碳化硅整流器销量市场份额预测（2027-2032）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中国市场不同应用碳化硅整流器规模（2021-2026）&amp;（万元）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中国市场不同应用碳化硅整流器规模市场份额（2021-2026）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中国市场不同应用碳化硅整流器规模预测（2027-2032）&amp;（万元）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中国市场不同应用碳化硅整流器规模市场份额预测（2027-2032）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碳化硅整流器行业发展分析---发展趋势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碳化硅整流器行业发展分析---厂商壁垒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碳化硅整流器行业发展分析---驱动因素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碳化硅整流器行业发展分析---制约因素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碳化硅整流器行业相关重点政策一览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碳化硅整流器行业供应链分析</w:t>
      </w:r>
      <w:r>
        <w:rPr>
          <w:rFonts w:hint="eastAsia"/>
        </w:rPr>
        <w:br/>
      </w:r>
      <w:r>
        <w:rPr>
          <w:rFonts w:hint="eastAsia"/>
        </w:rPr>
        <w:t>　　表 166： 碳化硅整流器上游原料供应商</w:t>
      </w:r>
      <w:r>
        <w:rPr>
          <w:rFonts w:hint="eastAsia"/>
        </w:rPr>
        <w:br/>
      </w:r>
      <w:r>
        <w:rPr>
          <w:rFonts w:hint="eastAsia"/>
        </w:rPr>
        <w:t>　　表 167： 碳化硅整流器行业主要下游客户</w:t>
      </w:r>
      <w:r>
        <w:rPr>
          <w:rFonts w:hint="eastAsia"/>
        </w:rPr>
        <w:br/>
      </w:r>
      <w:r>
        <w:rPr>
          <w:rFonts w:hint="eastAsia"/>
        </w:rPr>
        <w:t>　　表 168： 碳化硅整流器典型经销商</w:t>
      </w:r>
      <w:r>
        <w:rPr>
          <w:rFonts w:hint="eastAsia"/>
        </w:rPr>
        <w:br/>
      </w:r>
      <w:r>
        <w:rPr>
          <w:rFonts w:hint="eastAsia"/>
        </w:rPr>
        <w:t>　　表 169： 中国碳化硅整流器产量、销量、进口量及出口量（2021-2026）&amp;（千只）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170： 中国碳化硅整流器产量、销量、进口量及出口量预测（2027-2032）&amp;（千只）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171： 中国市场碳化硅整流器主要进口来源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中国市场碳化硅整流器主要出口目的地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碳化硅整流器产品图片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650V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4： 1200V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5： 1700V Silicon Carbide Rectifiers产品图片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中国不同应用碳化硅整流器市场份额2025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充电桩</w:t>
      </w:r>
      <w:r>
        <w:rPr>
          <w:rFonts w:hint="eastAsia"/>
        </w:rPr>
        <w:br/>
      </w:r>
      <w:r>
        <w:rPr>
          <w:rFonts w:hint="eastAsia"/>
        </w:rPr>
        <w:t>　　图 9： 工业电机</w:t>
      </w:r>
      <w:r>
        <w:rPr>
          <w:rFonts w:hint="eastAsia"/>
        </w:rPr>
        <w:br/>
      </w:r>
      <w:r>
        <w:rPr>
          <w:rFonts w:hint="eastAsia"/>
        </w:rPr>
        <w:t>　　图 10： PV/储能</w:t>
      </w:r>
      <w:r>
        <w:rPr>
          <w:rFonts w:hint="eastAsia"/>
        </w:rPr>
        <w:br/>
      </w:r>
      <w:r>
        <w:rPr>
          <w:rFonts w:hint="eastAsia"/>
        </w:rPr>
        <w:t>　　图 11： UPS/数据中心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中国市场碳化硅整流器市场规模，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中国市场碳化硅整流器收入及增长率（2021-2032）&amp;（万元）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中国市场碳化硅整流器销量及增长率（2021-2032）&amp;（千只）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2025年中国市场主要厂商碳化硅整流器销量市场份额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2025年中国市场主要厂商碳化硅整流器收入市场份额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2025年中国市场前五大厂商碳化硅整流器市场份额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2025年中国市场碳化硅整流器第一梯队、第二梯队和第三梯队厂商（品牌）及市场份额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中国市场不同产品类型碳化硅整流器价格走势（2021-2032）&amp;（元/只）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中国市场不同应用碳化硅整流器价格走势（2021-2032）&amp;（元/只）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碳化硅整流器中国企业SWOT分析</w:t>
      </w:r>
      <w:r>
        <w:rPr>
          <w:rFonts w:hint="eastAsia"/>
        </w:rPr>
        <w:br/>
      </w:r>
      <w:r>
        <w:rPr>
          <w:rFonts w:hint="eastAsia"/>
        </w:rPr>
        <w:t>　　图 24： 碳化硅整流器产业链</w:t>
      </w:r>
      <w:r>
        <w:rPr>
          <w:rFonts w:hint="eastAsia"/>
        </w:rPr>
        <w:br/>
      </w:r>
      <w:r>
        <w:rPr>
          <w:rFonts w:hint="eastAsia"/>
        </w:rPr>
        <w:t>　　图 25： 碳化硅整流器行业采购模式分析</w:t>
      </w:r>
      <w:r>
        <w:rPr>
          <w:rFonts w:hint="eastAsia"/>
        </w:rPr>
        <w:br/>
      </w:r>
      <w:r>
        <w:rPr>
          <w:rFonts w:hint="eastAsia"/>
        </w:rPr>
        <w:t>　　图 26： 碳化硅整流器行业生产模式分析</w:t>
      </w:r>
      <w:r>
        <w:rPr>
          <w:rFonts w:hint="eastAsia"/>
        </w:rPr>
        <w:br/>
      </w:r>
      <w:r>
        <w:rPr>
          <w:rFonts w:hint="eastAsia"/>
        </w:rPr>
        <w:t>　　图 27： 碳化硅整流器行业销售模式分析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中国碳化硅整流器产能、产量、产能利用率及发展趋势（2021-2032）&amp;（千只）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中国碳化硅整流器产量、市场需求量及发展趋势（2021-2032）&amp;（千只）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3987bffb4dc4" w:history="1">
        <w:r>
          <w:rPr>
            <w:rStyle w:val="Hyperlink"/>
          </w:rPr>
          <w:t>2026-2032年中国碳化硅整流器行业研究分析与发展前景预测报告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3987bffb4dc4" w:history="1">
        <w:r>
          <w:rPr>
            <w:rStyle w:val="Hyperlink"/>
          </w:rPr>
          <w:t>https://www.20087.com/9/03/TanHuaGuiZhengLiuQiDeQianJingQuShi.html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热点：硅整流装置、碳化硅整流器工作原理、整流器是干什么用的、碳化硅整流器更省电吗、硅整流器、碳化硅整流器型号、整流器十大品牌、碳化硅整流桥、碳化硅价格暴涨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e07103a764426" w:history="1">
      <w:r>
        <w:rPr>
          <w:rStyle w:val="Hyperlink"/>
        </w:rPr>
        <w:t>2026-2032年中国碳化硅整流器行业研究分析与发展前景预测报告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nHuaGuiZhengLiuQiDeQianJingQuShi.html" TargetMode="External" Id="R90e43987bffb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nHuaGuiZhengLiuQiDeQianJingQuShi.html" TargetMode="External" Id="Rdb8e07103a7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2026-01-30T02:02:26Z</dcterms:created>
  <dcterms:modified xsi:type="dcterms:W3CDTF">2026-01-30T03:02:26Z</dcterms:modified>
  <dc:subject>2026-2032年中国碳化硅整流器行业研究分析与发展前景预测报告</dc:subject>
  <dc:title>2026-2032年中国碳化硅整流器行业研究分析与发展前景预测报告</dc:title>
  <cp:keywords>2026-2032年中国碳化硅整流器行业研究分析与发展前景预测报告</cp:keywords>
  <dc:description>2026-2032年中国碳化硅整流器行业研究分析与发展前景预测报告</dc:description>
</cp:coreProperties>
</file>