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d7992f2f452c" w:history="1">
              <w:r>
                <w:rPr>
                  <w:rStyle w:val="Hyperlink"/>
                </w:rPr>
                <w:t>2026-2032年中国纺丝机市场现状与行业前景分析报告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d7992f2f452c" w:history="1">
              <w:r>
                <w:rPr>
                  <w:rStyle w:val="Hyperlink"/>
                </w:rPr>
                <w:t>2026-2032年中国纺丝机市场现状与行业前景分析报告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d7992f2f452c" w:history="1">
                <w:r>
                  <w:rPr>
                    <w:rStyle w:val="Hyperlink"/>
                  </w:rPr>
                  <w:t>https://www.20087.com/9/83/FangSiJiFaZhanQianJing.html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机是纺织工业的核心设备，其技术进步直接影响到纤维和织物的品质。近年来，随着智能纺织和可持续纺织的兴起，纺丝机正朝着高速、高精度和低能耗的方向发展。智能纺丝机能够实现自动化生产、实时监控和远程控制，提高了生产效率和产品质量。同时，环保型纺丝技术，如生物基纤维的纺丝，满足了市场对绿色纺织品的需求。</w:t>
      </w:r>
      <w:r>
        <w:rPr>
          <w:rFonts w:hint="eastAsia"/>
        </w:rPr>
        <w:br/>
      </w:r>
      <w:r>
        <w:rPr>
          <w:rFonts w:hint="eastAsia"/>
        </w:rPr>
        <w:t>　　未来，纺丝机行业将更加注重创新和可持续性。随着材料科学的进步，新型高性能纤维的纺丝技术将不断涌现，如碳纤维和纳米纤维，以适应高端纺织品和复合材料市场。同时，数字化和物联网技术的融合，将推动纺丝机向更高级别的智能化迈进，实现生产数据的实时分析和优化。此外，随着循环经济模式的推广，纺丝机将更多地采用可回收材料和能源节约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d7992f2f452c" w:history="1">
        <w:r>
          <w:rPr>
            <w:rStyle w:val="Hyperlink"/>
          </w:rPr>
          <w:t>2026-2032年中国纺丝机市场现状与行业前景分析报告</w:t>
        </w:r>
      </w:hyperlink>
      <w:r>
        <w:rPr>
          <w:rFonts w:hint="eastAsia"/>
        </w:rPr>
        <w:t>》依托权威机构及行业协会数据，结合纺丝机行业的宏观环境与微观实践，从纺丝机市场规模、市场需求、技术现状及产业链结构等多维度进行了系统调研与分析。报告通过严谨的研究方法与翔实的数据支持，辅以直观图表，全面剖析了纺丝机行业发展趋势、重点企业表现及市场竞争格局，并通过SWOT分析揭示了行业机遇与潜在风险，为纺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纺丝机行业界定及应用</w:t>
      </w:r>
      <w:r>
        <w:rPr>
          <w:rFonts w:hint="eastAsia"/>
        </w:rPr>
        <w:br/>
      </w:r>
      <w:r>
        <w:rPr>
          <w:rFonts w:hint="eastAsia"/>
        </w:rPr>
        <w:t>　　第一节 纺丝机行业定义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2025-2026年全球纺丝机行业发展状况分析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2025-2026年全球纺丝机行业运行概况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2020-2025年全球纺丝机行业市场规模分析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全球主要地区纺丝机行业运行情况分析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2026-2032年全球纺丝机行业发展趋势预测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2025-2026年中国纺丝机发展环境分析</w:t>
      </w:r>
      <w:r>
        <w:rPr>
          <w:rFonts w:hint="eastAsia"/>
        </w:rPr>
        <w:br/>
      </w:r>
      <w:r>
        <w:rPr>
          <w:rFonts w:hint="eastAsia"/>
        </w:rPr>
        <w:t>　　第一节 纺丝机行业经济环境分析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纺丝机行业相关政策、标准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纺丝机行业相关发展规划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2025-2026年中国纺丝机行业现状调研分析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中国纺丝机行业发展现状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一、2025-2026年纺丝机行业品牌发展现状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二、2025-2026年纺丝机行业需求市场现状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三、2025-2026年纺丝机市场需求层次分析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四、2025-2026年中国纺丝机市场走向分析</w:t>
      </w:r>
      <w:r>
        <w:rPr>
          <w:rFonts w:hint="eastAsia"/>
        </w:rPr>
        <w:br/>
      </w:r>
      <w:r>
        <w:rPr>
          <w:rFonts w:hint="eastAsia"/>
        </w:rPr>
        <w:t>　　第二节 中国纺丝机产品技术分析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一、2025-2026年纺丝机产品技术变化特点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二、2025-2026年纺丝机产品市场的新技术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三、2025-2026年纺丝机产品市场现状分析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中国纺丝机行业存在的问题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一、2025-2026年纺丝机产品市场存在的主要问题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二、2025-2026年国内纺丝机产品市场的三大瓶颈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三、2025-2026年纺丝机产品市场遭遇的规模难题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对中国纺丝机市场的分析及思考</w:t>
      </w:r>
      <w:r>
        <w:rPr>
          <w:rFonts w:hint="eastAsia"/>
        </w:rPr>
        <w:br/>
      </w:r>
      <w:r>
        <w:rPr>
          <w:rFonts w:hint="eastAsia"/>
        </w:rPr>
        <w:t>　　　　一、纺丝机市场特点</w:t>
      </w:r>
      <w:r>
        <w:rPr>
          <w:rFonts w:hint="eastAsia"/>
        </w:rPr>
        <w:br/>
      </w:r>
      <w:r>
        <w:rPr>
          <w:rFonts w:hint="eastAsia"/>
        </w:rPr>
        <w:t>　　　　二、纺丝机市场分析</w:t>
      </w:r>
      <w:r>
        <w:rPr>
          <w:rFonts w:hint="eastAsia"/>
        </w:rPr>
        <w:br/>
      </w:r>
      <w:r>
        <w:rPr>
          <w:rFonts w:hint="eastAsia"/>
        </w:rPr>
        <w:t>　　　　三、纺丝机市场变化的方向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中国纺丝机行业市场供需现状调研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2025-2026年中国纺丝机市场现状分析</w:t>
      </w:r>
      <w:r>
        <w:rPr>
          <w:rFonts w:hint="eastAsia"/>
        </w:rPr>
        <w:br/>
      </w:r>
      <w:r>
        <w:rPr>
          <w:rFonts w:hint="eastAsia"/>
        </w:rPr>
        <w:t>　　第二节 中国纺丝机行业产量情况分析及预测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一、纺丝机总体产能规模</w:t>
      </w:r>
      <w:r>
        <w:rPr>
          <w:rFonts w:hint="eastAsia"/>
        </w:rPr>
        <w:br/>
      </w:r>
      <w:r>
        <w:rPr>
          <w:rFonts w:hint="eastAsia"/>
        </w:rPr>
        <w:t>　　　　二、纺丝机生产区域分布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三、2020-2025年中国纺丝机产量统计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四、2026-2032年中国纺丝机产量预测</w:t>
      </w:r>
      <w:r>
        <w:rPr>
          <w:rFonts w:hint="eastAsia"/>
        </w:rPr>
        <w:br/>
      </w:r>
      <w:r>
        <w:rPr>
          <w:rFonts w:hint="eastAsia"/>
        </w:rPr>
        <w:t>　　第三节 中国纺丝机市场需求分析及预测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二、2020-2025年中国纺丝机市场需求量统计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三、2026-2032年中国纺丝机市场需求量预测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中国纺丝机价格趋势分析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一、2020-2025年中国纺丝机市场价格趋势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中国纺丝机进出口分析</w:t>
      </w:r>
      <w:r>
        <w:rPr>
          <w:rFonts w:hint="eastAsia"/>
        </w:rPr>
        <w:br/>
      </w:r>
      <w:r>
        <w:rPr>
          <w:rFonts w:hint="eastAsia"/>
        </w:rPr>
        <w:t>　　第一节 纺丝机进口情况分析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纺丝机出口情况分析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影响纺丝机进出口因素分析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中国纺丝机行业主要指标监测分析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2020-2025年中国纺丝机行业规模情况分析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2020-2025年中国纺丝机行业财务能力分析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2025-2026年纺丝机行业细分产品调研</w:t>
      </w:r>
      <w:r>
        <w:rPr>
          <w:rFonts w:hint="eastAsia"/>
        </w:rPr>
        <w:br/>
      </w:r>
      <w:r>
        <w:rPr>
          <w:rFonts w:hint="eastAsia"/>
        </w:rPr>
        <w:t>　　第一节 纺丝机细分产品结构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2025-2026年纺丝机行业上下游发展情况分析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纺丝机行业上游产业发展分析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纺丝机行业下游产业发展分析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2025-2026年纺丝机行业重点区域市场结构调研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**地区纺丝机市场容量分析</w:t>
      </w:r>
      <w:r>
        <w:rPr>
          <w:rFonts w:hint="eastAsia"/>
        </w:rPr>
        <w:br/>
      </w:r>
      <w:r>
        <w:rPr>
          <w:rFonts w:hint="eastAsia"/>
        </w:rPr>
        <w:t>　　第三节 **地区纺丝机市场容量分析</w:t>
      </w:r>
      <w:r>
        <w:rPr>
          <w:rFonts w:hint="eastAsia"/>
        </w:rPr>
        <w:br/>
      </w:r>
      <w:r>
        <w:rPr>
          <w:rFonts w:hint="eastAsia"/>
        </w:rPr>
        <w:t>　　第四节 **地区纺丝机市场容量分析</w:t>
      </w:r>
      <w:r>
        <w:rPr>
          <w:rFonts w:hint="eastAsia"/>
        </w:rPr>
        <w:br/>
      </w:r>
      <w:r>
        <w:rPr>
          <w:rFonts w:hint="eastAsia"/>
        </w:rPr>
        <w:t>　　第五节 **地区纺丝机市场容量分析</w:t>
      </w:r>
      <w:r>
        <w:rPr>
          <w:rFonts w:hint="eastAsia"/>
        </w:rPr>
        <w:br/>
      </w:r>
      <w:r>
        <w:rPr>
          <w:rFonts w:hint="eastAsia"/>
        </w:rPr>
        <w:t>　　第六节 **地区纺丝机市场容量分析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2025-2026年纺丝机行业企业经营策略研究分析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2025-2026年纺丝机行业前景及投资风险预警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2026年纺丝机市场前景分析</w:t>
      </w:r>
      <w:r>
        <w:rPr>
          <w:rFonts w:hint="eastAsia"/>
        </w:rPr>
        <w:br/>
      </w:r>
      <w:r>
        <w:rPr>
          <w:rFonts w:hint="eastAsia"/>
        </w:rPr>
        <w:t>　　第二节 2026年纺丝机行业发展趋势预测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五、2026年中国纺丝机行业发展面临的机遇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纺丝机行业投资风险预警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一、纺丝机行业市场风险预测</w:t>
      </w:r>
      <w:r>
        <w:rPr>
          <w:rFonts w:hint="eastAsia"/>
        </w:rPr>
        <w:br/>
      </w:r>
      <w:r>
        <w:rPr>
          <w:rFonts w:hint="eastAsia"/>
        </w:rPr>
        <w:t>　　　　二、纺丝机行业政策风险预测</w:t>
      </w:r>
      <w:r>
        <w:rPr>
          <w:rFonts w:hint="eastAsia"/>
        </w:rPr>
        <w:br/>
      </w:r>
      <w:r>
        <w:rPr>
          <w:rFonts w:hint="eastAsia"/>
        </w:rPr>
        <w:t>　　　　三、纺丝机行业经营风险预测</w:t>
      </w:r>
      <w:r>
        <w:rPr>
          <w:rFonts w:hint="eastAsia"/>
        </w:rPr>
        <w:br/>
      </w:r>
      <w:r>
        <w:rPr>
          <w:rFonts w:hint="eastAsia"/>
        </w:rPr>
        <w:t>　　　　四、纺丝机行业技术风险预测</w:t>
      </w:r>
      <w:r>
        <w:rPr>
          <w:rFonts w:hint="eastAsia"/>
        </w:rPr>
        <w:br/>
      </w:r>
      <w:r>
        <w:rPr>
          <w:rFonts w:hint="eastAsia"/>
        </w:rPr>
        <w:t>　　　　五、纺丝机行业竞争风险预测</w:t>
      </w:r>
      <w:r>
        <w:rPr>
          <w:rFonts w:hint="eastAsia"/>
        </w:rPr>
        <w:br/>
      </w:r>
      <w:r>
        <w:rPr>
          <w:rFonts w:hint="eastAsia"/>
        </w:rPr>
        <w:t>　　　　六、纺丝机行业其他风险预测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2026-2032年纺丝机投资建议</w:t>
      </w:r>
      <w:r>
        <w:rPr>
          <w:rFonts w:hint="eastAsia"/>
        </w:rPr>
        <w:br/>
      </w:r>
      <w:r>
        <w:rPr>
          <w:rFonts w:hint="eastAsia"/>
        </w:rPr>
        <w:t>　　第一节 2025-2026年纺丝机行业投资环境分析</w:t>
      </w:r>
      <w:r>
        <w:rPr>
          <w:rFonts w:hint="eastAsia"/>
        </w:rPr>
        <w:br/>
      </w:r>
      <w:r>
        <w:rPr>
          <w:rFonts w:hint="eastAsia"/>
        </w:rPr>
        <w:t>　　第二节 纺丝机行业投资进入壁垒分析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纺丝机行业类别</w:t>
      </w:r>
      <w:r>
        <w:rPr>
          <w:rFonts w:hint="eastAsia"/>
        </w:rPr>
        <w:br/>
      </w:r>
      <w:r>
        <w:rPr>
          <w:rFonts w:hint="eastAsia"/>
        </w:rPr>
        <w:t>　　图表 纺丝机行业产业链调研</w:t>
      </w:r>
      <w:r>
        <w:rPr>
          <w:rFonts w:hint="eastAsia"/>
        </w:rPr>
        <w:br/>
      </w:r>
      <w:r>
        <w:rPr>
          <w:rFonts w:hint="eastAsia"/>
        </w:rPr>
        <w:t>　　图表 纺丝机行业现状</w:t>
      </w:r>
      <w:r>
        <w:rPr>
          <w:rFonts w:hint="eastAsia"/>
        </w:rPr>
        <w:br/>
      </w:r>
      <w:r>
        <w:rPr>
          <w:rFonts w:hint="eastAsia"/>
        </w:rPr>
        <w:t>　　图表 纺丝机行业标准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2025年中国纺丝机行业产能</w:t>
      </w:r>
      <w:r>
        <w:rPr>
          <w:rFonts w:hint="eastAsia"/>
        </w:rPr>
        <w:br/>
      </w:r>
      <w:r>
        <w:rPr>
          <w:rFonts w:hint="eastAsia"/>
        </w:rPr>
        <w:t>　　图表 2020-2025年中国纺丝机行业产量统计</w:t>
      </w:r>
      <w:r>
        <w:rPr>
          <w:rFonts w:hint="eastAsia"/>
        </w:rPr>
        <w:br/>
      </w:r>
      <w:r>
        <w:rPr>
          <w:rFonts w:hint="eastAsia"/>
        </w:rPr>
        <w:t>　　图表 纺丝机行业动态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2020-2025年中国纺丝机市场需求量</w:t>
      </w:r>
      <w:r>
        <w:rPr>
          <w:rFonts w:hint="eastAsia"/>
        </w:rPr>
        <w:br/>
      </w:r>
      <w:r>
        <w:rPr>
          <w:rFonts w:hint="eastAsia"/>
        </w:rPr>
        <w:t>　　图表 2025年中国纺丝机行业需求区域调研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2020-2025年中国纺丝机行情</w:t>
      </w:r>
      <w:r>
        <w:rPr>
          <w:rFonts w:hint="eastAsia"/>
        </w:rPr>
        <w:br/>
      </w:r>
      <w:r>
        <w:rPr>
          <w:rFonts w:hint="eastAsia"/>
        </w:rPr>
        <w:t>　　图表 2020-2025年中国纺丝机价格走势图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2020-2025年中国纺丝机进口统计</w:t>
      </w:r>
      <w:r>
        <w:rPr>
          <w:rFonts w:hint="eastAsia"/>
        </w:rPr>
        <w:br/>
      </w:r>
      <w:r>
        <w:rPr>
          <w:rFonts w:hint="eastAsia"/>
        </w:rPr>
        <w:t>　　图表 2020-2025年中国纺丝机出口统计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纺丝机行业竞争对手分析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2026-2032年中国纺丝机行业市场规模预测</w:t>
      </w:r>
      <w:r>
        <w:rPr>
          <w:rFonts w:hint="eastAsia"/>
        </w:rPr>
        <w:br/>
      </w:r>
      <w:r>
        <w:rPr>
          <w:rFonts w:hint="eastAsia"/>
        </w:rPr>
        <w:t>　　图表 纺丝机行业准入条件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2026-2032年中国纺丝机行业信息化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2026-2032年中国纺丝机行业风险分析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2026-2032年中国纺丝机行业发展趋势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2026-2032年中国纺丝机市场前景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d7992f2f452c" w:history="1">
        <w:r>
          <w:rPr>
            <w:rStyle w:val="Hyperlink"/>
          </w:rPr>
          <w:t>2026-2032年中国纺丝机市场现状与行业前景分析报告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d7992f2f452c" w:history="1">
        <w:r>
          <w:rPr>
            <w:rStyle w:val="Hyperlink"/>
          </w:rPr>
          <w:t>https://www.20087.com/9/83/FangSiJiFaZhanQianJing.html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热点：化纤厂生产车间图片、纺丝机的工作原理、三股制绳机、纺丝机器、金纬纺丝机说明书、纺丝机生产厂家、纺织线机器、纺丝机操作规程、涤锦复合纺丝机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b3d3f70a43ed" w:history="1">
      <w:r>
        <w:rPr>
          <w:rStyle w:val="Hyperlink"/>
        </w:rPr>
        <w:t>2026-2032年中国纺丝机市场现状与行业前景分析报告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ngSiJiFaZhanQianJing.html" TargetMode="External" Id="R1c93d7992f2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ngSiJiFaZhanQianJing.html" TargetMode="External" Id="Re138b3d3f70a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2025-09-26T07:17:00Z</dcterms:created>
  <dcterms:modified xsi:type="dcterms:W3CDTF">2025-09-26T08:17:00Z</dcterms:modified>
  <dc:subject>2026-2032年中国纺丝机市场现状与行业前景分析报告</dc:subject>
  <dc:title>2026-2032年中国纺丝机市场现状与行业前景分析报告</dc:title>
  <cp:keywords>2026-2032年中国纺丝机市场现状与行业前景分析报告</cp:keywords>
  <dc:description>2026-2032年中国纺丝机市场现状与行业前景分析报告</dc:description>
</cp:coreProperties>
</file>