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4742fdb3e418d" w:history="1">
              <w:r>
                <w:rPr>
                  <w:rStyle w:val="Hyperlink"/>
                </w:rPr>
                <w:t>全球与中国织物门市场现状调研及行业前景分析报告（2025-2031年）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4742fdb3e418d" w:history="1">
              <w:r>
                <w:rPr>
                  <w:rStyle w:val="Hyperlink"/>
                </w:rPr>
                <w:t>全球与中国织物门市场现状调研及行业前景分析报告（2025-2031年）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4742fdb3e418d" w:history="1">
                <w:r>
                  <w:rPr>
                    <w:rStyle w:val="Hyperlink"/>
                  </w:rPr>
                  <w:t>https://www.20087.com/9/73/ZhiWuMenHangYeQianJingQuShi.html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门是一种结合了柔软织物材料与机械结构的新型门类产品，广泛应用于家庭、商业空间和公共场所。织物门通过高强度纤维或复合材料制成的帘幕，在轨道系统引导下实现开合功能。织物门具有隔音、隔热、美观装饰等多重优点，同时占用空间小，安装便捷，适用于各种不同尺寸和形状的门洞。近年来，随着新材料技术的发展，织物门在耐久性、防火性能等方面有了显著提升。例如，一些高端型号采用了阻燃涂层处理，提高了安全标准；而通过引入抗菌防霉功能，则增强了卫生条件。此外，为了适应个性化需求，市场上出现了多种颜色、图案和材质选择的产品，既满足了消费者的审美偏好，也提升了空间的整体质感。</w:t>
      </w:r>
      <w:r>
        <w:rPr>
          <w:rFonts w:hint="eastAsia"/>
        </w:rPr>
        <w:br/>
      </w:r>
      <w:r>
        <w:rPr>
          <w:rFonts w:hint="eastAsia"/>
        </w:rPr>
        <w:t>　　未来，织物门的技术发展将主要集中在智能化管理和多功能集成上。一方面，在智能化管理方面，借助物联网（IoT）和传感器技术的支持，未来的织物门可以实现远程控制、自动感应开合等功能，为用户提供更加便捷的生活体验。另一方面，在多功能集成方面，随着智能家居概念的普及，织物门企业正在探索如何将更多辅助功能集成到织物门中，如内置照明、温度调节等，形成一站式解决方案。此外，考虑到环保和可持续发展的趋势，未来的织物门还将注重材料的选择和资源循环利用，尽量选用可降解或再生材料，减少对环境的影响。最后，随着人机交互设计理论的应用，这些设备将更加注重用户体验，提供更直观的操作界面和服务模式，如语音识别、触控面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4742fdb3e418d" w:history="1">
        <w:r>
          <w:rPr>
            <w:rStyle w:val="Hyperlink"/>
          </w:rPr>
          <w:t>全球与中国织物门市场现状调研及行业前景分析报告（2025-2031年）</w:t>
        </w:r>
      </w:hyperlink>
      <w:r>
        <w:rPr>
          <w:rFonts w:hint="eastAsia"/>
        </w:rPr>
        <w:t>》基于权威数据与一手调研资料，系统分析了织物门行业的产业链结构、市场规模、需求特征及价格体系，客观呈现了织物门行业发展现状。报告科学预测了织物门市场前景与未来趋势，重点剖析了主要企业的竞争格局、市场集中度及品牌影响力。同时，通过对织物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按照不同产品类型，织物门主要可以分为如下几个类别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全球不同产品类型织物门销售额增长趋势2020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卷帘门</w:t>
      </w:r>
      <w:r>
        <w:rPr>
          <w:rFonts w:hint="eastAsia"/>
        </w:rPr>
        <w:br/>
      </w:r>
      <w:r>
        <w:rPr>
          <w:rFonts w:hint="eastAsia"/>
        </w:rPr>
        <w:t>　　　　1.2.3 折叠门</w:t>
      </w:r>
      <w:r>
        <w:rPr>
          <w:rFonts w:hint="eastAsia"/>
        </w:rPr>
        <w:br/>
      </w:r>
      <w:r>
        <w:rPr>
          <w:rFonts w:hint="eastAsia"/>
        </w:rPr>
        <w:t>　　　　1.2.4 平开门</w:t>
      </w:r>
      <w:r>
        <w:rPr>
          <w:rFonts w:hint="eastAsia"/>
        </w:rPr>
        <w:br/>
      </w:r>
      <w:r>
        <w:rPr>
          <w:rFonts w:hint="eastAsia"/>
        </w:rPr>
        <w:t>　　　　1.2.5 滑动门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从不同应用，织物门主要包括如下几个方面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全球不同应用织物门销售额增长趋势2020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大型外部开口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织物门行业背景、发展历史、现状及趋势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织物门行业目前现状分析</w:t>
      </w:r>
      <w:r>
        <w:rPr>
          <w:rFonts w:hint="eastAsia"/>
        </w:rPr>
        <w:br/>
      </w:r>
      <w:r>
        <w:rPr>
          <w:rFonts w:hint="eastAsia"/>
        </w:rPr>
        <w:t>　　　　1.4.2 织物门发展趋势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全球织物门总体规模分析</w:t>
      </w:r>
      <w:r>
        <w:rPr>
          <w:rFonts w:hint="eastAsia"/>
        </w:rPr>
        <w:br/>
      </w:r>
      <w:r>
        <w:rPr>
          <w:rFonts w:hint="eastAsia"/>
        </w:rPr>
        <w:t>　　2.1 全球织物门供需现状及预测（2020-2031）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全球织物门产能、产量、产能利用率及发展趋势（2020-2031）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全球织物门产量、需求量及发展趋势（2020-2031）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全球主要地区织物门产量及发展趋势（2020-2031）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全球主要地区织物门产量（2020-2025）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全球主要地区织物门产量（2026-2031）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全球主要地区织物门产量市场份额（2020-2031）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中国织物门供需现状及预测（2020-2031）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中国织物门产能、产量、产能利用率及发展趋势（2020-2031）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中国织物门产量、市场需求量及发展趋势（2020-2031）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全球织物门销量及销售额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全球市场织物门销售额（2020-2031）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全球市场织物门销量（2020-2031）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全球市场织物门价格趋势（2020-2031）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全球织物门主要地区分析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全球主要地区织物门市场规模分析：2020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全球主要地区织物门销售收入及市场份额（2020-2025年）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全球主要地区织物门销售收入预测（2026-2031年）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全球主要地区织物门销量分析：2020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全球主要地区织物门销量及市场份额（2020-2025年）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全球主要地区织物门销量及市场份额预测（2026-2031）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北美市场织物门销量、收入及增长率（2020-2031）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欧洲市场织物门销量、收入及增长率（2020-2031）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中国市场织物门销量、收入及增长率（2020-2031）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日本市场织物门销量、收入及增长率（2020-2031）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东南亚市场织物门销量、收入及增长率（2020-2031）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印度市场织物门销量、收入及增长率（2020-2031）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全球市场主要厂商织物门产能市场份额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全球市场主要厂商织物门销量（2020-2025）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全球市场主要厂商织物门销量（2020-2025）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全球市场主要厂商织物门销售收入（2020-2025）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全球市场主要厂商织物门销售价格（2020-2025）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2024年全球主要生产商织物门收入排名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中国市场主要厂商织物门销量（2020-2025）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中国市场主要厂商织物门销量（2020-2025）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中国市场主要厂商织物门销售收入（2020-2025）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2024年中国主要生产商织物门收入排名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中国市场主要厂商织物门销售价格（2020-2025）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全球主要厂商织物门总部及产地分布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全球主要厂商成立时间及织物门商业化日期</w:t>
      </w:r>
      <w:r>
        <w:rPr>
          <w:rFonts w:hint="eastAsia"/>
        </w:rPr>
        <w:br/>
      </w:r>
      <w:r>
        <w:rPr>
          <w:rFonts w:hint="eastAsia"/>
        </w:rPr>
        <w:t>　　4.6 全球主要厂商织物门产品类型及应用</w:t>
      </w:r>
      <w:r>
        <w:rPr>
          <w:rFonts w:hint="eastAsia"/>
        </w:rPr>
        <w:br/>
      </w:r>
      <w:r>
        <w:rPr>
          <w:rFonts w:hint="eastAsia"/>
        </w:rPr>
        <w:t>　　4.7 织物门行业集中度、竞争程度分析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织物门行业集中度分析：2024年全球Top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全球织物门第一梯队、第二梯队和第三梯队生产商（品牌）及市场份额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织物门销量、收入、价格及毛利率（2020-2025）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不同产品类型织物门分析</w:t>
      </w:r>
      <w:r>
        <w:rPr>
          <w:rFonts w:hint="eastAsia"/>
        </w:rPr>
        <w:br/>
      </w:r>
      <w:r>
        <w:rPr>
          <w:rFonts w:hint="eastAsia"/>
        </w:rPr>
        <w:t>　　6.1 全球不同产品类型织物门销量（2020-2031）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全球不同产品类型织物门销量及市场份额（2020-2025）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全球不同产品类型织物门销量预测（2026-2031）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全球不同产品类型织物门收入（2020-2031）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全球不同产品类型织物门收入及市场份额（2020-2025）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全球不同产品类型织物门收入预测（2026-2031）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全球不同产品类型织物门价格走势（2020-2031）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不同应用织物门分析</w:t>
      </w:r>
      <w:r>
        <w:rPr>
          <w:rFonts w:hint="eastAsia"/>
        </w:rPr>
        <w:br/>
      </w:r>
      <w:r>
        <w:rPr>
          <w:rFonts w:hint="eastAsia"/>
        </w:rPr>
        <w:t>　　7.1 全球不同应用织物门销量（2020-2031）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全球不同应用织物门销量及市场份额（2020-2025）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全球不同应用织物门销量预测（2026-2031）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全球不同应用织物门收入（2020-2031）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全球不同应用织物门收入及市场份额（2020-2025）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全球不同应用织物门收入预测（2026-2031）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全球不同应用织物门价格走势（2020-2031）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织物门产业链分析</w:t>
      </w:r>
      <w:r>
        <w:rPr>
          <w:rFonts w:hint="eastAsia"/>
        </w:rPr>
        <w:br/>
      </w:r>
      <w:r>
        <w:rPr>
          <w:rFonts w:hint="eastAsia"/>
        </w:rPr>
        <w:t>　　8.2 织物门工艺制造技术分析</w:t>
      </w:r>
      <w:r>
        <w:rPr>
          <w:rFonts w:hint="eastAsia"/>
        </w:rPr>
        <w:br/>
      </w:r>
      <w:r>
        <w:rPr>
          <w:rFonts w:hint="eastAsia"/>
        </w:rPr>
        <w:t>　　8.3 织物门产业上游供应分析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织物门下游客户分析</w:t>
      </w:r>
      <w:r>
        <w:rPr>
          <w:rFonts w:hint="eastAsia"/>
        </w:rPr>
        <w:br/>
      </w:r>
      <w:r>
        <w:rPr>
          <w:rFonts w:hint="eastAsia"/>
        </w:rPr>
        <w:t>　　8.5 织物门销售渠道分析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织物门行业发展机遇及主要驱动因素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织物门行业发展面临的风险</w:t>
      </w:r>
      <w:r>
        <w:rPr>
          <w:rFonts w:hint="eastAsia"/>
        </w:rPr>
        <w:br/>
      </w:r>
      <w:r>
        <w:rPr>
          <w:rFonts w:hint="eastAsia"/>
        </w:rPr>
        <w:t>　　9.3 织物门行业政策分析</w:t>
      </w:r>
      <w:r>
        <w:rPr>
          <w:rFonts w:hint="eastAsia"/>
        </w:rPr>
        <w:br/>
      </w:r>
      <w:r>
        <w:rPr>
          <w:rFonts w:hint="eastAsia"/>
        </w:rPr>
        <w:t>　　9.4 织物门中国企业SWOT分析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全球不同产品类型织物门销售额增长（CAGR）趋势2020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织物门行业目前发展现状</w:t>
      </w:r>
      <w:r>
        <w:rPr>
          <w:rFonts w:hint="eastAsia"/>
        </w:rPr>
        <w:br/>
      </w:r>
      <w:r>
        <w:rPr>
          <w:rFonts w:hint="eastAsia"/>
        </w:rPr>
        <w:t>　　表 4： 织物门发展趋势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全球主要地区织物门产量增速（CAGR）：（2020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全球主要地区织物门产量（2020-2025）&amp;（千个）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全球主要地区织物门产量（2026-2031）&amp;（千个）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全球主要地区织物门产量市场份额（2020-2025）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全球主要地区织物门产量（2026-2031）&amp;（千个）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全球主要地区织物门销售收入增速：（2020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全球主要地区织物门销售收入（2020-2025）&amp;（百万美元）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全球主要地区织物门销售收入市场份额（2020-2025）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全球主要地区织物门收入（2026-2031）&amp;（百万美元）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全球主要地区织物门收入市场份额（2026-2031）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全球主要地区织物门销量（千个）：2020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全球主要地区织物门销量（2020-2025）&amp;（千个）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全球主要地区织物门销量市场份额（2020-2025）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全球主要地区织物门销量（2026-2031）&amp;（千个）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全球主要地区织物门销量份额（2026-2031）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全球市场主要厂商织物门产能（2024-2025）&amp;（千个）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全球市场主要厂商织物门销量（2020-2025）&amp;（千个）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全球市场主要厂商织物门销量市场份额（2020-2025）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全球市场主要厂商织物门销售收入（2020-2025）&amp;（百万美元）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全球市场主要厂商织物门销售收入市场份额（2020-2025）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全球市场主要厂商织物门销售价格（2020-2025）&amp;（美元/个）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2024年全球主要生产商织物门收入排名（百万美元）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中国市场主要厂商织物门销量（2020-2025）&amp;（千个）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中国市场主要厂商织物门销量市场份额（2020-2025）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中国市场主要厂商织物门销售收入（2020-2025）&amp;（百万美元）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中国市场主要厂商织物门销售收入市场份额（2020-2025）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2024年中国主要生产商织物门收入排名（百万美元）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中国市场主要厂商织物门销售价格（2020-2025）&amp;（美元/个）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全球主要厂商织物门总部及产地分布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全球主要厂商成立时间及织物门商业化日期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全球主要厂商织物门产品类型及应用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2024年全球织物门主要厂商市场地位（第一梯队、第二梯队和第三梯队）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全球织物门市场投资、并购等现状分析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织物门生产基地、销售区域、竞争对手及市场地位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织物门产品规格、参数及市场应用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织物门销量（千个）、收入（百万美元）、价格（美元/个）及毛利率（2020-2025）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全球不同产品类型织物门销量（2020-2025年）&amp;（千个）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全球不同产品类型织物门销量市场份额（2020-2025）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全球不同产品类型织物门销量预测（2026-2031）&amp;（千个）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全球市场不同产品类型织物门销量市场份额预测（2026-2031）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全球不同产品类型织物门收入（2020-2025年）&amp;（百万美元）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全球不同产品类型织物门收入市场份额（2020-2025）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全球不同产品类型织物门收入预测（2026-2031）&amp;（百万美元）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全球不同产品类型织物门收入市场份额预测（2026-2031）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全球不同应用织物门销量（2020-2025年）&amp;（千个）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全球不同应用织物门销量市场份额（2020-2025）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全球不同应用织物门销量预测（2026-2031）&amp;（千个）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全球市场不同应用织物门销量市场份额预测（2026-2031）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全球不同应用织物门收入（2020-2025年）&amp;（百万美元）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全球不同应用织物门收入市场份额（2020-2025）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全球不同应用织物门收入预测（2026-2031）&amp;（百万美元）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全球不同应用织物门收入市场份额预测（2026-2031）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织物门上游原料供应商及联系方式列表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织物门典型客户列表</w:t>
      </w:r>
      <w:r>
        <w:rPr>
          <w:rFonts w:hint="eastAsia"/>
        </w:rPr>
        <w:br/>
      </w:r>
      <w:r>
        <w:rPr>
          <w:rFonts w:hint="eastAsia"/>
        </w:rPr>
        <w:t>　　表 136： 织物门主要销售模式及销售渠道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织物门行业发展机遇及主要驱动因素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织物门行业发展面临的风险</w:t>
      </w:r>
      <w:r>
        <w:rPr>
          <w:rFonts w:hint="eastAsia"/>
        </w:rPr>
        <w:br/>
      </w:r>
      <w:r>
        <w:rPr>
          <w:rFonts w:hint="eastAsia"/>
        </w:rPr>
        <w:t>　　表 139： 织物门行业政策分析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织物门产品图片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全球不同产品类型织物门销售额2020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全球不同产品类型织物门市场份额2024 &amp; 2031</w:t>
      </w:r>
      <w:r>
        <w:rPr>
          <w:rFonts w:hint="eastAsia"/>
        </w:rPr>
        <w:br/>
      </w:r>
      <w:r>
        <w:rPr>
          <w:rFonts w:hint="eastAsia"/>
        </w:rPr>
        <w:t>　　图 4： 卷帘门产品图片</w:t>
      </w:r>
      <w:r>
        <w:rPr>
          <w:rFonts w:hint="eastAsia"/>
        </w:rPr>
        <w:br/>
      </w:r>
      <w:r>
        <w:rPr>
          <w:rFonts w:hint="eastAsia"/>
        </w:rPr>
        <w:t>　　图 5： 折叠门产品图片</w:t>
      </w:r>
      <w:r>
        <w:rPr>
          <w:rFonts w:hint="eastAsia"/>
        </w:rPr>
        <w:br/>
      </w:r>
      <w:r>
        <w:rPr>
          <w:rFonts w:hint="eastAsia"/>
        </w:rPr>
        <w:t>　　图 6： 平开门产品图片</w:t>
      </w:r>
      <w:r>
        <w:rPr>
          <w:rFonts w:hint="eastAsia"/>
        </w:rPr>
        <w:br/>
      </w:r>
      <w:r>
        <w:rPr>
          <w:rFonts w:hint="eastAsia"/>
        </w:rPr>
        <w:t>　　图 7： 滑动门产品图片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全球不同应用织物门市场份额2024 &amp; 2031</w:t>
      </w:r>
      <w:r>
        <w:rPr>
          <w:rFonts w:hint="eastAsia"/>
        </w:rPr>
        <w:br/>
      </w:r>
      <w:r>
        <w:rPr>
          <w:rFonts w:hint="eastAsia"/>
        </w:rPr>
        <w:t>　　图 11： 仓库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停车场</w:t>
      </w:r>
      <w:r>
        <w:rPr>
          <w:rFonts w:hint="eastAsia"/>
        </w:rPr>
        <w:br/>
      </w:r>
      <w:r>
        <w:rPr>
          <w:rFonts w:hint="eastAsia"/>
        </w:rPr>
        <w:t>　　图 14： 大型外部开口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全球织物门产能、产量、产能利用率及发展趋势（2020-2031）&amp;（千个）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全球织物门产量、需求量及发展趋势（2020-2031）&amp;（千个）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全球主要地区织物门产量（2020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全球主要地区织物门产量市场份额（2020-2031）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中国织物门产能、产量、产能利用率及发展趋势（2020-2031）&amp;（千个）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中国织物门产量、市场需求量及发展趋势（2020-2031）&amp;（千个）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全球织物门市场销售额及增长率：（2020-2031）&amp;（百万美元）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全球市场织物门市场规模：2020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全球市场织物门价格趋势（2020-2031）&amp;（美元/个）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全球主要地区织物门销售收入（2020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全球主要地区织物门销售收入市场份额（2020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北美市场织物门收入及增长率（2020-2031）&amp;（百万美元）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欧洲市场织物门收入及增长率（2020-2031）&amp;（百万美元）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中国市场织物门收入及增长率（2020-2031）&amp;（百万美元）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日本市场织物门收入及增长率（2020-2031）&amp;（百万美元）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东南亚市场织物门收入及增长率（2020-2031）&amp;（百万美元）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印度市场织物门销量及增长率（2020-2031）&amp;（千个）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印度市场织物门收入及增长率（2020-2031）&amp;（百万美元）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2024年全球市场主要厂商织物门销量市场份额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2024年全球市场主要厂商织物门收入市场份额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2024年中国市场主要厂商织物门销量市场份额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2024年中国市场主要厂商织物门收入市场份额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2024年全球前五大生产商织物门市场份额</w:t>
      </w:r>
      <w:r>
        <w:rPr>
          <w:rFonts w:hint="eastAsia"/>
        </w:rPr>
        <w:br/>
      </w:r>
      <w:r>
        <w:rPr>
          <w:rFonts w:hint="eastAsia"/>
        </w:rPr>
        <w:t>　　图 45： 2024年全球织物门第一梯队、第二梯队和第三梯队厂商及市场份额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全球不同产品类型织物门价格走势（2020-2031）&amp;（美元/个）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全球不同应用织物门价格走势（2020-2031）&amp;（美元/个）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织物门产业链</w:t>
      </w:r>
      <w:r>
        <w:rPr>
          <w:rFonts w:hint="eastAsia"/>
        </w:rPr>
        <w:br/>
      </w:r>
      <w:r>
        <w:rPr>
          <w:rFonts w:hint="eastAsia"/>
        </w:rPr>
        <w:t>　　图 49： 织物门中国企业SWOT分析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4742fdb3e418d" w:history="1">
        <w:r>
          <w:rPr>
            <w:rStyle w:val="Hyperlink"/>
          </w:rPr>
          <w:t>全球与中国织物门市场现状调研及行业前景分析报告（2025-2031年）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4742fdb3e418d" w:history="1">
        <w:r>
          <w:rPr>
            <w:rStyle w:val="Hyperlink"/>
          </w:rPr>
          <w:t>https://www.20087.com/9/73/ZhiWuMenHangYeQianJingQuShi.html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热点：织造布和非织造布、织物门板换皮门板好吗、活门装配图、织物门幅、织物门幅单位、织物门把手、织物门板换真皮毁车吗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94f4f82034aba" w:history="1">
      <w:r>
        <w:rPr>
          <w:rStyle w:val="Hyperlink"/>
        </w:rPr>
        <w:t>全球与中国织物门市场现状调研及行业前景分析报告（2025-2031年）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WuMenHangYeQianJingQuShi.html" TargetMode="External" Id="Rf894742fdb3e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WuMenHangYeQianJingQuShi.html" TargetMode="External" Id="Rccc94f4f820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2024-12-24T23:18:19Z</dcterms:created>
  <dcterms:modified xsi:type="dcterms:W3CDTF">2024-12-25T00:18:19Z</dcterms:modified>
  <dc:subject>全球与中国织物门市场现状调研及行业前景分析报告（2025-2031年）</dc:subject>
  <dc:title>全球与中国织物门市场现状调研及行业前景分析报告（2025-2031年）</dc:title>
  <cp:keywords>全球与中国织物门市场现状调研及行业前景分析报告（2025-2031年）</cp:keywords>
  <dc:description>全球与中国织物门市场现状调研及行业前景分析报告（2025-2031年）</dc:description>
</cp:coreProperties>
</file>